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E2" w:rsidRPr="00FE2A9D" w:rsidRDefault="002265E2" w:rsidP="00DC1B4C">
      <w:pPr>
        <w:tabs>
          <w:tab w:val="left" w:pos="8460"/>
        </w:tabs>
        <w:spacing w:line="360" w:lineRule="auto"/>
        <w:jc w:val="center"/>
        <w:rPr>
          <w:rFonts w:ascii="仿宋_GB2312" w:eastAsia="仿宋_GB2312" w:hAnsi="Batang"/>
          <w:b/>
          <w:kern w:val="0"/>
          <w:sz w:val="8"/>
          <w:szCs w:val="8"/>
        </w:rPr>
      </w:pPr>
      <w:r w:rsidRPr="00BA28F4">
        <w:rPr>
          <w:rFonts w:ascii="Batang" w:eastAsia="仿宋_GB2312" w:hAnsi="Batang"/>
          <w:b/>
          <w:kern w:val="0"/>
          <w:sz w:val="44"/>
          <w:szCs w:val="44"/>
        </w:rPr>
        <w:t xml:space="preserve">   </w:t>
      </w:r>
      <w:r w:rsidRPr="00FE2A9D">
        <w:rPr>
          <w:rFonts w:ascii="仿宋" w:eastAsia="仿宋" w:hAnsi="仿宋"/>
          <w:kern w:val="0"/>
          <w:sz w:val="32"/>
          <w:szCs w:val="32"/>
        </w:rPr>
        <w:t xml:space="preserve">           </w:t>
      </w:r>
    </w:p>
    <w:p w:rsidR="002265E2" w:rsidRPr="00FE2A9D" w:rsidRDefault="002265E2" w:rsidP="00DC1B4C">
      <w:pPr>
        <w:tabs>
          <w:tab w:val="left" w:pos="420"/>
        </w:tabs>
        <w:spacing w:line="800" w:lineRule="exact"/>
        <w:jc w:val="center"/>
        <w:rPr>
          <w:rFonts w:ascii="仿宋_GB2312" w:eastAsia="仿宋_GB2312" w:hAnsi="宋体"/>
          <w:kern w:val="0"/>
          <w:sz w:val="32"/>
          <w:szCs w:val="32"/>
        </w:rPr>
      </w:pPr>
      <w:r w:rsidRPr="00FE2A9D">
        <w:rPr>
          <w:rFonts w:ascii="Batang" w:eastAsia="仿宋_GB2312" w:hAnsi="Batang"/>
          <w:b/>
          <w:kern w:val="0"/>
          <w:sz w:val="44"/>
          <w:szCs w:val="44"/>
        </w:rPr>
        <w:t xml:space="preserve">  </w:t>
      </w:r>
    </w:p>
    <w:p w:rsidR="002265E2" w:rsidRPr="00FE2A9D" w:rsidRDefault="002265E2" w:rsidP="00DC1B4C">
      <w:pPr>
        <w:spacing w:line="800" w:lineRule="exact"/>
        <w:jc w:val="center"/>
        <w:rPr>
          <w:rFonts w:ascii="仿宋_GB2312" w:eastAsia="仿宋_GB2312" w:hAnsi="宋体"/>
          <w:kern w:val="0"/>
          <w:sz w:val="32"/>
          <w:szCs w:val="32"/>
        </w:rPr>
      </w:pPr>
    </w:p>
    <w:p w:rsidR="002265E2" w:rsidRPr="00FE2A9D" w:rsidRDefault="002265E2" w:rsidP="00DC1B4C">
      <w:pPr>
        <w:spacing w:line="80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2265E2" w:rsidRPr="00FE2A9D" w:rsidRDefault="002265E2" w:rsidP="00DC1B4C">
      <w:pPr>
        <w:spacing w:line="60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2265E2" w:rsidRPr="00FE2A9D" w:rsidRDefault="002265E2" w:rsidP="00DC1B4C">
      <w:pPr>
        <w:tabs>
          <w:tab w:val="left" w:pos="180"/>
          <w:tab w:val="left" w:pos="480"/>
          <w:tab w:val="left" w:pos="8460"/>
          <w:tab w:val="left" w:pos="8640"/>
          <w:tab w:val="left" w:pos="9120"/>
        </w:tabs>
        <w:spacing w:line="20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2265E2" w:rsidRPr="00FE2A9D" w:rsidRDefault="002265E2" w:rsidP="00DC1B4C">
      <w:pPr>
        <w:tabs>
          <w:tab w:val="left" w:pos="180"/>
          <w:tab w:val="left" w:pos="480"/>
          <w:tab w:val="left" w:pos="8460"/>
          <w:tab w:val="left" w:pos="8640"/>
          <w:tab w:val="left" w:pos="9120"/>
        </w:tabs>
        <w:spacing w:line="620" w:lineRule="exact"/>
        <w:jc w:val="center"/>
        <w:rPr>
          <w:rFonts w:ascii="仿宋_GB2312" w:eastAsia="仿宋_GB2312" w:hAnsi="宋体"/>
          <w:kern w:val="0"/>
          <w:sz w:val="32"/>
          <w:szCs w:val="32"/>
        </w:rPr>
      </w:pPr>
      <w:r w:rsidRPr="00FE2A9D">
        <w:rPr>
          <w:rFonts w:ascii="仿宋_GB2312" w:eastAsia="仿宋_GB2312" w:hAnsi="宋体" w:hint="eastAsia"/>
          <w:kern w:val="0"/>
          <w:sz w:val="32"/>
          <w:szCs w:val="32"/>
        </w:rPr>
        <w:t>南省政〔</w:t>
      </w:r>
      <w:r w:rsidRPr="00FE2A9D">
        <w:rPr>
          <w:rFonts w:ascii="仿宋_GB2312" w:eastAsia="仿宋_GB2312" w:hAnsi="宋体"/>
          <w:kern w:val="0"/>
          <w:sz w:val="32"/>
          <w:szCs w:val="32"/>
        </w:rPr>
        <w:t>2019</w:t>
      </w:r>
      <w:r w:rsidRPr="00FE2A9D">
        <w:rPr>
          <w:rFonts w:ascii="仿宋_GB2312" w:eastAsia="仿宋_GB2312" w:hAnsi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/>
          <w:kern w:val="0"/>
          <w:sz w:val="32"/>
          <w:szCs w:val="32"/>
        </w:rPr>
        <w:t>87</w:t>
      </w:r>
      <w:r w:rsidRPr="00FE2A9D">
        <w:rPr>
          <w:rFonts w:ascii="仿宋_GB2312" w:eastAsia="仿宋_GB2312" w:hAnsi="宋体" w:hint="eastAsia"/>
          <w:kern w:val="0"/>
          <w:sz w:val="32"/>
          <w:szCs w:val="32"/>
        </w:rPr>
        <w:t>号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</w:t>
      </w:r>
      <w:r w:rsidRPr="00FE2A9D">
        <w:rPr>
          <w:rFonts w:ascii="仿宋_GB2312" w:eastAsia="仿宋_GB2312" w:hAnsi="宋体"/>
          <w:kern w:val="0"/>
          <w:sz w:val="32"/>
          <w:szCs w:val="32"/>
        </w:rPr>
        <w:t xml:space="preserve">                  </w:t>
      </w:r>
    </w:p>
    <w:p w:rsidR="002265E2" w:rsidRDefault="002265E2" w:rsidP="00DC1B4C">
      <w:pPr>
        <w:spacing w:line="48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2265E2" w:rsidRPr="00FE2A9D" w:rsidRDefault="002265E2" w:rsidP="00DC1B4C">
      <w:pPr>
        <w:spacing w:line="480" w:lineRule="exact"/>
        <w:rPr>
          <w:rFonts w:ascii="仿宋_GB2312" w:eastAsia="仿宋_GB2312" w:hAnsi="宋体"/>
          <w:kern w:val="0"/>
          <w:sz w:val="32"/>
          <w:szCs w:val="32"/>
        </w:rPr>
      </w:pPr>
    </w:p>
    <w:p w:rsidR="002265E2" w:rsidRDefault="002265E2" w:rsidP="00695A2F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695A2F">
        <w:rPr>
          <w:rFonts w:ascii="方正小标宋简体" w:eastAsia="方正小标宋简体" w:hAnsi="宋体" w:cs="宋体" w:hint="eastAsia"/>
          <w:bCs/>
          <w:sz w:val="44"/>
          <w:szCs w:val="44"/>
        </w:rPr>
        <w:t>省新镇人民政府关于</w:t>
      </w:r>
      <w:r w:rsidRPr="00695A2F">
        <w:rPr>
          <w:rFonts w:ascii="方正小标宋简体" w:eastAsia="方正小标宋简体" w:hAnsi="宋体" w:cs="宋体"/>
          <w:bCs/>
          <w:sz w:val="44"/>
          <w:szCs w:val="44"/>
        </w:rPr>
        <w:t>2019</w:t>
      </w:r>
      <w:r w:rsidRPr="00695A2F">
        <w:rPr>
          <w:rFonts w:ascii="方正小标宋简体" w:eastAsia="方正小标宋简体" w:hAnsi="宋体" w:cs="宋体" w:hint="eastAsia"/>
          <w:bCs/>
          <w:sz w:val="44"/>
          <w:szCs w:val="44"/>
        </w:rPr>
        <w:t>年</w:t>
      </w:r>
    </w:p>
    <w:p w:rsidR="002265E2" w:rsidRPr="00695A2F" w:rsidRDefault="002265E2" w:rsidP="00695A2F">
      <w:pPr>
        <w:spacing w:line="560" w:lineRule="exact"/>
        <w:jc w:val="center"/>
        <w:rPr>
          <w:rFonts w:ascii="方正小标宋简体" w:eastAsia="方正小标宋简体" w:cs="宋体"/>
          <w:sz w:val="44"/>
          <w:szCs w:val="44"/>
        </w:rPr>
      </w:pPr>
      <w:r w:rsidRPr="00695A2F">
        <w:rPr>
          <w:rFonts w:ascii="方正小标宋简体" w:eastAsia="方正小标宋简体" w:hAnsi="宋体" w:cs="宋体" w:hint="eastAsia"/>
          <w:bCs/>
          <w:sz w:val="44"/>
          <w:szCs w:val="44"/>
        </w:rPr>
        <w:t>春季六年级质量检测工作领导小组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的通知</w:t>
      </w:r>
    </w:p>
    <w:p w:rsidR="002265E2" w:rsidRDefault="002265E2" w:rsidP="00695A2F">
      <w:pPr>
        <w:spacing w:line="560" w:lineRule="exact"/>
        <w:jc w:val="left"/>
        <w:rPr>
          <w:rFonts w:ascii="宋体" w:cs="宋体"/>
          <w:sz w:val="32"/>
          <w:szCs w:val="32"/>
        </w:rPr>
      </w:pPr>
    </w:p>
    <w:p w:rsidR="002265E2" w:rsidRPr="00695A2F" w:rsidRDefault="002265E2" w:rsidP="00695A2F">
      <w:pPr>
        <w:spacing w:line="560" w:lineRule="exact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 w:hint="eastAsia"/>
          <w:sz w:val="32"/>
          <w:szCs w:val="32"/>
        </w:rPr>
        <w:t>各村委会、镇直有关单位：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 w:hint="eastAsia"/>
          <w:sz w:val="32"/>
          <w:szCs w:val="32"/>
        </w:rPr>
        <w:t>为进一步做好</w:t>
      </w:r>
      <w:r w:rsidRPr="00695A2F">
        <w:rPr>
          <w:rFonts w:ascii="仿宋_GB2312" w:eastAsia="仿宋_GB2312" w:hAnsi="宋体" w:cs="宋体"/>
          <w:sz w:val="32"/>
          <w:szCs w:val="32"/>
        </w:rPr>
        <w:t>2019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年小学六年级质量检测工作，确保考试顺利进行，决定成立省新镇</w:t>
      </w:r>
      <w:r w:rsidRPr="00695A2F">
        <w:rPr>
          <w:rFonts w:ascii="仿宋_GB2312" w:eastAsia="仿宋_GB2312" w:hAnsi="宋体" w:cs="宋体"/>
          <w:sz w:val="32"/>
          <w:szCs w:val="32"/>
        </w:rPr>
        <w:t>2019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年春季六年级质量检测工作领导小组。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 w:hint="eastAsia"/>
          <w:sz w:val="32"/>
          <w:szCs w:val="32"/>
        </w:rPr>
        <w:t>组</w:t>
      </w:r>
      <w:r w:rsidRPr="00695A2F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长：陈福生（镇政府主任科员）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 w:hint="eastAsia"/>
          <w:sz w:val="32"/>
          <w:szCs w:val="32"/>
        </w:rPr>
        <w:t>副组长：曾金属（南安五中校长）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柯志源（金光中学校长）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林志坚（省新中心小学校长）</w:t>
      </w:r>
      <w:bookmarkStart w:id="0" w:name="_GoBack"/>
      <w:bookmarkEnd w:id="0"/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 w:hint="eastAsia"/>
          <w:sz w:val="32"/>
          <w:szCs w:val="32"/>
        </w:rPr>
        <w:t>成</w:t>
      </w:r>
      <w:r w:rsidRPr="00695A2F">
        <w:rPr>
          <w:rFonts w:ascii="仿宋_GB2312" w:eastAsia="仿宋_GB2312" w:hAnsi="宋体" w:cs="宋体"/>
          <w:sz w:val="32"/>
          <w:szCs w:val="32"/>
        </w:rPr>
        <w:t xml:space="preserve">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员：</w:t>
      </w:r>
      <w:r w:rsidRPr="00695A2F">
        <w:rPr>
          <w:rFonts w:ascii="仿宋_GB2312" w:eastAsia="仿宋_GB2312" w:hAnsi="宋体" w:cs="宋体"/>
          <w:sz w:val="32"/>
          <w:szCs w:val="32"/>
        </w:rPr>
        <w:t xml:space="preserve">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尤燎原（省新中心小学书记）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谢达生（省新中心小学副校长）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林招娣（省新中心小学副校长）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黄金燕（省新中心小学教导主任）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林志鹏（南金小学副校长）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林少岩（满山红小学校长）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雷田田（南金小学副校长）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黄新伟（省东小学校长）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黄文东（</w:t>
      </w:r>
      <w:r w:rsidRPr="00695A2F">
        <w:rPr>
          <w:rFonts w:ascii="仿宋_GB2312" w:hAnsi="宋体" w:cs="宋体" w:hint="eastAsia"/>
          <w:sz w:val="32"/>
          <w:szCs w:val="32"/>
        </w:rPr>
        <w:t>枟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林小学校长）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陈飞时（杨村小学校长）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蔡素芬（油园小学校长）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王志雄（省新中心小学教研员）</w:t>
      </w:r>
    </w:p>
    <w:p w:rsidR="002265E2" w:rsidRPr="00695A2F" w:rsidRDefault="002265E2" w:rsidP="00695A2F">
      <w:pPr>
        <w:spacing w:line="560" w:lineRule="exact"/>
        <w:ind w:firstLineChars="200" w:firstLine="31680"/>
        <w:jc w:val="left"/>
        <w:rPr>
          <w:rFonts w:ascii="仿宋_GB2312" w:eastAsia="仿宋_GB2312" w:cs="宋体"/>
          <w:sz w:val="32"/>
          <w:szCs w:val="32"/>
        </w:rPr>
      </w:pPr>
      <w:r w:rsidRPr="00695A2F">
        <w:rPr>
          <w:rFonts w:ascii="仿宋_GB2312" w:eastAsia="仿宋_GB2312" w:hAnsi="宋体" w:cs="宋体" w:hint="eastAsia"/>
          <w:sz w:val="32"/>
          <w:szCs w:val="32"/>
        </w:rPr>
        <w:t>领导小组下设办公室，办公地点设在省新中心小学二楼办公室。办公室主任由黄金燕兼任，成员</w:t>
      </w:r>
      <w:r>
        <w:rPr>
          <w:rFonts w:ascii="仿宋_GB2312" w:eastAsia="仿宋_GB2312" w:hAnsi="宋体" w:cs="宋体" w:hint="eastAsia"/>
          <w:sz w:val="32"/>
          <w:szCs w:val="32"/>
        </w:rPr>
        <w:t>：林志鹏、薛宗语、王琼花、卓婷婷、黄娅娜、黄玉丽、高银镜、郑江梅</w:t>
      </w:r>
      <w:r w:rsidRPr="00695A2F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2265E2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hAnsi="宋体" w:cs="宋体"/>
          <w:sz w:val="32"/>
          <w:szCs w:val="32"/>
        </w:rPr>
      </w:pPr>
      <w:r w:rsidRPr="00695A2F">
        <w:rPr>
          <w:rFonts w:ascii="仿宋_GB2312" w:eastAsia="仿宋_GB2312" w:hAnsi="宋体" w:cs="宋体"/>
          <w:sz w:val="32"/>
          <w:szCs w:val="32"/>
        </w:rPr>
        <w:t xml:space="preserve">                       </w:t>
      </w: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cs="宋体"/>
          <w:sz w:val="32"/>
          <w:szCs w:val="32"/>
        </w:rPr>
      </w:pPr>
    </w:p>
    <w:p w:rsidR="002265E2" w:rsidRPr="00695A2F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</w:t>
      </w:r>
      <w:r w:rsidRPr="00695A2F">
        <w:rPr>
          <w:rFonts w:ascii="仿宋_GB2312" w:eastAsia="仿宋_GB2312" w:hAnsi="仿宋" w:hint="eastAsia"/>
          <w:sz w:val="32"/>
          <w:szCs w:val="32"/>
        </w:rPr>
        <w:t>省新镇人民政府</w:t>
      </w:r>
    </w:p>
    <w:p w:rsidR="002265E2" w:rsidRDefault="002265E2" w:rsidP="00695A2F">
      <w:pPr>
        <w:spacing w:line="560" w:lineRule="exact"/>
        <w:ind w:firstLineChars="300" w:firstLine="31680"/>
        <w:jc w:val="left"/>
        <w:rPr>
          <w:rFonts w:ascii="仿宋_GB2312" w:eastAsia="仿宋_GB2312" w:hAnsi="仿宋"/>
          <w:sz w:val="32"/>
          <w:szCs w:val="32"/>
        </w:rPr>
      </w:pPr>
      <w:r w:rsidRPr="00695A2F">
        <w:rPr>
          <w:rFonts w:ascii="仿宋_GB2312" w:eastAsia="仿宋_GB2312" w:hAnsi="仿宋"/>
          <w:sz w:val="32"/>
          <w:szCs w:val="32"/>
        </w:rPr>
        <w:t xml:space="preserve">                          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2265E2" w:rsidRPr="00695A2F" w:rsidRDefault="002265E2" w:rsidP="00695A2F">
      <w:pPr>
        <w:spacing w:line="560" w:lineRule="exact"/>
        <w:ind w:firstLineChars="200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（此件主动公开）</w:t>
      </w:r>
    </w:p>
    <w:sectPr w:rsidR="002265E2" w:rsidRPr="00695A2F" w:rsidSect="00695A2F">
      <w:footerReference w:type="even" r:id="rId6"/>
      <w:footerReference w:type="default" r:id="rId7"/>
      <w:pgSz w:w="11906" w:h="16838" w:code="9"/>
      <w:pgMar w:top="2098" w:right="1531" w:bottom="1985" w:left="1531" w:header="851" w:footer="141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E2" w:rsidRDefault="002265E2">
      <w:r>
        <w:separator/>
      </w:r>
    </w:p>
  </w:endnote>
  <w:endnote w:type="continuationSeparator" w:id="0">
    <w:p w:rsidR="002265E2" w:rsidRDefault="00226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委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E2" w:rsidRDefault="002265E2" w:rsidP="00A73FA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65E2" w:rsidRDefault="002265E2" w:rsidP="00695A2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E2" w:rsidRPr="00695A2F" w:rsidRDefault="002265E2" w:rsidP="00A73FA4">
    <w:pPr>
      <w:pStyle w:val="Footer"/>
      <w:framePr w:wrap="around" w:vAnchor="text" w:hAnchor="margin" w:xAlign="outside" w:y="1"/>
      <w:rPr>
        <w:rStyle w:val="PageNumber"/>
        <w:rFonts w:ascii="宋体"/>
        <w:sz w:val="24"/>
        <w:szCs w:val="24"/>
      </w:rPr>
    </w:pPr>
    <w:r w:rsidRPr="00695A2F">
      <w:rPr>
        <w:rStyle w:val="PageNumber"/>
        <w:rFonts w:ascii="宋体" w:hAnsi="宋体"/>
        <w:sz w:val="24"/>
        <w:szCs w:val="24"/>
      </w:rPr>
      <w:fldChar w:fldCharType="begin"/>
    </w:r>
    <w:r w:rsidRPr="00695A2F">
      <w:rPr>
        <w:rStyle w:val="PageNumber"/>
        <w:rFonts w:ascii="宋体" w:hAnsi="宋体"/>
        <w:sz w:val="24"/>
        <w:szCs w:val="24"/>
      </w:rPr>
      <w:instrText xml:space="preserve">PAGE  </w:instrText>
    </w:r>
    <w:r w:rsidRPr="00695A2F">
      <w:rPr>
        <w:rStyle w:val="PageNumber"/>
        <w:rFonts w:ascii="宋体" w:hAnsi="宋体"/>
        <w:sz w:val="24"/>
        <w:szCs w:val="24"/>
      </w:rPr>
      <w:fldChar w:fldCharType="separate"/>
    </w:r>
    <w:r>
      <w:rPr>
        <w:rStyle w:val="PageNumber"/>
        <w:rFonts w:ascii="宋体" w:hAnsi="宋体"/>
        <w:noProof/>
        <w:sz w:val="24"/>
        <w:szCs w:val="24"/>
      </w:rPr>
      <w:t>- 2 -</w:t>
    </w:r>
    <w:r w:rsidRPr="00695A2F">
      <w:rPr>
        <w:rStyle w:val="PageNumber"/>
        <w:rFonts w:ascii="宋体" w:hAnsi="宋体"/>
        <w:sz w:val="24"/>
        <w:szCs w:val="24"/>
      </w:rPr>
      <w:fldChar w:fldCharType="end"/>
    </w:r>
  </w:p>
  <w:p w:rsidR="002265E2" w:rsidRDefault="002265E2" w:rsidP="00695A2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E2" w:rsidRDefault="002265E2">
      <w:r>
        <w:separator/>
      </w:r>
    </w:p>
  </w:footnote>
  <w:footnote w:type="continuationSeparator" w:id="0">
    <w:p w:rsidR="002265E2" w:rsidRDefault="00226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555A00"/>
    <w:rsid w:val="002265E2"/>
    <w:rsid w:val="003A67BC"/>
    <w:rsid w:val="00695A2F"/>
    <w:rsid w:val="006F3816"/>
    <w:rsid w:val="008F42CF"/>
    <w:rsid w:val="009B24F5"/>
    <w:rsid w:val="00A73B0D"/>
    <w:rsid w:val="00A73FA4"/>
    <w:rsid w:val="00B15EF5"/>
    <w:rsid w:val="00B90E23"/>
    <w:rsid w:val="00BA2741"/>
    <w:rsid w:val="00BA28F4"/>
    <w:rsid w:val="00BA3926"/>
    <w:rsid w:val="00DC1B4C"/>
    <w:rsid w:val="00F86DA7"/>
    <w:rsid w:val="00FE2A9D"/>
    <w:rsid w:val="01413C32"/>
    <w:rsid w:val="02B72AD0"/>
    <w:rsid w:val="0E820F5B"/>
    <w:rsid w:val="110A28A3"/>
    <w:rsid w:val="12533F87"/>
    <w:rsid w:val="130D26D1"/>
    <w:rsid w:val="1A9A633E"/>
    <w:rsid w:val="2A555A00"/>
    <w:rsid w:val="59545197"/>
    <w:rsid w:val="649F0285"/>
    <w:rsid w:val="6B0549FC"/>
    <w:rsid w:val="6D0855CB"/>
    <w:rsid w:val="7639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B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695A2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F08B2"/>
    <w:rPr>
      <w:szCs w:val="24"/>
    </w:rPr>
  </w:style>
  <w:style w:type="paragraph" w:styleId="Footer">
    <w:name w:val="footer"/>
    <w:basedOn w:val="Normal"/>
    <w:link w:val="FooterChar"/>
    <w:uiPriority w:val="99"/>
    <w:rsid w:val="0069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F08B2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695A2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9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08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103</Words>
  <Characters>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Administrator</dc:creator>
  <cp:keywords/>
  <dc:description/>
  <cp:lastModifiedBy>微软用户</cp:lastModifiedBy>
  <cp:revision>4</cp:revision>
  <cp:lastPrinted>2019-05-30T07:33:00Z</cp:lastPrinted>
  <dcterms:created xsi:type="dcterms:W3CDTF">2019-06-05T01:30:00Z</dcterms:created>
  <dcterms:modified xsi:type="dcterms:W3CDTF">2019-06-05T01:46:00Z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