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C7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2E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F2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08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1D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眉政〔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5A4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B8C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  <w:lang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8月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5FBE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</w:p>
    <w:p w14:paraId="39D1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5A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058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份环境卫生整治情况进行暗访，现将情况通报如下：</w:t>
      </w:r>
    </w:p>
    <w:p w14:paraId="297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564B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EA3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4F4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加强对环卫工作的督促指导；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建筑垃圾、“牛皮癣”、家禽未圈养、焚烧垃圾等现象整治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；强化日常巡查，做好卫生宣传保洁工作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D0D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10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71B01C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  <w:bookmarkStart w:id="0" w:name="_GoBack"/>
      <w:bookmarkEnd w:id="0"/>
    </w:p>
    <w:p w14:paraId="2FE7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B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AB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南安市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眉山乡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090ED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065A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2B459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1457FEC9">
      <w:pPr>
        <w:tabs>
          <w:tab w:val="left" w:pos="0"/>
        </w:tabs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6C5D748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F085683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6878590B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5F247FF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3930D0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4BE5B02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5BBCDC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54FB80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3B147F">
      <w:pPr>
        <w:spacing w:line="640" w:lineRule="exact"/>
        <w:ind w:firstLine="320" w:firstLineChars="1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南安市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眉山乡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党政综合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办公室        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8月29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28C5ED11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6A3C3215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8月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20BFA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C94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ED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449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A2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1A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E81A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EC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7B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E7E7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5D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D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13E2">
            <w:pP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3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5E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7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1F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5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D4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50BC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8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6F8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FD73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3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36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2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91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0B83"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B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085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B5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4BE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9BC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28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</w:tbl>
    <w:p w14:paraId="51B4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0FB9773A"/>
    <w:p w14:paraId="6AAB255F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0166C16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795D24BE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C02E316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50C1A5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14C446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269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6E5A4DD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2BE4E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005C3A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6E63C62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3F48427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AEC6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087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3AD4619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422902E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17C3A2E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57FDAC6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58FAE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05DE2B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6CB5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9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0ECDA0C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485A9F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2D0A4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CD4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67.42</w:t>
            </w:r>
          </w:p>
        </w:tc>
        <w:tc>
          <w:tcPr>
            <w:tcW w:w="1449" w:type="dxa"/>
          </w:tcPr>
          <w:p w14:paraId="5ECED8C8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81EF57A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EB146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27.6</w:t>
            </w:r>
          </w:p>
        </w:tc>
        <w:tc>
          <w:tcPr>
            <w:tcW w:w="1214" w:type="dxa"/>
          </w:tcPr>
          <w:p w14:paraId="0D0679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C76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9F73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1904426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13923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5DB1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7D9E598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87A36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2C53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1CF1A1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28F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BC628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95.03</w:t>
            </w:r>
          </w:p>
        </w:tc>
      </w:tr>
      <w:tr w14:paraId="553E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91BECA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181E3A5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4D94D0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FC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8F96B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8F96B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1A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32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F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2EF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3A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7B5AD"/>
    <w:multiLevelType w:val="singleLevel"/>
    <w:tmpl w:val="ABF7B5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F0E4C12"/>
    <w:rsid w:val="0F0F57FA"/>
    <w:rsid w:val="0F31774B"/>
    <w:rsid w:val="0F9A2FCD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A40F0C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42094A"/>
    <w:rsid w:val="205B672D"/>
    <w:rsid w:val="20811933"/>
    <w:rsid w:val="208D162A"/>
    <w:rsid w:val="20BF54E1"/>
    <w:rsid w:val="21797A38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95758B5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B94E47"/>
    <w:rsid w:val="48D57D67"/>
    <w:rsid w:val="491A64A7"/>
    <w:rsid w:val="4A440556"/>
    <w:rsid w:val="4A6005C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E958C1"/>
    <w:rsid w:val="55F8141C"/>
    <w:rsid w:val="564D322F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49B6F7D"/>
    <w:rsid w:val="75344E87"/>
    <w:rsid w:val="75E63DCB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759</Words>
  <Characters>943</Characters>
  <Lines>7</Lines>
  <Paragraphs>2</Paragraphs>
  <TotalTime>2398</TotalTime>
  <ScaleCrop>false</ScaleCrop>
  <LinksUpToDate>false</LinksUpToDate>
  <CharactersWithSpaces>997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2025-08-28T09:06:00Z</cp:lastPrinted>
  <dcterms:modified xsi:type="dcterms:W3CDTF">2025-08-29T02:55:51Z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E0BE7BC83F664DAE9757845C7FE3C468_13</vt:lpwstr>
  </property>
  <property fmtid="{D5CDD505-2E9C-101B-9397-08002B2CF9AE}" pid="4" name="KSOTemplateDocerSaveRecord">
    <vt:lpwstr>eyJoZGlkIjoiMzkwMzEzMWIyMDAwMDk3OTZhYzM2NjI1ZTI4NDRhMDQiLCJ1c2VySWQiOiIxMDQxNjA0NzM3In0=</vt:lpwstr>
  </property>
</Properties>
</file>