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3：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highlight w:val="none"/>
          <w:u w:val="none"/>
        </w:rPr>
        <w:t>关于自主加强安全生产标准化承诺书（参考）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本单位及本人郑重承诺，按照《企业安全生产标准化基本规范》（GB/T 33000-2016）和有关行业（专业）标准化评定标准的要求自主创建、自主运行，从目标职责、制度化管理、教育培训、现场管理、安全风险管控及隐患排查治理、应急管理、事故管理和持续改进等八个方面，建立与本单位日常安全管理相适应、以安全生产标准化为重点的本单位自主安全生产管理体系，实现安全生产现场管理、操作行为、设备设施和作业环境规范化，并于    年  月  日之前完成一次安全生产标准化年度自评工作，及时整改不符合项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，切实提高本单位安全生产标准化运行质量，提升本质安全水平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。如未正确履行安全生产主体责任，加强安全生产标准化建设，愿意承担一切行政的、民事的和刑事的责任。欢迎社会公众对我单位安全生产标准化建设及其运行状况进行监督，如发现隐患可向政府及有关部门举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承诺单位（盖章）：          法定代表人（签名）：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 xml:space="preserve">                        年   月   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　　　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本承诺书一式四份，一份留存企业备查、一份在企业公示栏公示、一份报送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安办备案、一份报送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行业领域主管（监管）部门备案。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8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</w:rPr>
        <w:sectPr>
          <w:footerReference r:id="rId3" w:type="default"/>
          <w:pgSz w:w="11906" w:h="16838"/>
          <w:pgMar w:top="2098" w:right="1474" w:bottom="1928" w:left="1587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ZWVlZjM0NTQ2ZWJkZDBkN2U0MzQ2YmIxYWYwMTEifQ=="/>
  </w:docVars>
  <w:rsids>
    <w:rsidRoot w:val="05E84809"/>
    <w:rsid w:val="05E84809"/>
    <w:rsid w:val="34957054"/>
    <w:rsid w:val="427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rFonts w:ascii="Calibri" w:hAnsi="Calibri" w:cs="Calibri"/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ascii="Calibri" w:hAnsi="Calibri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2024-02-27T08:45:00Z</dcterms:created>
  <dc:creator>海洋</dc:creator>
  <cp:lastModifiedBy>海洋</cp:lastModifiedBy>
  <dcterms:modified xsi:type="dcterms:W3CDTF">2024-02-27T08:47:41Z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6290D48A445941E7BE68FE29AB875368_13</vt:lpwstr>
  </property>
</Properties>
</file>