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38F1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bookmarkStart w:id="0" w:name="_GoBack"/>
      <w:bookmarkEnd w:id="0"/>
      <w:r>
        <w:rPr>
          <w:rFonts w:hint="default" w:ascii="Times New Roman" w:hAnsi="Times New Roman" w:eastAsia="黑体" w:cs="Times New Roman"/>
          <w:b w:val="0"/>
          <w:bCs w:val="0"/>
          <w:color w:val="000000"/>
          <w:szCs w:val="32"/>
          <w:lang w:val="en-US" w:eastAsia="zh-CN"/>
        </w:rPr>
        <w:t>附件1</w:t>
      </w:r>
    </w:p>
    <w:tbl>
      <w:tblPr>
        <w:tblStyle w:val="7"/>
        <w:tblW w:w="8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4646"/>
        <w:gridCol w:w="2898"/>
      </w:tblGrid>
      <w:tr w14:paraId="3E67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8" w:hRule="atLeast"/>
        </w:trPr>
        <w:tc>
          <w:tcPr>
            <w:tcW w:w="8660" w:type="dxa"/>
            <w:gridSpan w:val="3"/>
            <w:tcBorders>
              <w:top w:val="nil"/>
              <w:left w:val="nil"/>
              <w:bottom w:val="nil"/>
              <w:right w:val="nil"/>
            </w:tcBorders>
            <w:shd w:val="clear" w:color="auto" w:fill="auto"/>
            <w:vAlign w:val="center"/>
          </w:tcPr>
          <w:p w14:paraId="6F4BD46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南安市东田中心小学2026年秋季一年级招生计划数</w:t>
            </w:r>
          </w:p>
        </w:tc>
      </w:tr>
      <w:tr w14:paraId="24E3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ED6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序号</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742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学校</w:t>
            </w:r>
          </w:p>
        </w:tc>
        <w:tc>
          <w:tcPr>
            <w:tcW w:w="2898" w:type="dxa"/>
            <w:tcBorders>
              <w:top w:val="single" w:color="000000" w:sz="4" w:space="0"/>
              <w:left w:val="nil"/>
              <w:bottom w:val="single" w:color="000000" w:sz="4" w:space="0"/>
              <w:right w:val="single" w:color="000000" w:sz="4" w:space="0"/>
            </w:tcBorders>
            <w:shd w:val="clear" w:color="auto" w:fill="auto"/>
            <w:vAlign w:val="center"/>
          </w:tcPr>
          <w:p w14:paraId="01EC1F6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32"/>
                <w:szCs w:val="32"/>
                <w:u w:val="none"/>
              </w:rPr>
            </w:pPr>
            <w:r>
              <w:rPr>
                <w:rFonts w:hint="default" w:ascii="Times New Roman" w:hAnsi="Times New Roman" w:eastAsia="仿宋_GB2312" w:cs="Times New Roman"/>
                <w:b/>
                <w:bCs/>
                <w:i w:val="0"/>
                <w:iCs w:val="0"/>
                <w:color w:val="000000"/>
                <w:kern w:val="0"/>
                <w:sz w:val="32"/>
                <w:szCs w:val="32"/>
                <w:u w:val="none"/>
                <w:lang w:val="en-US" w:eastAsia="zh-CN" w:bidi="ar"/>
              </w:rPr>
              <w:t>招生计划</w:t>
            </w:r>
          </w:p>
        </w:tc>
      </w:tr>
      <w:tr w14:paraId="28D90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205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60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lang w:val="en-US"/>
              </w:rPr>
            </w:pPr>
            <w:r>
              <w:rPr>
                <w:rFonts w:hint="default" w:ascii="Times New Roman" w:hAnsi="Times New Roman" w:eastAsia="仿宋_GB2312" w:cs="Times New Roman"/>
                <w:i w:val="0"/>
                <w:iCs w:val="0"/>
                <w:color w:val="000000"/>
                <w:kern w:val="0"/>
                <w:sz w:val="32"/>
                <w:szCs w:val="32"/>
                <w:u w:val="none"/>
                <w:lang w:val="en-US" w:eastAsia="zh-CN" w:bidi="ar"/>
              </w:rPr>
              <w:t>南安市东田中心小学（校本部）</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0249D42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90</w:t>
            </w:r>
          </w:p>
        </w:tc>
      </w:tr>
      <w:tr w14:paraId="5DB9C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CC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74F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南安市桃园小学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5E72C7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47</w:t>
            </w:r>
          </w:p>
        </w:tc>
      </w:tr>
      <w:tr w14:paraId="7681F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80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3</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A3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南安市山西小学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645E522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26</w:t>
            </w:r>
          </w:p>
        </w:tc>
      </w:tr>
      <w:tr w14:paraId="4C958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79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4</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14F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南安市美洋小学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7109F9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20</w:t>
            </w:r>
          </w:p>
        </w:tc>
      </w:tr>
      <w:tr w14:paraId="45ABB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CE1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5</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C69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南安市兰溪小学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34E8C9D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32</w:t>
            </w:r>
          </w:p>
        </w:tc>
      </w:tr>
      <w:tr w14:paraId="78A08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EF4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6</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4C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南安市南坑小学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68834C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15</w:t>
            </w:r>
          </w:p>
        </w:tc>
      </w:tr>
      <w:tr w14:paraId="28C4E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0E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7</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15E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南安市岐山小学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2F347C4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15</w:t>
            </w:r>
          </w:p>
        </w:tc>
      </w:tr>
      <w:tr w14:paraId="157E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37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8</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9F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南安市丰田小学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35F194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15</w:t>
            </w:r>
          </w:p>
        </w:tc>
      </w:tr>
      <w:tr w14:paraId="63964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37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9</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0B7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南安市湖山小学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216413D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20</w:t>
            </w:r>
          </w:p>
        </w:tc>
      </w:tr>
      <w:tr w14:paraId="48374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36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10</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D2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南安市汤井小学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0DC00B5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12</w:t>
            </w:r>
          </w:p>
        </w:tc>
      </w:tr>
      <w:tr w14:paraId="57929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523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11</w:t>
            </w:r>
          </w:p>
        </w:tc>
        <w:tc>
          <w:tcPr>
            <w:tcW w:w="4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20D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南安市彭溪小学</w:t>
            </w:r>
          </w:p>
        </w:tc>
        <w:tc>
          <w:tcPr>
            <w:tcW w:w="2898" w:type="dxa"/>
            <w:tcBorders>
              <w:top w:val="single" w:color="000000" w:sz="4" w:space="0"/>
              <w:left w:val="nil"/>
              <w:bottom w:val="single" w:color="000000" w:sz="4" w:space="0"/>
              <w:right w:val="single" w:color="000000" w:sz="4" w:space="0"/>
            </w:tcBorders>
            <w:shd w:val="clear" w:color="auto" w:fill="auto"/>
            <w:noWrap/>
            <w:vAlign w:val="center"/>
          </w:tcPr>
          <w:p w14:paraId="7F3F111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32"/>
                <w:szCs w:val="32"/>
                <w:u w:val="none"/>
                <w:lang w:val="en-US" w:eastAsia="zh-CN" w:bidi="ar"/>
              </w:rPr>
            </w:pPr>
            <w:r>
              <w:rPr>
                <w:rFonts w:hint="default" w:ascii="Times New Roman" w:hAnsi="Times New Roman" w:eastAsia="仿宋_GB2312" w:cs="Times New Roman"/>
                <w:i w:val="0"/>
                <w:iCs w:val="0"/>
                <w:color w:val="000000"/>
                <w:kern w:val="0"/>
                <w:sz w:val="32"/>
                <w:szCs w:val="32"/>
                <w:u w:val="none"/>
                <w:lang w:val="en-US" w:eastAsia="zh-CN" w:bidi="ar"/>
              </w:rPr>
              <w:t>8</w:t>
            </w:r>
          </w:p>
        </w:tc>
      </w:tr>
      <w:tr w14:paraId="3F252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1116" w:type="dxa"/>
            <w:tcBorders>
              <w:top w:val="nil"/>
              <w:left w:val="single" w:color="000000" w:sz="4" w:space="0"/>
              <w:bottom w:val="single" w:color="000000" w:sz="4" w:space="0"/>
              <w:right w:val="single" w:color="000000" w:sz="4" w:space="0"/>
            </w:tcBorders>
            <w:shd w:val="clear" w:color="auto" w:fill="auto"/>
            <w:noWrap/>
            <w:vAlign w:val="center"/>
          </w:tcPr>
          <w:p w14:paraId="3D88B770">
            <w:pPr>
              <w:jc w:val="center"/>
              <w:rPr>
                <w:rFonts w:hint="default" w:ascii="Times New Roman" w:hAnsi="Times New Roman" w:eastAsia="仿宋_GB2312" w:cs="Times New Roman"/>
                <w:i w:val="0"/>
                <w:iCs w:val="0"/>
                <w:color w:val="000000"/>
                <w:sz w:val="32"/>
                <w:szCs w:val="32"/>
                <w:u w:val="none"/>
              </w:rPr>
            </w:pPr>
          </w:p>
        </w:tc>
        <w:tc>
          <w:tcPr>
            <w:tcW w:w="4646" w:type="dxa"/>
            <w:tcBorders>
              <w:top w:val="nil"/>
              <w:left w:val="single" w:color="000000" w:sz="4" w:space="0"/>
              <w:bottom w:val="single" w:color="000000" w:sz="4" w:space="0"/>
              <w:right w:val="single" w:color="000000" w:sz="4" w:space="0"/>
            </w:tcBorders>
            <w:shd w:val="clear" w:color="auto" w:fill="auto"/>
            <w:noWrap/>
            <w:vAlign w:val="center"/>
          </w:tcPr>
          <w:p w14:paraId="0999AF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rPr>
            </w:pPr>
            <w:r>
              <w:rPr>
                <w:rFonts w:hint="default" w:ascii="Times New Roman" w:hAnsi="Times New Roman" w:eastAsia="仿宋_GB2312" w:cs="Times New Roman"/>
                <w:i w:val="0"/>
                <w:iCs w:val="0"/>
                <w:color w:val="000000"/>
                <w:kern w:val="0"/>
                <w:sz w:val="32"/>
                <w:szCs w:val="32"/>
                <w:u w:val="none"/>
                <w:lang w:val="en-US" w:eastAsia="zh-CN" w:bidi="ar"/>
              </w:rPr>
              <w:t>合计</w:t>
            </w:r>
          </w:p>
        </w:tc>
        <w:tc>
          <w:tcPr>
            <w:tcW w:w="2898" w:type="dxa"/>
            <w:tcBorders>
              <w:top w:val="nil"/>
              <w:left w:val="single" w:color="000000" w:sz="4" w:space="0"/>
              <w:bottom w:val="single" w:color="000000" w:sz="4" w:space="0"/>
              <w:right w:val="single" w:color="000000" w:sz="4" w:space="0"/>
            </w:tcBorders>
            <w:shd w:val="clear" w:color="auto" w:fill="auto"/>
            <w:noWrap/>
            <w:vAlign w:val="center"/>
          </w:tcPr>
          <w:p w14:paraId="1D10037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32"/>
                <w:szCs w:val="32"/>
                <w:u w:val="none"/>
                <w:lang w:val="en-US"/>
              </w:rPr>
            </w:pPr>
            <w:r>
              <w:rPr>
                <w:rFonts w:hint="default" w:ascii="Times New Roman" w:hAnsi="Times New Roman" w:eastAsia="仿宋_GB2312" w:cs="Times New Roman"/>
                <w:i w:val="0"/>
                <w:iCs w:val="0"/>
                <w:color w:val="000000"/>
                <w:kern w:val="0"/>
                <w:sz w:val="32"/>
                <w:szCs w:val="32"/>
                <w:u w:val="none"/>
                <w:lang w:val="en-US" w:eastAsia="zh-CN" w:bidi="ar"/>
              </w:rPr>
              <w:t>300</w:t>
            </w:r>
          </w:p>
        </w:tc>
      </w:tr>
    </w:tbl>
    <w:p w14:paraId="0A15FB65">
      <w:pPr>
        <w:spacing w:line="560" w:lineRule="exact"/>
        <w:rPr>
          <w:rFonts w:hint="eastAsia" w:ascii="仿宋_GB2312" w:hAnsi="ˎ̥" w:cs="宋体"/>
          <w:color w:val="000000"/>
          <w:szCs w:val="32"/>
        </w:rPr>
      </w:pPr>
    </w:p>
    <w:p w14:paraId="721991E5">
      <w:pPr>
        <w:widowControl/>
        <w:spacing w:line="560" w:lineRule="exact"/>
        <w:jc w:val="left"/>
        <w:rPr>
          <w:rFonts w:hint="default" w:ascii="Times New Roman" w:hAnsi="Times New Roman" w:eastAsia="黑体" w:cs="Times New Roman"/>
          <w:szCs w:val="32"/>
        </w:rPr>
      </w:pPr>
    </w:p>
    <w:p w14:paraId="008D30F3">
      <w:pPr>
        <w:widowControl/>
        <w:spacing w:line="560" w:lineRule="exact"/>
        <w:jc w:val="left"/>
        <w:rPr>
          <w:rFonts w:hint="default" w:ascii="Times New Roman" w:hAnsi="Times New Roman" w:eastAsia="黑体" w:cs="Times New Roman"/>
          <w:szCs w:val="32"/>
        </w:rPr>
      </w:pPr>
    </w:p>
    <w:p w14:paraId="4038B74F">
      <w:pPr>
        <w:widowControl/>
        <w:spacing w:line="560" w:lineRule="exact"/>
        <w:jc w:val="left"/>
        <w:rPr>
          <w:rFonts w:hint="default" w:ascii="Times New Roman" w:hAnsi="Times New Roman" w:eastAsia="黑体" w:cs="Times New Roman"/>
          <w:szCs w:val="32"/>
        </w:rPr>
      </w:pPr>
    </w:p>
    <w:p w14:paraId="525EA38B">
      <w:pPr>
        <w:widowControl/>
        <w:spacing w:line="560" w:lineRule="exact"/>
        <w:jc w:val="left"/>
        <w:rPr>
          <w:rFonts w:hint="default" w:ascii="Times New Roman" w:hAnsi="Times New Roman" w:eastAsia="黑体" w:cs="Times New Roman"/>
          <w:szCs w:val="32"/>
        </w:rPr>
      </w:pPr>
    </w:p>
    <w:p w14:paraId="4FF45F6E">
      <w:pPr>
        <w:widowControl/>
        <w:spacing w:line="560" w:lineRule="exact"/>
        <w:jc w:val="left"/>
        <w:rPr>
          <w:rFonts w:hint="default" w:ascii="Times New Roman" w:hAnsi="Times New Roman" w:eastAsia="黑体" w:cs="Times New Roman"/>
          <w:szCs w:val="32"/>
        </w:rPr>
      </w:pPr>
    </w:p>
    <w:p w14:paraId="6F49BC83">
      <w:pPr>
        <w:widowControl/>
        <w:spacing w:line="560" w:lineRule="exact"/>
        <w:jc w:val="left"/>
        <w:rPr>
          <w:rFonts w:hint="eastAsia"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2</w:t>
      </w:r>
    </w:p>
    <w:p w14:paraId="6780DE83">
      <w:pPr>
        <w:widowControl/>
        <w:spacing w:line="560" w:lineRule="exact"/>
        <w:jc w:val="left"/>
        <w:rPr>
          <w:rFonts w:hint="default" w:ascii="Times New Roman" w:hAnsi="Times New Roman" w:eastAsia="黑体" w:cs="Times New Roman"/>
          <w:szCs w:val="32"/>
          <w:lang w:val="en-US" w:eastAsia="zh-CN"/>
        </w:rPr>
      </w:pPr>
    </w:p>
    <w:p w14:paraId="2E663795">
      <w:pPr>
        <w:spacing w:line="48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东田镇</w:t>
      </w:r>
      <w:r>
        <w:rPr>
          <w:rFonts w:hint="eastAsia" w:ascii="方正小标宋简体" w:hAnsi="方正小标宋简体" w:eastAsia="方正小标宋简体" w:cs="方正小标宋简体"/>
          <w:sz w:val="36"/>
          <w:szCs w:val="36"/>
        </w:rPr>
        <w:t>小学“就近入学”申请登记表（样式）</w:t>
      </w:r>
    </w:p>
    <w:p w14:paraId="5B3FDF1D">
      <w:pPr>
        <w:wordWrap w:val="0"/>
        <w:spacing w:line="500" w:lineRule="exact"/>
        <w:jc w:val="right"/>
        <w:rPr>
          <w:rFonts w:hint="default" w:ascii="Times New Roman" w:hAnsi="Times New Roman" w:cs="Times New Roman"/>
          <w:szCs w:val="32"/>
        </w:rPr>
      </w:pPr>
      <w:r>
        <w:rPr>
          <w:rFonts w:hint="default" w:ascii="Times New Roman" w:hAnsi="Times New Roman" w:cs="Times New Roman"/>
          <w:szCs w:val="32"/>
        </w:rPr>
        <w:t xml:space="preserve">No.             </w:t>
      </w:r>
    </w:p>
    <w:tbl>
      <w:tblPr>
        <w:tblStyle w:val="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40"/>
        <w:gridCol w:w="480"/>
        <w:gridCol w:w="896"/>
        <w:gridCol w:w="1015"/>
        <w:gridCol w:w="481"/>
        <w:gridCol w:w="470"/>
        <w:gridCol w:w="298"/>
        <w:gridCol w:w="231"/>
        <w:gridCol w:w="1076"/>
        <w:gridCol w:w="300"/>
        <w:gridCol w:w="870"/>
        <w:gridCol w:w="1272"/>
      </w:tblGrid>
      <w:tr w14:paraId="2FA1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851" w:type="dxa"/>
            <w:noWrap w:val="0"/>
            <w:vAlign w:val="center"/>
          </w:tcPr>
          <w:p w14:paraId="14D13AFF">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姓名</w:t>
            </w:r>
          </w:p>
        </w:tc>
        <w:tc>
          <w:tcPr>
            <w:tcW w:w="1420" w:type="dxa"/>
            <w:gridSpan w:val="2"/>
            <w:noWrap w:val="0"/>
            <w:vAlign w:val="center"/>
          </w:tcPr>
          <w:p w14:paraId="5EAA1EA7">
            <w:pPr>
              <w:spacing w:line="280" w:lineRule="exact"/>
              <w:jc w:val="center"/>
              <w:rPr>
                <w:rFonts w:hint="default" w:ascii="Times New Roman" w:hAnsi="Times New Roman" w:eastAsia="宋体" w:cs="Times New Roman"/>
                <w:sz w:val="24"/>
              </w:rPr>
            </w:pPr>
          </w:p>
        </w:tc>
        <w:tc>
          <w:tcPr>
            <w:tcW w:w="896" w:type="dxa"/>
            <w:noWrap w:val="0"/>
            <w:vAlign w:val="center"/>
          </w:tcPr>
          <w:p w14:paraId="08386D14">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性别</w:t>
            </w:r>
          </w:p>
        </w:tc>
        <w:tc>
          <w:tcPr>
            <w:tcW w:w="1015" w:type="dxa"/>
            <w:noWrap w:val="0"/>
            <w:vAlign w:val="center"/>
          </w:tcPr>
          <w:p w14:paraId="63B40B86">
            <w:pPr>
              <w:spacing w:line="280" w:lineRule="exact"/>
              <w:jc w:val="center"/>
              <w:rPr>
                <w:rFonts w:hint="default" w:ascii="Times New Roman" w:hAnsi="Times New Roman" w:eastAsia="宋体" w:cs="Times New Roman"/>
                <w:sz w:val="24"/>
              </w:rPr>
            </w:pPr>
          </w:p>
        </w:tc>
        <w:tc>
          <w:tcPr>
            <w:tcW w:w="1480" w:type="dxa"/>
            <w:gridSpan w:val="4"/>
            <w:noWrap w:val="0"/>
            <w:vAlign w:val="center"/>
          </w:tcPr>
          <w:p w14:paraId="14CF81C5">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出生年月</w:t>
            </w:r>
          </w:p>
        </w:tc>
        <w:tc>
          <w:tcPr>
            <w:tcW w:w="1076" w:type="dxa"/>
            <w:noWrap w:val="0"/>
            <w:vAlign w:val="center"/>
          </w:tcPr>
          <w:p w14:paraId="07BABAE0">
            <w:pPr>
              <w:spacing w:line="280" w:lineRule="exact"/>
              <w:jc w:val="center"/>
              <w:rPr>
                <w:rFonts w:hint="default" w:ascii="Times New Roman" w:hAnsi="Times New Roman" w:eastAsia="宋体" w:cs="Times New Roman"/>
                <w:sz w:val="24"/>
              </w:rPr>
            </w:pPr>
          </w:p>
        </w:tc>
        <w:tc>
          <w:tcPr>
            <w:tcW w:w="1170" w:type="dxa"/>
            <w:gridSpan w:val="2"/>
            <w:noWrap w:val="0"/>
            <w:vAlign w:val="center"/>
          </w:tcPr>
          <w:p w14:paraId="52BA03C5">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籍贯</w:t>
            </w:r>
          </w:p>
        </w:tc>
        <w:tc>
          <w:tcPr>
            <w:tcW w:w="1272" w:type="dxa"/>
            <w:noWrap w:val="0"/>
            <w:vAlign w:val="center"/>
          </w:tcPr>
          <w:p w14:paraId="3B2EA7F1">
            <w:pPr>
              <w:spacing w:line="280" w:lineRule="exact"/>
              <w:jc w:val="center"/>
              <w:rPr>
                <w:rFonts w:hint="default" w:ascii="Times New Roman" w:hAnsi="Times New Roman" w:eastAsia="宋体" w:cs="Times New Roman"/>
                <w:sz w:val="24"/>
              </w:rPr>
            </w:pPr>
          </w:p>
        </w:tc>
      </w:tr>
      <w:tr w14:paraId="09CC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2271" w:type="dxa"/>
            <w:gridSpan w:val="3"/>
            <w:noWrap w:val="0"/>
            <w:vAlign w:val="center"/>
          </w:tcPr>
          <w:p w14:paraId="5991D995">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户籍地址</w:t>
            </w:r>
          </w:p>
        </w:tc>
        <w:tc>
          <w:tcPr>
            <w:tcW w:w="6909" w:type="dxa"/>
            <w:gridSpan w:val="10"/>
            <w:noWrap w:val="0"/>
            <w:vAlign w:val="center"/>
          </w:tcPr>
          <w:p w14:paraId="5922A26B">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　</w:t>
            </w:r>
          </w:p>
        </w:tc>
      </w:tr>
      <w:tr w14:paraId="403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2271" w:type="dxa"/>
            <w:gridSpan w:val="3"/>
            <w:noWrap w:val="0"/>
            <w:vAlign w:val="center"/>
          </w:tcPr>
          <w:p w14:paraId="03899914">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学生身份证号码</w:t>
            </w:r>
          </w:p>
        </w:tc>
        <w:tc>
          <w:tcPr>
            <w:tcW w:w="2862" w:type="dxa"/>
            <w:gridSpan w:val="4"/>
            <w:noWrap w:val="0"/>
            <w:vAlign w:val="center"/>
          </w:tcPr>
          <w:p w14:paraId="19DC53C2">
            <w:pPr>
              <w:spacing w:line="280" w:lineRule="exact"/>
              <w:jc w:val="center"/>
              <w:rPr>
                <w:rFonts w:hint="default" w:ascii="Times New Roman" w:hAnsi="Times New Roman" w:eastAsia="宋体" w:cs="Times New Roman"/>
                <w:sz w:val="24"/>
              </w:rPr>
            </w:pPr>
          </w:p>
        </w:tc>
        <w:tc>
          <w:tcPr>
            <w:tcW w:w="1905" w:type="dxa"/>
            <w:gridSpan w:val="4"/>
            <w:noWrap w:val="0"/>
            <w:vAlign w:val="center"/>
          </w:tcPr>
          <w:p w14:paraId="53FA8477">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与户主关系</w:t>
            </w:r>
          </w:p>
        </w:tc>
        <w:tc>
          <w:tcPr>
            <w:tcW w:w="2142" w:type="dxa"/>
            <w:gridSpan w:val="2"/>
            <w:noWrap w:val="0"/>
            <w:vAlign w:val="center"/>
          </w:tcPr>
          <w:p w14:paraId="55504BF6">
            <w:pPr>
              <w:spacing w:line="280" w:lineRule="exact"/>
              <w:jc w:val="center"/>
              <w:rPr>
                <w:rFonts w:hint="default" w:ascii="Times New Roman" w:hAnsi="Times New Roman" w:eastAsia="宋体" w:cs="Times New Roman"/>
                <w:sz w:val="24"/>
              </w:rPr>
            </w:pPr>
          </w:p>
        </w:tc>
      </w:tr>
      <w:tr w14:paraId="4760C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2271" w:type="dxa"/>
            <w:gridSpan w:val="3"/>
            <w:noWrap w:val="0"/>
            <w:vAlign w:val="center"/>
          </w:tcPr>
          <w:p w14:paraId="5DBF2D96">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房产证载明地址</w:t>
            </w:r>
          </w:p>
        </w:tc>
        <w:tc>
          <w:tcPr>
            <w:tcW w:w="6909" w:type="dxa"/>
            <w:gridSpan w:val="10"/>
            <w:noWrap w:val="0"/>
            <w:vAlign w:val="center"/>
          </w:tcPr>
          <w:p w14:paraId="614E706B">
            <w:pPr>
              <w:spacing w:line="280" w:lineRule="exact"/>
              <w:jc w:val="center"/>
              <w:rPr>
                <w:rFonts w:hint="default" w:ascii="Times New Roman" w:hAnsi="Times New Roman" w:eastAsia="宋体" w:cs="Times New Roman"/>
                <w:sz w:val="24"/>
              </w:rPr>
            </w:pPr>
          </w:p>
        </w:tc>
      </w:tr>
      <w:tr w14:paraId="52A4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851" w:type="dxa"/>
            <w:vMerge w:val="restart"/>
            <w:noWrap w:val="0"/>
            <w:vAlign w:val="center"/>
          </w:tcPr>
          <w:p w14:paraId="12C6579C">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家</w:t>
            </w:r>
          </w:p>
          <w:p w14:paraId="7F79BBCE">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长</w:t>
            </w:r>
          </w:p>
        </w:tc>
        <w:tc>
          <w:tcPr>
            <w:tcW w:w="940" w:type="dxa"/>
            <w:noWrap w:val="0"/>
            <w:vAlign w:val="center"/>
          </w:tcPr>
          <w:p w14:paraId="704E76A4">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称 谓</w:t>
            </w:r>
          </w:p>
        </w:tc>
        <w:tc>
          <w:tcPr>
            <w:tcW w:w="1376" w:type="dxa"/>
            <w:gridSpan w:val="2"/>
            <w:noWrap w:val="0"/>
            <w:vAlign w:val="center"/>
          </w:tcPr>
          <w:p w14:paraId="661EF3CD">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姓 名</w:t>
            </w:r>
          </w:p>
        </w:tc>
        <w:tc>
          <w:tcPr>
            <w:tcW w:w="2495" w:type="dxa"/>
            <w:gridSpan w:val="5"/>
            <w:noWrap w:val="0"/>
            <w:vAlign w:val="center"/>
          </w:tcPr>
          <w:p w14:paraId="02D244B6">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工 作 单 位</w:t>
            </w:r>
          </w:p>
        </w:tc>
        <w:tc>
          <w:tcPr>
            <w:tcW w:w="1076" w:type="dxa"/>
            <w:noWrap w:val="0"/>
            <w:vAlign w:val="center"/>
          </w:tcPr>
          <w:p w14:paraId="178A4168">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职 务</w:t>
            </w:r>
          </w:p>
        </w:tc>
        <w:tc>
          <w:tcPr>
            <w:tcW w:w="2442" w:type="dxa"/>
            <w:gridSpan w:val="3"/>
            <w:noWrap w:val="0"/>
            <w:vAlign w:val="center"/>
          </w:tcPr>
          <w:p w14:paraId="295578E3">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联 系 电 话</w:t>
            </w:r>
          </w:p>
        </w:tc>
      </w:tr>
      <w:tr w14:paraId="506A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851" w:type="dxa"/>
            <w:vMerge w:val="continue"/>
            <w:noWrap w:val="0"/>
            <w:vAlign w:val="center"/>
          </w:tcPr>
          <w:p w14:paraId="5968477C">
            <w:pPr>
              <w:spacing w:line="280" w:lineRule="exact"/>
              <w:jc w:val="center"/>
              <w:rPr>
                <w:rFonts w:hint="default" w:ascii="Times New Roman" w:hAnsi="Times New Roman" w:eastAsia="宋体" w:cs="Times New Roman"/>
                <w:sz w:val="24"/>
              </w:rPr>
            </w:pPr>
          </w:p>
        </w:tc>
        <w:tc>
          <w:tcPr>
            <w:tcW w:w="940" w:type="dxa"/>
            <w:noWrap w:val="0"/>
            <w:vAlign w:val="center"/>
          </w:tcPr>
          <w:p w14:paraId="16A5EE8F">
            <w:pPr>
              <w:spacing w:line="280" w:lineRule="exact"/>
              <w:jc w:val="center"/>
              <w:rPr>
                <w:rFonts w:hint="default" w:ascii="Times New Roman" w:hAnsi="Times New Roman" w:eastAsia="宋体" w:cs="Times New Roman"/>
                <w:sz w:val="24"/>
              </w:rPr>
            </w:pPr>
          </w:p>
        </w:tc>
        <w:tc>
          <w:tcPr>
            <w:tcW w:w="1376" w:type="dxa"/>
            <w:gridSpan w:val="2"/>
            <w:noWrap w:val="0"/>
            <w:vAlign w:val="center"/>
          </w:tcPr>
          <w:p w14:paraId="23342CB3">
            <w:pPr>
              <w:spacing w:line="280" w:lineRule="exact"/>
              <w:jc w:val="center"/>
              <w:rPr>
                <w:rFonts w:hint="default" w:ascii="Times New Roman" w:hAnsi="Times New Roman" w:eastAsia="宋体" w:cs="Times New Roman"/>
                <w:sz w:val="24"/>
              </w:rPr>
            </w:pPr>
          </w:p>
        </w:tc>
        <w:tc>
          <w:tcPr>
            <w:tcW w:w="2495" w:type="dxa"/>
            <w:gridSpan w:val="5"/>
            <w:noWrap w:val="0"/>
            <w:vAlign w:val="center"/>
          </w:tcPr>
          <w:p w14:paraId="31939F8E">
            <w:pPr>
              <w:spacing w:line="280" w:lineRule="exact"/>
              <w:jc w:val="center"/>
              <w:rPr>
                <w:rFonts w:hint="default" w:ascii="Times New Roman" w:hAnsi="Times New Roman" w:eastAsia="宋体" w:cs="Times New Roman"/>
                <w:sz w:val="24"/>
              </w:rPr>
            </w:pPr>
          </w:p>
        </w:tc>
        <w:tc>
          <w:tcPr>
            <w:tcW w:w="1076" w:type="dxa"/>
            <w:noWrap w:val="0"/>
            <w:vAlign w:val="center"/>
          </w:tcPr>
          <w:p w14:paraId="6F0BCEAC">
            <w:pPr>
              <w:spacing w:line="280" w:lineRule="exact"/>
              <w:jc w:val="center"/>
              <w:rPr>
                <w:rFonts w:hint="default" w:ascii="Times New Roman" w:hAnsi="Times New Roman" w:eastAsia="宋体" w:cs="Times New Roman"/>
                <w:sz w:val="24"/>
              </w:rPr>
            </w:pPr>
          </w:p>
        </w:tc>
        <w:tc>
          <w:tcPr>
            <w:tcW w:w="2442" w:type="dxa"/>
            <w:gridSpan w:val="3"/>
            <w:noWrap w:val="0"/>
            <w:vAlign w:val="center"/>
          </w:tcPr>
          <w:p w14:paraId="27457C83">
            <w:pPr>
              <w:spacing w:line="280" w:lineRule="exact"/>
              <w:jc w:val="center"/>
              <w:rPr>
                <w:rFonts w:hint="default" w:ascii="Times New Roman" w:hAnsi="Times New Roman" w:eastAsia="宋体" w:cs="Times New Roman"/>
                <w:sz w:val="24"/>
              </w:rPr>
            </w:pPr>
          </w:p>
        </w:tc>
      </w:tr>
      <w:tr w14:paraId="62E5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851" w:type="dxa"/>
            <w:vMerge w:val="continue"/>
            <w:noWrap w:val="0"/>
            <w:vAlign w:val="center"/>
          </w:tcPr>
          <w:p w14:paraId="0C7D8E09">
            <w:pPr>
              <w:spacing w:line="280" w:lineRule="exact"/>
              <w:jc w:val="center"/>
              <w:rPr>
                <w:rFonts w:hint="default" w:ascii="Times New Roman" w:hAnsi="Times New Roman" w:eastAsia="宋体" w:cs="Times New Roman"/>
                <w:sz w:val="24"/>
              </w:rPr>
            </w:pPr>
          </w:p>
        </w:tc>
        <w:tc>
          <w:tcPr>
            <w:tcW w:w="940" w:type="dxa"/>
            <w:noWrap w:val="0"/>
            <w:vAlign w:val="center"/>
          </w:tcPr>
          <w:p w14:paraId="4A407876">
            <w:pPr>
              <w:spacing w:line="280" w:lineRule="exact"/>
              <w:jc w:val="center"/>
              <w:rPr>
                <w:rFonts w:hint="default" w:ascii="Times New Roman" w:hAnsi="Times New Roman" w:eastAsia="宋体" w:cs="Times New Roman"/>
                <w:sz w:val="24"/>
              </w:rPr>
            </w:pPr>
          </w:p>
        </w:tc>
        <w:tc>
          <w:tcPr>
            <w:tcW w:w="1376" w:type="dxa"/>
            <w:gridSpan w:val="2"/>
            <w:noWrap w:val="0"/>
            <w:vAlign w:val="center"/>
          </w:tcPr>
          <w:p w14:paraId="2D0F634B">
            <w:pPr>
              <w:spacing w:line="280" w:lineRule="exact"/>
              <w:jc w:val="center"/>
              <w:rPr>
                <w:rFonts w:hint="default" w:ascii="Times New Roman" w:hAnsi="Times New Roman" w:eastAsia="宋体" w:cs="Times New Roman"/>
                <w:sz w:val="24"/>
              </w:rPr>
            </w:pPr>
          </w:p>
        </w:tc>
        <w:tc>
          <w:tcPr>
            <w:tcW w:w="2495" w:type="dxa"/>
            <w:gridSpan w:val="5"/>
            <w:noWrap w:val="0"/>
            <w:vAlign w:val="center"/>
          </w:tcPr>
          <w:p w14:paraId="7C886ADD">
            <w:pPr>
              <w:spacing w:line="280" w:lineRule="exact"/>
              <w:jc w:val="center"/>
              <w:rPr>
                <w:rFonts w:hint="default" w:ascii="Times New Roman" w:hAnsi="Times New Roman" w:eastAsia="宋体" w:cs="Times New Roman"/>
                <w:sz w:val="24"/>
              </w:rPr>
            </w:pPr>
          </w:p>
        </w:tc>
        <w:tc>
          <w:tcPr>
            <w:tcW w:w="1076" w:type="dxa"/>
            <w:noWrap w:val="0"/>
            <w:vAlign w:val="center"/>
          </w:tcPr>
          <w:p w14:paraId="7C5492AC">
            <w:pPr>
              <w:spacing w:line="280" w:lineRule="exact"/>
              <w:jc w:val="center"/>
              <w:rPr>
                <w:rFonts w:hint="default" w:ascii="Times New Roman" w:hAnsi="Times New Roman" w:eastAsia="宋体" w:cs="Times New Roman"/>
                <w:sz w:val="24"/>
              </w:rPr>
            </w:pPr>
          </w:p>
        </w:tc>
        <w:tc>
          <w:tcPr>
            <w:tcW w:w="2442" w:type="dxa"/>
            <w:gridSpan w:val="3"/>
            <w:noWrap w:val="0"/>
            <w:vAlign w:val="center"/>
          </w:tcPr>
          <w:p w14:paraId="28E6834F">
            <w:pPr>
              <w:spacing w:line="280" w:lineRule="exact"/>
              <w:jc w:val="center"/>
              <w:rPr>
                <w:rFonts w:hint="default" w:ascii="Times New Roman" w:hAnsi="Times New Roman" w:eastAsia="宋体" w:cs="Times New Roman"/>
                <w:sz w:val="24"/>
              </w:rPr>
            </w:pPr>
          </w:p>
        </w:tc>
      </w:tr>
      <w:tr w14:paraId="4564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71" w:type="dxa"/>
            <w:gridSpan w:val="3"/>
            <w:noWrap w:val="0"/>
            <w:vAlign w:val="center"/>
          </w:tcPr>
          <w:p w14:paraId="31F5967E">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申请就读学校</w:t>
            </w:r>
          </w:p>
        </w:tc>
        <w:tc>
          <w:tcPr>
            <w:tcW w:w="6909" w:type="dxa"/>
            <w:gridSpan w:val="10"/>
            <w:noWrap w:val="0"/>
            <w:vAlign w:val="top"/>
          </w:tcPr>
          <w:p w14:paraId="26C532A0">
            <w:pPr>
              <w:spacing w:line="280" w:lineRule="exact"/>
              <w:jc w:val="center"/>
              <w:rPr>
                <w:rFonts w:hint="default" w:ascii="Times New Roman" w:hAnsi="Times New Roman" w:eastAsia="宋体" w:cs="Times New Roman"/>
                <w:sz w:val="24"/>
              </w:rPr>
            </w:pPr>
          </w:p>
        </w:tc>
      </w:tr>
      <w:tr w14:paraId="0B1C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851" w:type="dxa"/>
            <w:noWrap w:val="0"/>
            <w:vAlign w:val="center"/>
          </w:tcPr>
          <w:p w14:paraId="44E90C73">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申请理由</w:t>
            </w:r>
          </w:p>
        </w:tc>
        <w:tc>
          <w:tcPr>
            <w:tcW w:w="8329" w:type="dxa"/>
            <w:gridSpan w:val="12"/>
            <w:noWrap w:val="0"/>
            <w:vAlign w:val="top"/>
          </w:tcPr>
          <w:p w14:paraId="6DF68481">
            <w:pPr>
              <w:spacing w:line="280" w:lineRule="exact"/>
              <w:jc w:val="center"/>
              <w:rPr>
                <w:rFonts w:hint="default" w:ascii="Times New Roman" w:hAnsi="Times New Roman" w:eastAsia="宋体" w:cs="Times New Roman"/>
                <w:sz w:val="24"/>
              </w:rPr>
            </w:pPr>
          </w:p>
          <w:p w14:paraId="6FFECA04">
            <w:pPr>
              <w:spacing w:line="280" w:lineRule="exact"/>
              <w:jc w:val="center"/>
              <w:rPr>
                <w:rFonts w:hint="default" w:ascii="Times New Roman" w:hAnsi="Times New Roman" w:eastAsia="宋体" w:cs="Times New Roman"/>
                <w:sz w:val="24"/>
              </w:rPr>
            </w:pPr>
          </w:p>
          <w:p w14:paraId="596EA372">
            <w:pPr>
              <w:spacing w:line="280" w:lineRule="exact"/>
              <w:jc w:val="center"/>
              <w:rPr>
                <w:rFonts w:hint="default" w:ascii="Times New Roman" w:hAnsi="Times New Roman" w:eastAsia="宋体" w:cs="Times New Roman"/>
                <w:sz w:val="24"/>
              </w:rPr>
            </w:pPr>
          </w:p>
          <w:p w14:paraId="7D22FC8C">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家长（签章）</w:t>
            </w:r>
          </w:p>
        </w:tc>
      </w:tr>
      <w:tr w14:paraId="2EBF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908" w:type="dxa"/>
            <w:gridSpan w:val="12"/>
            <w:noWrap w:val="0"/>
            <w:vAlign w:val="center"/>
          </w:tcPr>
          <w:p w14:paraId="1CAF0ABC">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如果申请就读的学校学位不足，是否愿意调剂到同区域其他小学？</w:t>
            </w:r>
          </w:p>
        </w:tc>
        <w:tc>
          <w:tcPr>
            <w:tcW w:w="1272" w:type="dxa"/>
            <w:noWrap w:val="0"/>
            <w:vAlign w:val="center"/>
          </w:tcPr>
          <w:p w14:paraId="1D1EF83F">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是/否</w:t>
            </w:r>
          </w:p>
        </w:tc>
      </w:tr>
      <w:tr w14:paraId="6D24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167" w:type="dxa"/>
            <w:gridSpan w:val="4"/>
            <w:noWrap w:val="0"/>
            <w:vAlign w:val="center"/>
          </w:tcPr>
          <w:p w14:paraId="1A345571">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申请调剂学校</w:t>
            </w:r>
          </w:p>
        </w:tc>
        <w:tc>
          <w:tcPr>
            <w:tcW w:w="6013" w:type="dxa"/>
            <w:gridSpan w:val="9"/>
            <w:noWrap w:val="0"/>
            <w:vAlign w:val="top"/>
          </w:tcPr>
          <w:p w14:paraId="0528AD0D">
            <w:pPr>
              <w:spacing w:line="280" w:lineRule="exact"/>
              <w:jc w:val="center"/>
              <w:rPr>
                <w:rFonts w:hint="default" w:ascii="Times New Roman" w:hAnsi="Times New Roman" w:eastAsia="宋体" w:cs="Times New Roman"/>
                <w:sz w:val="24"/>
              </w:rPr>
            </w:pPr>
          </w:p>
        </w:tc>
      </w:tr>
      <w:tr w14:paraId="1A99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851" w:type="dxa"/>
            <w:noWrap w:val="0"/>
            <w:vAlign w:val="center"/>
          </w:tcPr>
          <w:p w14:paraId="2277319C">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初　审　意</w:t>
            </w:r>
          </w:p>
          <w:p w14:paraId="2535CD3F">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见</w:t>
            </w:r>
          </w:p>
        </w:tc>
        <w:tc>
          <w:tcPr>
            <w:tcW w:w="8329" w:type="dxa"/>
            <w:gridSpan w:val="12"/>
            <w:noWrap w:val="0"/>
            <w:vAlign w:val="top"/>
          </w:tcPr>
          <w:p w14:paraId="4CFFB924">
            <w:pPr>
              <w:spacing w:line="280" w:lineRule="exact"/>
              <w:jc w:val="center"/>
              <w:rPr>
                <w:rFonts w:hint="default" w:ascii="Times New Roman" w:hAnsi="Times New Roman" w:eastAsia="宋体" w:cs="Times New Roman"/>
                <w:sz w:val="24"/>
              </w:rPr>
            </w:pPr>
          </w:p>
          <w:p w14:paraId="4868822F">
            <w:pPr>
              <w:spacing w:line="280" w:lineRule="exact"/>
              <w:jc w:val="center"/>
              <w:rPr>
                <w:rFonts w:hint="default" w:ascii="Times New Roman" w:hAnsi="Times New Roman" w:eastAsia="宋体" w:cs="Times New Roman"/>
                <w:sz w:val="24"/>
              </w:rPr>
            </w:pPr>
          </w:p>
          <w:p w14:paraId="09F1D447">
            <w:pPr>
              <w:spacing w:line="280" w:lineRule="exact"/>
              <w:jc w:val="center"/>
              <w:rPr>
                <w:rFonts w:hint="default" w:ascii="Times New Roman" w:hAnsi="Times New Roman" w:eastAsia="宋体" w:cs="Times New Roman"/>
                <w:sz w:val="24"/>
              </w:rPr>
            </w:pPr>
          </w:p>
          <w:p w14:paraId="708AE5DE">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审核人签名：</w:t>
            </w:r>
          </w:p>
          <w:p w14:paraId="3A0425CA">
            <w:pPr>
              <w:wordWrap w:val="0"/>
              <w:spacing w:line="280" w:lineRule="exact"/>
              <w:jc w:val="right"/>
              <w:rPr>
                <w:rFonts w:hint="default" w:ascii="Times New Roman" w:hAnsi="Times New Roman" w:eastAsia="宋体" w:cs="Times New Roman"/>
                <w:sz w:val="24"/>
              </w:rPr>
            </w:pPr>
            <w:r>
              <w:rPr>
                <w:rFonts w:hint="default" w:ascii="Times New Roman" w:hAnsi="Times New Roman" w:eastAsia="宋体" w:cs="Times New Roman"/>
                <w:sz w:val="24"/>
              </w:rPr>
              <w:t xml:space="preserve">    年    月    日        </w:t>
            </w:r>
          </w:p>
        </w:tc>
      </w:tr>
      <w:tr w14:paraId="015D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851" w:type="dxa"/>
            <w:noWrap w:val="0"/>
            <w:vAlign w:val="center"/>
          </w:tcPr>
          <w:p w14:paraId="007963C3">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就读</w:t>
            </w:r>
          </w:p>
          <w:p w14:paraId="542B3166">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学校</w:t>
            </w:r>
          </w:p>
          <w:p w14:paraId="40FB4D77">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审批</w:t>
            </w:r>
          </w:p>
          <w:p w14:paraId="63AB3888">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rPr>
              <w:t>意见</w:t>
            </w:r>
          </w:p>
        </w:tc>
        <w:tc>
          <w:tcPr>
            <w:tcW w:w="3812" w:type="dxa"/>
            <w:gridSpan w:val="5"/>
            <w:noWrap w:val="0"/>
            <w:vAlign w:val="top"/>
          </w:tcPr>
          <w:p w14:paraId="2887DDDF">
            <w:pPr>
              <w:spacing w:line="280" w:lineRule="exact"/>
              <w:jc w:val="center"/>
              <w:rPr>
                <w:rFonts w:hint="default" w:ascii="Times New Roman" w:hAnsi="Times New Roman" w:eastAsia="宋体" w:cs="Times New Roman"/>
                <w:sz w:val="24"/>
              </w:rPr>
            </w:pPr>
          </w:p>
          <w:p w14:paraId="472B1136">
            <w:pPr>
              <w:spacing w:line="280" w:lineRule="exact"/>
              <w:jc w:val="center"/>
              <w:rPr>
                <w:rFonts w:hint="default" w:ascii="Times New Roman" w:hAnsi="Times New Roman" w:eastAsia="宋体" w:cs="Times New Roman"/>
                <w:sz w:val="24"/>
              </w:rPr>
            </w:pPr>
          </w:p>
          <w:p w14:paraId="31EB672D">
            <w:pPr>
              <w:spacing w:line="280" w:lineRule="exact"/>
              <w:jc w:val="center"/>
              <w:rPr>
                <w:rFonts w:hint="default" w:ascii="Times New Roman" w:hAnsi="Times New Roman" w:eastAsia="宋体" w:cs="Times New Roman"/>
                <w:sz w:val="24"/>
              </w:rPr>
            </w:pPr>
          </w:p>
          <w:p w14:paraId="4ACC5DE8">
            <w:pPr>
              <w:spacing w:line="280" w:lineRule="exact"/>
              <w:jc w:val="center"/>
              <w:rPr>
                <w:rFonts w:hint="default" w:ascii="Times New Roman" w:hAnsi="Times New Roman" w:eastAsia="宋体" w:cs="Times New Roman"/>
                <w:sz w:val="24"/>
              </w:rPr>
            </w:pPr>
          </w:p>
          <w:p w14:paraId="6C72F754">
            <w:pPr>
              <w:spacing w:line="280" w:lineRule="exact"/>
              <w:jc w:val="center"/>
              <w:rPr>
                <w:rFonts w:hint="default" w:ascii="Times New Roman" w:hAnsi="Times New Roman" w:eastAsia="宋体" w:cs="Times New Roman"/>
                <w:sz w:val="24"/>
              </w:rPr>
            </w:pPr>
          </w:p>
          <w:p w14:paraId="2A3735EA">
            <w:pPr>
              <w:wordWrap w:val="0"/>
              <w:spacing w:line="280" w:lineRule="exact"/>
              <w:jc w:val="right"/>
              <w:rPr>
                <w:rFonts w:hint="default" w:ascii="Times New Roman" w:hAnsi="Times New Roman" w:eastAsia="宋体" w:cs="Times New Roman"/>
                <w:sz w:val="24"/>
              </w:rPr>
            </w:pPr>
            <w:r>
              <w:rPr>
                <w:rFonts w:hint="default" w:ascii="Times New Roman" w:hAnsi="Times New Roman" w:eastAsia="宋体" w:cs="Times New Roman"/>
                <w:sz w:val="24"/>
              </w:rPr>
              <w:t>盖章      年    月    日</w:t>
            </w:r>
          </w:p>
        </w:tc>
        <w:tc>
          <w:tcPr>
            <w:tcW w:w="768" w:type="dxa"/>
            <w:gridSpan w:val="2"/>
            <w:noWrap w:val="0"/>
            <w:vAlign w:val="center"/>
          </w:tcPr>
          <w:p w14:paraId="4F7D5F08">
            <w:pPr>
              <w:spacing w:line="280" w:lineRule="exact"/>
              <w:jc w:val="center"/>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镇政府审</w:t>
            </w:r>
            <w:r>
              <w:rPr>
                <w:rFonts w:hint="default" w:ascii="Times New Roman" w:hAnsi="Times New Roman" w:eastAsia="宋体" w:cs="Times New Roman"/>
                <w:sz w:val="24"/>
              </w:rPr>
              <w:t>批意见</w:t>
            </w:r>
          </w:p>
        </w:tc>
        <w:tc>
          <w:tcPr>
            <w:tcW w:w="3749" w:type="dxa"/>
            <w:gridSpan w:val="5"/>
            <w:noWrap w:val="0"/>
            <w:vAlign w:val="top"/>
          </w:tcPr>
          <w:p w14:paraId="5267C281">
            <w:pPr>
              <w:spacing w:line="280" w:lineRule="exact"/>
              <w:jc w:val="center"/>
              <w:rPr>
                <w:rFonts w:hint="default" w:ascii="Times New Roman" w:hAnsi="Times New Roman" w:eastAsia="宋体" w:cs="Times New Roman"/>
                <w:sz w:val="24"/>
              </w:rPr>
            </w:pPr>
          </w:p>
          <w:p w14:paraId="305D2887">
            <w:pPr>
              <w:spacing w:line="280" w:lineRule="exact"/>
              <w:jc w:val="center"/>
              <w:rPr>
                <w:rFonts w:hint="default" w:ascii="Times New Roman" w:hAnsi="Times New Roman" w:eastAsia="宋体" w:cs="Times New Roman"/>
                <w:sz w:val="24"/>
              </w:rPr>
            </w:pPr>
          </w:p>
          <w:p w14:paraId="4BC684A1">
            <w:pPr>
              <w:spacing w:line="280" w:lineRule="exact"/>
              <w:jc w:val="center"/>
              <w:rPr>
                <w:rFonts w:hint="default" w:ascii="Times New Roman" w:hAnsi="Times New Roman" w:eastAsia="宋体" w:cs="Times New Roman"/>
                <w:sz w:val="24"/>
              </w:rPr>
            </w:pPr>
          </w:p>
          <w:p w14:paraId="1867585A">
            <w:pPr>
              <w:spacing w:line="280" w:lineRule="exact"/>
              <w:jc w:val="center"/>
              <w:rPr>
                <w:rFonts w:hint="default" w:ascii="Times New Roman" w:hAnsi="Times New Roman" w:eastAsia="宋体" w:cs="Times New Roman"/>
                <w:sz w:val="24"/>
              </w:rPr>
            </w:pPr>
          </w:p>
          <w:p w14:paraId="1D0C3BE2">
            <w:pPr>
              <w:spacing w:line="280" w:lineRule="exact"/>
              <w:jc w:val="center"/>
              <w:rPr>
                <w:rFonts w:hint="default" w:ascii="Times New Roman" w:hAnsi="Times New Roman" w:eastAsia="宋体" w:cs="Times New Roman"/>
                <w:sz w:val="24"/>
              </w:rPr>
            </w:pPr>
          </w:p>
          <w:p w14:paraId="1D40CD58">
            <w:pPr>
              <w:wordWrap w:val="0"/>
              <w:spacing w:line="280" w:lineRule="exact"/>
              <w:jc w:val="right"/>
              <w:rPr>
                <w:rFonts w:hint="default" w:ascii="Times New Roman" w:hAnsi="Times New Roman" w:eastAsia="宋体" w:cs="Times New Roman"/>
                <w:sz w:val="24"/>
              </w:rPr>
            </w:pPr>
            <w:r>
              <w:rPr>
                <w:rFonts w:hint="default" w:ascii="Times New Roman" w:hAnsi="Times New Roman" w:eastAsia="宋体" w:cs="Times New Roman"/>
                <w:sz w:val="24"/>
              </w:rPr>
              <w:t>盖章      年    月    日</w:t>
            </w:r>
          </w:p>
        </w:tc>
      </w:tr>
    </w:tbl>
    <w:p w14:paraId="3FEEAB5D">
      <w:pPr>
        <w:spacing w:line="560" w:lineRule="exact"/>
        <w:rPr>
          <w:rFonts w:eastAsia="方正仿宋简体"/>
          <w:szCs w:val="32"/>
        </w:rPr>
      </w:pPr>
      <w:r>
        <w:rPr>
          <w:rFonts w:hint="default" w:ascii="Times New Roman" w:hAnsi="Times New Roman" w:cs="Times New Roman"/>
          <w:sz w:val="28"/>
          <w:szCs w:val="28"/>
        </w:rPr>
        <w:t>备注：</w:t>
      </w:r>
      <w:r>
        <w:rPr>
          <w:rFonts w:hint="default" w:ascii="Times New Roman" w:hAnsi="Times New Roman" w:cs="Times New Roman"/>
          <w:sz w:val="28"/>
          <w:szCs w:val="28"/>
          <w:lang w:val="en-US" w:eastAsia="zh-CN"/>
        </w:rPr>
        <w:t>镇</w:t>
      </w:r>
      <w:r>
        <w:rPr>
          <w:rFonts w:hint="default" w:ascii="Times New Roman" w:hAnsi="Times New Roman" w:cs="Times New Roman"/>
          <w:sz w:val="28"/>
          <w:szCs w:val="28"/>
        </w:rPr>
        <w:t>区未被申请调剂学校招收的招生对象由</w:t>
      </w:r>
      <w:r>
        <w:rPr>
          <w:rFonts w:hint="default" w:ascii="Times New Roman" w:hAnsi="Times New Roman" w:cs="Times New Roman"/>
          <w:sz w:val="28"/>
          <w:szCs w:val="28"/>
          <w:lang w:val="en-US" w:eastAsia="zh-CN"/>
        </w:rPr>
        <w:t>镇政府</w:t>
      </w:r>
      <w:r>
        <w:rPr>
          <w:rFonts w:hint="default" w:ascii="Times New Roman" w:hAnsi="Times New Roman" w:cs="Times New Roman"/>
          <w:sz w:val="28"/>
          <w:szCs w:val="28"/>
        </w:rPr>
        <w:t>统筹安排到周边公办小学就读（按其意愿优先安排到有学位余额的同区域小学）。</w:t>
      </w:r>
    </w:p>
    <w:p w14:paraId="72DAE3E8">
      <w:pPr>
        <w:widowControl/>
        <w:spacing w:line="560" w:lineRule="exact"/>
        <w:jc w:val="left"/>
        <w:rPr>
          <w:rFonts w:hint="eastAsia"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3</w:t>
      </w:r>
    </w:p>
    <w:p w14:paraId="51557A5C">
      <w:pPr>
        <w:widowControl/>
        <w:wordWrap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 </w:t>
      </w:r>
    </w:p>
    <w:p w14:paraId="4648547F">
      <w:pPr>
        <w:widowControl/>
        <w:spacing w:line="480" w:lineRule="atLeast"/>
        <w:ind w:firstLine="736"/>
        <w:jc w:val="center"/>
        <w:rPr>
          <w:rFonts w:hint="eastAsia" w:ascii="方正小标宋简体" w:hAnsi="方正小标宋简体" w:eastAsia="方正小标宋简体" w:cs="方正小标宋简体"/>
          <w:sz w:val="18"/>
          <w:szCs w:val="18"/>
        </w:rPr>
      </w:pPr>
      <w:r>
        <w:rPr>
          <w:rFonts w:hint="eastAsia" w:ascii="方正小标宋简体" w:hAnsi="方正小标宋简体" w:eastAsia="方正小标宋简体" w:cs="方正小标宋简体"/>
          <w:spacing w:val="4"/>
          <w:sz w:val="36"/>
          <w:szCs w:val="36"/>
        </w:rPr>
        <w:t>南安市学龄儿童接受义务教育入学通知书</w:t>
      </w:r>
      <w:r>
        <w:rPr>
          <w:rFonts w:hint="eastAsia" w:ascii="方正小标宋简体" w:hAnsi="方正小标宋简体" w:eastAsia="方正小标宋简体" w:cs="方正小标宋简体"/>
          <w:sz w:val="36"/>
          <w:szCs w:val="36"/>
        </w:rPr>
        <w:t>（样式）</w:t>
      </w:r>
    </w:p>
    <w:p w14:paraId="1CA25E60">
      <w:pPr>
        <w:widowControl/>
        <w:wordWrap w:val="0"/>
        <w:jc w:val="center"/>
        <w:rPr>
          <w:rFonts w:ascii="宋体" w:hAnsi="宋体" w:eastAsia="宋体" w:cs="宋体"/>
          <w:sz w:val="18"/>
          <w:szCs w:val="18"/>
        </w:rPr>
      </w:pPr>
      <w:r>
        <w:rPr>
          <w:rFonts w:ascii="宋体" w:hAnsi="宋体" w:eastAsia="宋体" w:cs="宋体"/>
          <w:sz w:val="18"/>
          <w:szCs w:val="18"/>
        </w:rPr>
        <w:t> </w:t>
      </w:r>
    </w:p>
    <w:p w14:paraId="4567C618">
      <w:pPr>
        <w:keepNext w:val="0"/>
        <w:keepLines w:val="0"/>
        <w:pageBreakBefore w:val="0"/>
        <w:widowControl/>
        <w:kinsoku/>
        <w:wordWrap w:val="0"/>
        <w:overflowPunct/>
        <w:topLinePunct w:val="0"/>
        <w:autoSpaceDE/>
        <w:autoSpaceDN/>
        <w:bidi w:val="0"/>
        <w:adjustRightInd/>
        <w:snapToGrid/>
        <w:spacing w:line="560" w:lineRule="exact"/>
        <w:ind w:left="0"/>
        <w:jc w:val="both"/>
        <w:textAlignment w:val="auto"/>
        <w:rPr>
          <w:rFonts w:hint="default" w:ascii="Times New Roman" w:hAnsi="Times New Roman" w:eastAsia="方正仿宋_GBK" w:cs="Times New Roman"/>
          <w:sz w:val="32"/>
          <w:szCs w:val="32"/>
        </w:rPr>
      </w:pPr>
      <w:r>
        <w:rPr>
          <w:rFonts w:hint="eastAsia" w:ascii="仿宋_GB2312" w:hAnsi="宋体" w:cs="宋体"/>
          <w:spacing w:val="4"/>
          <w:szCs w:val="32"/>
        </w:rPr>
        <w:t>    </w:t>
      </w:r>
      <w:r>
        <w:rPr>
          <w:rFonts w:hint="default" w:ascii="Times New Roman" w:hAnsi="Times New Roman" w:eastAsia="方正仿宋_GBK" w:cs="Times New Roman"/>
          <w:spacing w:val="4"/>
          <w:sz w:val="32"/>
          <w:szCs w:val="32"/>
        </w:rPr>
        <w:t xml:space="preserve"> 家长（监护人）：</w:t>
      </w:r>
    </w:p>
    <w:p w14:paraId="0690FF73">
      <w:pPr>
        <w:keepNext w:val="0"/>
        <w:keepLines w:val="0"/>
        <w:pageBreakBefore w:val="0"/>
        <w:widowControl/>
        <w:kinsoku/>
        <w:wordWrap w:val="0"/>
        <w:overflowPunct/>
        <w:topLinePunct w:val="0"/>
        <w:autoSpaceDE/>
        <w:autoSpaceDN/>
        <w:bidi w:val="0"/>
        <w:adjustRightInd/>
        <w:snapToGrid/>
        <w:spacing w:line="560" w:lineRule="exact"/>
        <w:ind w:left="0" w:firstLine="656"/>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4"/>
          <w:sz w:val="32"/>
          <w:szCs w:val="32"/>
        </w:rPr>
        <w:t>你家义务教育对象       已到入学年龄，根据《中华人民共和国义务教育法》第十一条“父母或者其他监护人必须使适龄的子女或者被监护人按时入学，接受规定年限的义务教育”的规定，请你们于今年 月 日至 月 日送该孩子到     小学注册入学。在规定的时间内如果没有到学校报名注册的适龄儿童视为自动放弃入学资格，以后需要回原籍就学的适龄儿童应在学校有剩余学位的前提下方可接收，如果学校没有剩余学位，由教育主管部门统筹安排到周边学校就读。</w:t>
      </w:r>
    </w:p>
    <w:p w14:paraId="22FA0DBE">
      <w:pPr>
        <w:keepNext w:val="0"/>
        <w:keepLines w:val="0"/>
        <w:pageBreakBefore w:val="0"/>
        <w:widowControl/>
        <w:kinsoku/>
        <w:wordWrap w:val="0"/>
        <w:overflowPunct/>
        <w:topLinePunct w:val="0"/>
        <w:autoSpaceDE/>
        <w:autoSpaceDN/>
        <w:bidi w:val="0"/>
        <w:adjustRightInd/>
        <w:snapToGrid/>
        <w:spacing w:line="560" w:lineRule="exact"/>
        <w:ind w:left="0" w:firstLine="656"/>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4"/>
          <w:sz w:val="32"/>
          <w:szCs w:val="32"/>
        </w:rPr>
        <w:t>特此通知</w:t>
      </w:r>
    </w:p>
    <w:p w14:paraId="4E1866E4">
      <w:pPr>
        <w:keepNext w:val="0"/>
        <w:keepLines w:val="0"/>
        <w:pageBreakBefore w:val="0"/>
        <w:widowControl/>
        <w:kinsoku/>
        <w:wordWrap w:val="0"/>
        <w:overflowPunct/>
        <w:topLinePunct w:val="0"/>
        <w:autoSpaceDE/>
        <w:autoSpaceDN/>
        <w:bidi w:val="0"/>
        <w:adjustRightInd/>
        <w:snapToGrid/>
        <w:spacing w:line="560" w:lineRule="exact"/>
        <w:ind w:left="0" w:firstLine="656"/>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p w14:paraId="3ED06F44">
      <w:pPr>
        <w:keepNext w:val="0"/>
        <w:keepLines w:val="0"/>
        <w:pageBreakBefore w:val="0"/>
        <w:widowControl/>
        <w:kinsoku/>
        <w:wordWrap w:val="0"/>
        <w:overflowPunct/>
        <w:topLinePunct w:val="0"/>
        <w:autoSpaceDE/>
        <w:autoSpaceDN/>
        <w:bidi w:val="0"/>
        <w:adjustRightInd/>
        <w:snapToGrid/>
        <w:spacing w:line="560" w:lineRule="exact"/>
        <w:ind w:left="0" w:firstLine="4264"/>
        <w:jc w:val="both"/>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pacing w:val="4"/>
          <w:sz w:val="32"/>
          <w:szCs w:val="32"/>
        </w:rPr>
        <w:t>　　　　</w:t>
      </w:r>
      <w:r>
        <w:rPr>
          <w:rFonts w:hint="default" w:ascii="Times New Roman" w:hAnsi="Times New Roman" w:eastAsia="方正仿宋_GBK" w:cs="Times New Roman"/>
          <w:b w:val="0"/>
          <w:bCs w:val="0"/>
          <w:spacing w:val="4"/>
          <w:sz w:val="32"/>
          <w:szCs w:val="32"/>
        </w:rPr>
        <w:t>（乡镇、街道）</w:t>
      </w:r>
    </w:p>
    <w:p w14:paraId="4227C58E">
      <w:pPr>
        <w:keepNext w:val="0"/>
        <w:keepLines w:val="0"/>
        <w:pageBreakBefore w:val="0"/>
        <w:widowControl/>
        <w:kinsoku/>
        <w:wordWrap w:val="0"/>
        <w:overflowPunct/>
        <w:topLinePunct w:val="0"/>
        <w:autoSpaceDE/>
        <w:autoSpaceDN/>
        <w:bidi w:val="0"/>
        <w:adjustRightInd/>
        <w:snapToGrid/>
        <w:spacing w:line="560" w:lineRule="exact"/>
        <w:ind w:left="0" w:firstLine="4264"/>
        <w:jc w:val="both"/>
        <w:textAlignment w:val="auto"/>
        <w:rPr>
          <w:rFonts w:hint="default" w:ascii="Times New Roman" w:hAnsi="Times New Roman" w:eastAsia="方正仿宋_GBK" w:cs="Times New Roman"/>
          <w:b w:val="0"/>
          <w:bCs w:val="0"/>
          <w:sz w:val="32"/>
          <w:szCs w:val="32"/>
          <w:highlight w:val="yellow"/>
        </w:rPr>
      </w:pPr>
      <w:r>
        <w:rPr>
          <w:rFonts w:hint="default" w:ascii="Times New Roman" w:hAnsi="Times New Roman" w:eastAsia="方正仿宋_GBK" w:cs="Times New Roman"/>
          <w:b w:val="0"/>
          <w:bCs w:val="0"/>
          <w:spacing w:val="4"/>
          <w:sz w:val="32"/>
          <w:szCs w:val="32"/>
        </w:rPr>
        <w:t>　　　　（社区、村居）</w:t>
      </w:r>
    </w:p>
    <w:p w14:paraId="5C64BB29">
      <w:pPr>
        <w:pStyle w:val="2"/>
        <w:keepNext w:val="0"/>
        <w:keepLines w:val="0"/>
        <w:pageBreakBefore w:val="0"/>
        <w:kinsoku/>
        <w:overflowPunct/>
        <w:topLinePunct w:val="0"/>
        <w:autoSpaceDE/>
        <w:autoSpaceDN/>
        <w:bidi w:val="0"/>
        <w:adjustRightInd/>
        <w:snapToGrid/>
        <w:spacing w:line="560" w:lineRule="exact"/>
        <w:ind w:left="0"/>
        <w:jc w:val="both"/>
        <w:textAlignment w:val="auto"/>
        <w:rPr>
          <w:rFonts w:hint="default" w:ascii="Times New Roman" w:hAnsi="Times New Roman" w:eastAsia="方正仿宋_GBK" w:cs="Times New Roman"/>
          <w:sz w:val="32"/>
          <w:szCs w:val="32"/>
        </w:rPr>
      </w:pPr>
    </w:p>
    <w:p w14:paraId="3416AE80">
      <w:pPr>
        <w:rPr>
          <w:rFonts w:hint="default" w:ascii="Times New Roman" w:hAnsi="Times New Roman" w:eastAsia="方正仿宋_GBK" w:cs="Times New Roman"/>
          <w:sz w:val="32"/>
          <w:szCs w:val="32"/>
        </w:rPr>
      </w:pPr>
    </w:p>
    <w:p w14:paraId="2809CF66">
      <w:pPr>
        <w:pStyle w:val="3"/>
        <w:rPr>
          <w:rFonts w:hint="default" w:ascii="Times New Roman" w:hAnsi="Times New Roman" w:eastAsia="方正仿宋_GBK" w:cs="Times New Roman"/>
          <w:sz w:val="32"/>
          <w:szCs w:val="32"/>
        </w:rPr>
      </w:pPr>
    </w:p>
    <w:p w14:paraId="63A83221">
      <w:pPr>
        <w:widowControl/>
        <w:pBdr>
          <w:bottom w:val="none" w:color="auto" w:sz="0" w:space="0"/>
        </w:pBdr>
        <w:spacing w:line="600" w:lineRule="exact"/>
        <w:rPr>
          <w:rFonts w:hint="eastAsia" w:ascii="Times New Roman" w:hAnsi="Times New Roman" w:eastAsia="方正仿宋_GBK" w:cs="Times New Roman"/>
          <w:b w:val="0"/>
          <w:bCs w:val="0"/>
          <w:sz w:val="32"/>
          <w:szCs w:val="32"/>
          <w:lang w:val="en-US" w:eastAsia="zh-CN"/>
        </w:rPr>
      </w:pPr>
    </w:p>
    <w:p w14:paraId="6B099A0C">
      <w:pPr>
        <w:widowControl/>
        <w:pBdr>
          <w:bottom w:val="none" w:color="auto" w:sz="0" w:space="0"/>
        </w:pBdr>
        <w:spacing w:line="600" w:lineRule="exact"/>
        <w:rPr>
          <w:rFonts w:hint="eastAsia" w:ascii="Times New Roman" w:hAnsi="Times New Roman" w:eastAsia="方正仿宋_GBK" w:cs="Times New Roman"/>
          <w:b w:val="0"/>
          <w:bCs w:val="0"/>
          <w:sz w:val="32"/>
          <w:szCs w:val="32"/>
          <w:lang w:val="en-US" w:eastAsia="zh-CN"/>
        </w:rPr>
      </w:pPr>
    </w:p>
    <w:p w14:paraId="70883100">
      <w:pPr>
        <w:keepNext w:val="0"/>
        <w:keepLines w:val="0"/>
        <w:pageBreakBefore w:val="0"/>
        <w:widowControl w:val="0"/>
        <w:kinsoku/>
        <w:wordWrap/>
        <w:overflowPunct/>
        <w:topLinePunct w:val="0"/>
        <w:autoSpaceDE/>
        <w:autoSpaceDN/>
        <w:bidi w:val="0"/>
        <w:spacing w:line="560" w:lineRule="exact"/>
        <w:ind w:firstLine="280" w:firstLineChars="100"/>
        <w:textAlignment w:val="auto"/>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6350</wp:posOffset>
                </wp:positionV>
                <wp:extent cx="56134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13400" cy="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6pt;margin-top:0.5pt;height:0pt;width:442pt;z-index:251660288;mso-width-relative:page;mso-height-relative:page;" filled="f" stroked="t" coordsize="21600,21600" o:gfxdata="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uam27SAAAABgEAAA8AAAAAAAAAAQAgAAAAIgAAAGRycy9kb3ducmV2LnhtbFBLAQIU&#10;ABQAAAAIAIdO4kCwmrZe+QEAAPIDAAAOAAAAAAAAAAEAIAAAACEBAABkcnMvZTJvRG9jLnhtbFBL&#10;BQYAAAAABgAGAFkBAACMBQAAAAA=&#10;">
                <v:fill on="f" focussize="0,0"/>
                <v:stroke weight="0.5pt" color="#000000" joinstyle="round"/>
                <v:imagedata o:title=""/>
                <o:lock v:ext="edit" aspectratio="f"/>
              </v:line>
            </w:pict>
          </mc:Fallback>
        </mc:AlternateContent>
      </w:r>
      <w:r>
        <w:rPr>
          <w:rFonts w:hint="default" w:ascii="Times New Roman" w:hAnsi="Times New Roman" w:eastAsia="方正仿宋_GBK" w:cs="Times New Roman"/>
          <w:sz w:val="28"/>
          <w:szCs w:val="28"/>
        </w:rPr>
        <w:t>抄送：南安市</w:t>
      </w:r>
      <w:r>
        <w:rPr>
          <w:rFonts w:hint="default" w:ascii="Times New Roman" w:hAnsi="Times New Roman" w:eastAsia="方正仿宋_GBK" w:cs="Times New Roman"/>
          <w:sz w:val="28"/>
          <w:szCs w:val="28"/>
          <w:lang w:eastAsia="zh-CN"/>
        </w:rPr>
        <w:t>教育局</w:t>
      </w:r>
      <w:r>
        <w:rPr>
          <w:rFonts w:hint="default" w:ascii="Times New Roman" w:hAnsi="Times New Roman" w:eastAsia="方正仿宋_GBK" w:cs="Times New Roman"/>
          <w:sz w:val="28"/>
          <w:szCs w:val="28"/>
        </w:rPr>
        <w:t>，存档。</w:t>
      </w:r>
    </w:p>
    <w:p w14:paraId="3CBFEDFF">
      <w:pPr>
        <w:widowControl/>
        <w:pBdr>
          <w:top w:val="single" w:color="auto" w:sz="4" w:space="0"/>
          <w:bottom w:val="single" w:color="auto" w:sz="4" w:space="0"/>
        </w:pBdr>
        <w:spacing w:line="600" w:lineRule="exact"/>
        <w:ind w:firstLine="280" w:firstLineChars="100"/>
        <w:rPr>
          <w:rFonts w:hint="default"/>
        </w:rPr>
      </w:pPr>
      <w:r>
        <w:rPr>
          <w:rFonts w:hint="default" w:ascii="Times New Roman" w:hAnsi="Times New Roman" w:eastAsia="方正仿宋_GBK" w:cs="Times New Roman"/>
          <w:b w:val="0"/>
          <w:bCs w:val="0"/>
          <w:sz w:val="28"/>
          <w:szCs w:val="28"/>
          <w:lang w:val="en-US" w:eastAsia="zh-CN"/>
        </w:rPr>
        <w:t xml:space="preserve">东田镇党政综合办公室                  </w:t>
      </w:r>
      <w:r>
        <w:rPr>
          <w:rFonts w:hint="eastAsia" w:ascii="Times New Roman" w:hAnsi="Times New Roman" w:eastAsia="方正仿宋_GBK" w:cs="Times New Roman"/>
          <w:b w:val="0"/>
          <w:bCs w:val="0"/>
          <w:sz w:val="28"/>
          <w:szCs w:val="28"/>
          <w:lang w:val="en-US" w:eastAsia="zh-CN"/>
        </w:rPr>
        <w:t xml:space="preserve">   2026</w:t>
      </w:r>
      <w:r>
        <w:rPr>
          <w:rFonts w:hint="default" w:ascii="Times New Roman" w:hAnsi="Times New Roman" w:eastAsia="方正仿宋_GBK" w:cs="Times New Roman"/>
          <w:b w:val="0"/>
          <w:bCs w:val="0"/>
          <w:sz w:val="28"/>
          <w:szCs w:val="28"/>
          <w:lang w:val="en-US" w:eastAsia="zh-CN"/>
        </w:rPr>
        <w:t>年</w:t>
      </w:r>
      <w:r>
        <w:rPr>
          <w:rFonts w:hint="eastAsia" w:ascii="Times New Roman" w:hAnsi="Times New Roman" w:eastAsia="方正仿宋_GBK" w:cs="Times New Roman"/>
          <w:b w:val="0"/>
          <w:bCs w:val="0"/>
          <w:sz w:val="28"/>
          <w:szCs w:val="28"/>
          <w:lang w:val="en-US" w:eastAsia="zh-CN"/>
        </w:rPr>
        <w:t>7</w:t>
      </w:r>
      <w:r>
        <w:rPr>
          <w:rFonts w:hint="default" w:ascii="Times New Roman" w:hAnsi="Times New Roman" w:eastAsia="方正仿宋_GBK" w:cs="Times New Roman"/>
          <w:b w:val="0"/>
          <w:bCs w:val="0"/>
          <w:sz w:val="28"/>
          <w:szCs w:val="28"/>
          <w:lang w:val="en-US" w:eastAsia="zh-CN"/>
        </w:rPr>
        <w:t>月</w:t>
      </w:r>
      <w:r>
        <w:rPr>
          <w:rFonts w:hint="eastAsia" w:ascii="Times New Roman" w:hAnsi="Times New Roman" w:eastAsia="方正仿宋_GBK" w:cs="Times New Roman"/>
          <w:b w:val="0"/>
          <w:bCs w:val="0"/>
          <w:sz w:val="28"/>
          <w:szCs w:val="28"/>
          <w:lang w:val="en-US" w:eastAsia="zh-CN"/>
        </w:rPr>
        <w:t>2</w:t>
      </w:r>
      <w:r>
        <w:rPr>
          <w:rFonts w:hint="default" w:ascii="Times New Roman" w:hAnsi="Times New Roman" w:eastAsia="方正仿宋_GBK" w:cs="Times New Roman"/>
          <w:b w:val="0"/>
          <w:bCs w:val="0"/>
          <w:sz w:val="28"/>
          <w:szCs w:val="28"/>
          <w:lang w:val="en-US" w:eastAsia="zh-CN"/>
        </w:rPr>
        <w:t>日印发</w:t>
      </w:r>
    </w:p>
    <w:sectPr>
      <w:footerReference r:id="rId3" w:type="default"/>
      <w:pgSz w:w="11906" w:h="16838"/>
      <w:pgMar w:top="1701" w:right="1474" w:bottom="1587" w:left="1587" w:header="851" w:footer="992" w:gutter="0"/>
      <w:pgNumType w:fmt="numberInDash"/>
      <w:cols w:space="0" w:num="1"/>
      <w:rtlGutter w:val="0"/>
      <w:docGrid w:type="lines"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panose1 w:val="02030600000101010101"/>
    <w:charset w:val="81"/>
    <w:family w:val="roman"/>
    <w:pitch w:val="default"/>
    <w:sig w:usb0="B00002AF" w:usb1="69D77CFB" w:usb2="00000030" w:usb3="00000000" w:csb0="4008009F" w:csb1="DFD7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WPSEMBED1">
    <w:panose1 w:val="02030600000101010101"/>
    <w:charset w:val="81"/>
    <w:family w:val="auto"/>
    <w:pitch w:val="default"/>
    <w:sig w:usb0="B00002AF" w:usb1="69D77CFB" w:usb2="00000030" w:usb3="00000000" w:csb0="4008009F" w:csb1="DFD7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1EB8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3386C">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63386C">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21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7D2DBA"/>
    <w:rsid w:val="19790CC3"/>
    <w:rsid w:val="1B8F5B60"/>
    <w:rsid w:val="1DF070FC"/>
    <w:rsid w:val="26C80178"/>
    <w:rsid w:val="285A3310"/>
    <w:rsid w:val="354C0D15"/>
    <w:rsid w:val="368B2DA5"/>
    <w:rsid w:val="38CC6AA1"/>
    <w:rsid w:val="3E756895"/>
    <w:rsid w:val="3EE37DED"/>
    <w:rsid w:val="425834B4"/>
    <w:rsid w:val="42A54B60"/>
    <w:rsid w:val="4BA12BC2"/>
    <w:rsid w:val="4F1F4215"/>
    <w:rsid w:val="52720164"/>
    <w:rsid w:val="55234D5B"/>
    <w:rsid w:val="6117491F"/>
    <w:rsid w:val="637F7A10"/>
    <w:rsid w:val="65F93507"/>
    <w:rsid w:val="698445B4"/>
    <w:rsid w:val="75C71792"/>
    <w:rsid w:val="7759670D"/>
    <w:rsid w:val="78506422"/>
    <w:rsid w:val="7DD16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Batang" w:hAnsi="Batang" w:eastAsia="仿宋_GB2312" w:cs="Times New Roman"/>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pPr>
      <w:ind w:left="2100"/>
    </w:pPr>
  </w:style>
  <w:style w:type="paragraph" w:styleId="3">
    <w:name w:val="Body Text Indent 2"/>
    <w:basedOn w:val="1"/>
    <w:next w:val="2"/>
    <w:qFormat/>
    <w:uiPriority w:val="0"/>
    <w:pPr>
      <w:snapToGrid w:val="0"/>
      <w:spacing w:line="560" w:lineRule="exact"/>
      <w:ind w:firstLine="640" w:firstLineChars="200"/>
    </w:pPr>
    <w:rPr>
      <w:rFonts w:ascii="仿宋_GB2312" w:eastAsia="仿宋_GB2312"/>
      <w:color w:val="FF0000"/>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sz w:val="24"/>
    </w:rPr>
  </w:style>
  <w:style w:type="paragraph" w:customStyle="1" w:styleId="9">
    <w:name w:val="p0"/>
    <w:basedOn w:val="1"/>
    <w:qFormat/>
    <w:uiPriority w:val="0"/>
    <w:pPr>
      <w:widowControl/>
    </w:pPr>
    <w:rPr>
      <w:rFonts w:ascii="Times New Roman" w:hAnsi="Times New Roman" w:eastAsia="宋体"/>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4659</Words>
  <Characters>4755</Characters>
  <Lines>0</Lines>
  <Paragraphs>0</Paragraphs>
  <TotalTime>4</TotalTime>
  <ScaleCrop>false</ScaleCrop>
  <LinksUpToDate>false</LinksUpToDate>
  <CharactersWithSpaces>4937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2025-06-03T03:07:00Z</dcterms:created>
  <dc:creator>Administrator</dc:creator>
  <cp:lastModifiedBy>o o o o o</cp:lastModifiedBy>
  <cp:lastPrinted>2026-07-02T03:31:00Z</cp:lastPrinted>
  <dcterms:modified xsi:type="dcterms:W3CDTF">2026-08-03T03:29:30Z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eyJoZGlkIjoiYmZiOGFhYjEwOGMyZWI0NmI5NDFiNTRlMjFjNWZkNzQiLCJ1c2VySWQiOiIyNjU0NDU2NDcifQ==</vt:lpwstr>
  </property>
  <property fmtid="{D5CDD505-2E9C-101B-9397-08002B2CF9AE}" pid="4" name="ICV">
    <vt:lpwstr>12C04D69C9324F1EA17D6DEFCBC6EA15_13</vt:lpwstr>
  </property>
</Properties>
</file>