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FF1368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CD64D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AF09B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D9A0B9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1048D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95BDAA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CD1190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86DE172">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b w:val="0"/>
          <w:bCs w:val="0"/>
          <w:sz w:val="44"/>
          <w:szCs w:val="44"/>
          <w:highlight w:val="none"/>
        </w:rPr>
      </w:pPr>
      <w:r>
        <w:rPr>
          <w:rFonts w:hint="default" w:ascii="Times New Roman" w:hAnsi="Times New Roman" w:eastAsia="仿宋_GB2312" w:cs="Times New Roman"/>
          <w:sz w:val="32"/>
          <w:szCs w:val="32"/>
          <w:highlight w:val="none"/>
        </w:rPr>
        <w:t>南文体旅〔202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bookmarkStart w:id="1" w:name="_GoBack"/>
      <w:bookmarkEnd w:id="1"/>
      <w:r>
        <w:rPr>
          <w:rFonts w:hint="default" w:ascii="Times New Roman" w:hAnsi="Times New Roman" w:eastAsia="仿宋_GB2312" w:cs="Times New Roman"/>
          <w:sz w:val="32"/>
          <w:szCs w:val="32"/>
          <w:highlight w:val="none"/>
        </w:rPr>
        <w:t>号</w:t>
      </w:r>
    </w:p>
    <w:p w14:paraId="1CC3488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仿宋_GB2312" w:cs="Times New Roman"/>
          <w:sz w:val="44"/>
          <w:szCs w:val="44"/>
        </w:rPr>
      </w:pPr>
      <w:bookmarkStart w:id="0" w:name="qfrq"/>
    </w:p>
    <w:p w14:paraId="7B41E051">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南安市文化体育和旅游局</w:t>
      </w:r>
      <w:r>
        <w:rPr>
          <w:rFonts w:ascii="Times New Roman" w:hAnsi="Times New Roman" w:eastAsia="方正小标宋简体"/>
          <w:bCs/>
          <w:sz w:val="44"/>
          <w:szCs w:val="44"/>
        </w:rPr>
        <w:t>关于</w:t>
      </w:r>
      <w:r>
        <w:rPr>
          <w:rFonts w:ascii="Times New Roman" w:hAnsi="Times New Roman" w:eastAsia="方正小标宋简体"/>
          <w:sz w:val="44"/>
          <w:szCs w:val="44"/>
        </w:rPr>
        <w:t>申报</w:t>
      </w:r>
    </w:p>
    <w:p w14:paraId="12AA1B80">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pacing w:val="1"/>
          <w:w w:val="95"/>
          <w:kern w:val="0"/>
          <w:sz w:val="44"/>
          <w:szCs w:val="44"/>
          <w:fitText w:val="8800" w:id="1788571232"/>
        </w:rPr>
        <w:t>第</w:t>
      </w:r>
      <w:r>
        <w:rPr>
          <w:rFonts w:hint="eastAsia" w:ascii="Times New Roman" w:hAnsi="Times New Roman" w:eastAsia="方正小标宋简体"/>
          <w:spacing w:val="1"/>
          <w:w w:val="95"/>
          <w:kern w:val="0"/>
          <w:sz w:val="44"/>
          <w:szCs w:val="44"/>
          <w:fitText w:val="8800" w:id="1788571232"/>
        </w:rPr>
        <w:t>十</w:t>
      </w:r>
      <w:r>
        <w:rPr>
          <w:rFonts w:hint="eastAsia" w:ascii="Times New Roman" w:hAnsi="Times New Roman" w:eastAsia="方正小标宋简体"/>
          <w:spacing w:val="1"/>
          <w:w w:val="95"/>
          <w:kern w:val="0"/>
          <w:sz w:val="44"/>
          <w:szCs w:val="44"/>
          <w:fitText w:val="8800" w:id="1788571232"/>
          <w:lang w:eastAsia="zh-CN"/>
        </w:rPr>
        <w:t>一</w:t>
      </w:r>
      <w:r>
        <w:rPr>
          <w:rFonts w:ascii="Times New Roman" w:hAnsi="Times New Roman" w:eastAsia="方正小标宋简体"/>
          <w:spacing w:val="1"/>
          <w:w w:val="95"/>
          <w:kern w:val="0"/>
          <w:sz w:val="44"/>
          <w:szCs w:val="44"/>
          <w:fitText w:val="8800" w:id="1788571232"/>
        </w:rPr>
        <w:t>批市级非物质文化遗产代表性项目的</w:t>
      </w:r>
      <w:r>
        <w:rPr>
          <w:rFonts w:ascii="Times New Roman" w:hAnsi="Times New Roman" w:eastAsia="方正小标宋简体"/>
          <w:bCs/>
          <w:spacing w:val="1"/>
          <w:w w:val="95"/>
          <w:kern w:val="0"/>
          <w:sz w:val="44"/>
          <w:szCs w:val="44"/>
          <w:fitText w:val="8800" w:id="1788571232"/>
        </w:rPr>
        <w:t>通</w:t>
      </w:r>
      <w:r>
        <w:rPr>
          <w:rFonts w:ascii="Times New Roman" w:hAnsi="Times New Roman" w:eastAsia="方正小标宋简体"/>
          <w:bCs/>
          <w:spacing w:val="13"/>
          <w:w w:val="95"/>
          <w:kern w:val="0"/>
          <w:sz w:val="44"/>
          <w:szCs w:val="44"/>
          <w:fitText w:val="8800" w:id="1788571232"/>
        </w:rPr>
        <w:t>知</w:t>
      </w:r>
    </w:p>
    <w:p w14:paraId="2EE75938">
      <w:pPr>
        <w:adjustRightInd w:val="0"/>
        <w:snapToGrid w:val="0"/>
        <w:spacing w:line="560" w:lineRule="exact"/>
        <w:rPr>
          <w:rFonts w:ascii="Times New Roman" w:hAnsi="Times New Roman" w:eastAsia="仿宋_GB2312"/>
          <w:sz w:val="32"/>
          <w:szCs w:val="32"/>
        </w:rPr>
      </w:pPr>
    </w:p>
    <w:p w14:paraId="41B883FB">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各乡镇（街道）党政办：</w:t>
      </w:r>
    </w:p>
    <w:p w14:paraId="129FEE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为进一步健全和完善非物质文化遗产名录体系，推进我市非物质文化遗产保护工作，根据《中华人民共和国非物质文化遗产法》《福建省非物质文化遗产条例》等相关规定，经研究，决定开展第</w:t>
      </w:r>
      <w:r>
        <w:rPr>
          <w:rFonts w:hint="eastAsia" w:ascii="Times New Roman" w:hAnsi="Times New Roman" w:eastAsia="仿宋_GB2312"/>
          <w:color w:val="000000"/>
          <w:sz w:val="32"/>
          <w:szCs w:val="32"/>
        </w:rPr>
        <w:t>十</w:t>
      </w:r>
      <w:r>
        <w:rPr>
          <w:rFonts w:hint="eastAsia" w:ascii="Times New Roman" w:hAnsi="Times New Roman" w:eastAsia="仿宋_GB2312"/>
          <w:color w:val="000000"/>
          <w:sz w:val="32"/>
          <w:szCs w:val="32"/>
          <w:lang w:eastAsia="zh-CN"/>
        </w:rPr>
        <w:t>一</w:t>
      </w:r>
      <w:r>
        <w:rPr>
          <w:rFonts w:ascii="Times New Roman" w:hAnsi="Times New Roman" w:eastAsia="仿宋_GB2312"/>
          <w:color w:val="000000"/>
          <w:sz w:val="32"/>
          <w:szCs w:val="32"/>
        </w:rPr>
        <w:t xml:space="preserve">批南安市级非物质文化遗产代表性项目推荐申报工作。现将有关事项通知如下：  </w:t>
      </w:r>
    </w:p>
    <w:p w14:paraId="517B32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000000"/>
          <w:sz w:val="32"/>
          <w:szCs w:val="32"/>
        </w:rPr>
      </w:pPr>
      <w:r>
        <w:rPr>
          <w:rFonts w:ascii="Times New Roman" w:hAnsi="黑体" w:eastAsia="黑体"/>
          <w:bCs/>
          <w:color w:val="000000"/>
          <w:sz w:val="32"/>
          <w:szCs w:val="32"/>
        </w:rPr>
        <w:t>一、申报条件</w:t>
      </w:r>
      <w:r>
        <w:rPr>
          <w:rFonts w:ascii="Times New Roman" w:hAnsi="Times New Roman" w:eastAsia="黑体"/>
          <w:color w:val="000000"/>
          <w:sz w:val="32"/>
          <w:szCs w:val="32"/>
        </w:rPr>
        <w:t xml:space="preserve">  </w:t>
      </w:r>
    </w:p>
    <w:p w14:paraId="6D8DDC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符合非物质文化遗产的定义，具有一定价值的民间传统文化表现形式或文化空间。具有三代以上传承谱系（且百年以上传承历史），具有以下特征的非物质文化遗产项目：</w:t>
      </w:r>
    </w:p>
    <w:p w14:paraId="4F54BB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1.能见证中华民族活的文化传统，具有较高历史文化价值、艺术价值和学术研究价值</w:t>
      </w:r>
      <w:r>
        <w:rPr>
          <w:rFonts w:hint="eastAsia" w:ascii="Times New Roman" w:hAnsi="Times New Roman" w:eastAsia="仿宋_GB2312"/>
          <w:color w:val="000000"/>
          <w:sz w:val="32"/>
          <w:szCs w:val="32"/>
          <w:lang w:eastAsia="zh-CN"/>
        </w:rPr>
        <w:t>；</w:t>
      </w:r>
    </w:p>
    <w:p w14:paraId="07701F8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2.扎根于社会生活的文化传统，</w:t>
      </w:r>
      <w:r>
        <w:rPr>
          <w:rFonts w:ascii="Times New Roman" w:hAnsi="Times New Roman" w:eastAsia="仿宋_GB2312"/>
          <w:color w:val="000000"/>
          <w:kern w:val="0"/>
          <w:sz w:val="32"/>
          <w:szCs w:val="32"/>
        </w:rPr>
        <w:t>在当地有重大影响，</w:t>
      </w:r>
      <w:r>
        <w:rPr>
          <w:rFonts w:ascii="Times New Roman" w:hAnsi="Times New Roman" w:eastAsia="仿宋_GB2312"/>
          <w:color w:val="000000"/>
          <w:sz w:val="32"/>
          <w:szCs w:val="32"/>
        </w:rPr>
        <w:t>具有世代相传和鲜明闽南地域文化特点和人文特色</w:t>
      </w:r>
      <w:r>
        <w:rPr>
          <w:rFonts w:hint="eastAsia" w:ascii="Times New Roman" w:hAnsi="Times New Roman" w:eastAsia="仿宋_GB2312"/>
          <w:color w:val="000000"/>
          <w:sz w:val="32"/>
          <w:szCs w:val="32"/>
          <w:lang w:eastAsia="zh-CN"/>
        </w:rPr>
        <w:t>；</w:t>
      </w:r>
    </w:p>
    <w:p w14:paraId="3B2898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3.</w:t>
      </w:r>
      <w:r>
        <w:rPr>
          <w:rFonts w:ascii="Times New Roman" w:hAnsi="Times New Roman" w:eastAsia="仿宋_GB2312"/>
          <w:color w:val="000000"/>
          <w:kern w:val="0"/>
          <w:sz w:val="32"/>
          <w:szCs w:val="32"/>
        </w:rPr>
        <w:t>具有体现中华民族文化创造力的典型性、代表性，</w:t>
      </w:r>
      <w:r>
        <w:rPr>
          <w:rFonts w:ascii="Times New Roman" w:hAnsi="Times New Roman" w:eastAsia="仿宋_GB2312"/>
          <w:color w:val="000000"/>
          <w:sz w:val="32"/>
          <w:szCs w:val="32"/>
        </w:rPr>
        <w:t>在促进中华民族文化认同、增强社会凝聚力、增进民族团结和社会稳定，在闽南文化交流中能产生重要纽带作用</w:t>
      </w:r>
      <w:r>
        <w:rPr>
          <w:rFonts w:hint="eastAsia" w:ascii="Times New Roman" w:hAnsi="Times New Roman" w:eastAsia="仿宋_GB2312"/>
          <w:color w:val="000000"/>
          <w:sz w:val="32"/>
          <w:szCs w:val="32"/>
          <w:lang w:eastAsia="zh-CN"/>
        </w:rPr>
        <w:t>；</w:t>
      </w:r>
    </w:p>
    <w:p w14:paraId="483E1FE0">
      <w:pPr>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4.</w:t>
      </w:r>
      <w:r>
        <w:rPr>
          <w:rFonts w:ascii="Times New Roman" w:hAnsi="Times New Roman" w:eastAsia="仿宋_GB2312"/>
          <w:color w:val="000000"/>
          <w:kern w:val="0"/>
          <w:sz w:val="32"/>
          <w:szCs w:val="32"/>
        </w:rPr>
        <w:t>具有在一定群体中或地域范围内世代传承、活态存在的特点</w:t>
      </w:r>
      <w:r>
        <w:rPr>
          <w:rFonts w:hint="eastAsia" w:ascii="Times New Roman" w:hAnsi="Times New Roman" w:eastAsia="仿宋_GB2312"/>
          <w:color w:val="000000"/>
          <w:kern w:val="0"/>
          <w:sz w:val="32"/>
          <w:szCs w:val="32"/>
          <w:lang w:eastAsia="zh-CN"/>
        </w:rPr>
        <w:t>；</w:t>
      </w:r>
    </w:p>
    <w:p w14:paraId="6211B09A">
      <w:pPr>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5.体现历史与文化多样性的民间习俗、信俗，其社会影响原则上应在三个乡镇（街道）以上；传统工艺和技能应代表所在地的特色、水平，原则上应在三个乡镇（街道）以上具有广泛的社会影响，对日常社会生活产生直接作用。</w:t>
      </w:r>
    </w:p>
    <w:p w14:paraId="412450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黑体"/>
          <w:color w:val="000000"/>
          <w:sz w:val="32"/>
          <w:szCs w:val="32"/>
        </w:rPr>
      </w:pPr>
      <w:r>
        <w:rPr>
          <w:rFonts w:ascii="Times New Roman" w:hAnsi="黑体" w:eastAsia="黑体"/>
          <w:bCs/>
          <w:color w:val="000000"/>
          <w:sz w:val="32"/>
          <w:szCs w:val="32"/>
        </w:rPr>
        <w:t>二、申报材料</w:t>
      </w:r>
      <w:r>
        <w:rPr>
          <w:rFonts w:ascii="Times New Roman" w:hAnsi="Times New Roman" w:eastAsia="黑体"/>
          <w:color w:val="000000"/>
          <w:sz w:val="32"/>
          <w:szCs w:val="32"/>
        </w:rPr>
        <w:t xml:space="preserve">    </w:t>
      </w:r>
    </w:p>
    <w:p w14:paraId="40BADCD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（一）申请报告：</w:t>
      </w:r>
      <w:r>
        <w:rPr>
          <w:rFonts w:ascii="Times New Roman" w:hAnsi="Times New Roman" w:eastAsia="仿宋_GB2312"/>
          <w:color w:val="000000"/>
          <w:sz w:val="32"/>
          <w:szCs w:val="32"/>
        </w:rPr>
        <w:t xml:space="preserve">2份。保护单位向市文体旅局提出南安市级非物质文化遗产名录申请报告，并对申报项目名称、申报者、申报目的和意义进行简要说明。    </w:t>
      </w:r>
    </w:p>
    <w:p w14:paraId="75650B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（二）项目申报书：</w:t>
      </w:r>
      <w:r>
        <w:rPr>
          <w:rFonts w:ascii="Times New Roman" w:hAnsi="Times New Roman" w:eastAsia="仿宋_GB2312"/>
          <w:color w:val="000000"/>
          <w:sz w:val="32"/>
          <w:szCs w:val="32"/>
        </w:rPr>
        <w:t xml:space="preserve">2份。包括基本信息、项目说明、项目论证、项目管理、保护计划等（具体格式见附件1）。    </w:t>
      </w:r>
    </w:p>
    <w:p w14:paraId="12559DF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（三）辅助资料：</w:t>
      </w:r>
      <w:r>
        <w:rPr>
          <w:rFonts w:ascii="Times New Roman" w:hAnsi="Times New Roman" w:eastAsia="仿宋_GB2312"/>
          <w:color w:val="000000"/>
          <w:sz w:val="32"/>
          <w:szCs w:val="32"/>
        </w:rPr>
        <w:t>2份。包括证明材料、授权书，以及其他有关资料（具体要求见附件2）。  </w:t>
      </w:r>
    </w:p>
    <w:p w14:paraId="239D02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楷体_GB2312" w:hAnsi="楷体_GB2312" w:eastAsia="楷体_GB2312" w:cs="楷体_GB2312"/>
          <w:color w:val="000000"/>
          <w:sz w:val="32"/>
          <w:szCs w:val="32"/>
        </w:rPr>
        <w:t>（四）</w:t>
      </w:r>
      <w:r>
        <w:rPr>
          <w:rFonts w:ascii="Times New Roman" w:hAnsi="Times New Roman" w:eastAsia="仿宋_GB2312"/>
          <w:color w:val="000000"/>
          <w:sz w:val="32"/>
          <w:szCs w:val="32"/>
        </w:rPr>
        <w:t>乡镇（街道）</w:t>
      </w:r>
      <w:r>
        <w:rPr>
          <w:rFonts w:ascii="Times New Roman" w:hAnsi="Times New Roman" w:eastAsia="仿宋_GB2312"/>
          <w:color w:val="000000"/>
          <w:kern w:val="0"/>
          <w:sz w:val="32"/>
          <w:szCs w:val="32"/>
        </w:rPr>
        <w:t>人民政府（办事处）同意申报的函件2份。</w:t>
      </w:r>
    </w:p>
    <w:p w14:paraId="77D04C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（五）</w:t>
      </w:r>
      <w:r>
        <w:rPr>
          <w:rFonts w:ascii="Times New Roman" w:hAnsi="Times New Roman" w:eastAsia="仿宋_GB2312"/>
          <w:color w:val="000000"/>
          <w:sz w:val="32"/>
          <w:szCs w:val="32"/>
        </w:rPr>
        <w:t xml:space="preserve">所有申报材料及辅助资料上报市文体旅局后将全部归档，不再退还。    </w:t>
      </w:r>
    </w:p>
    <w:p w14:paraId="39A4EB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000000"/>
          <w:sz w:val="32"/>
          <w:szCs w:val="32"/>
        </w:rPr>
      </w:pPr>
      <w:r>
        <w:rPr>
          <w:rFonts w:ascii="Times New Roman" w:hAnsi="黑体" w:eastAsia="黑体"/>
          <w:bCs/>
          <w:color w:val="000000"/>
          <w:sz w:val="32"/>
          <w:szCs w:val="32"/>
        </w:rPr>
        <w:t>三、申报程序</w:t>
      </w:r>
    </w:p>
    <w:p w14:paraId="0C8D247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（一）</w:t>
      </w:r>
      <w:r>
        <w:rPr>
          <w:rFonts w:ascii="Times New Roman" w:hAnsi="Times New Roman" w:eastAsia="仿宋_GB2312"/>
          <w:color w:val="000000"/>
          <w:sz w:val="32"/>
          <w:szCs w:val="32"/>
        </w:rPr>
        <w:t>公民、企事业单位、社会组织等可向当地乡镇（街道）提出第</w:t>
      </w:r>
      <w:r>
        <w:rPr>
          <w:rFonts w:hint="eastAsia" w:ascii="Times New Roman" w:hAnsi="Times New Roman" w:eastAsia="仿宋_GB2312"/>
          <w:color w:val="000000"/>
          <w:sz w:val="32"/>
          <w:szCs w:val="32"/>
        </w:rPr>
        <w:t>十</w:t>
      </w:r>
      <w:r>
        <w:rPr>
          <w:rFonts w:hint="eastAsia" w:ascii="Times New Roman" w:hAnsi="Times New Roman" w:eastAsia="仿宋_GB2312"/>
          <w:color w:val="000000"/>
          <w:sz w:val="32"/>
          <w:szCs w:val="32"/>
          <w:lang w:eastAsia="zh-CN"/>
        </w:rPr>
        <w:t>一</w:t>
      </w:r>
      <w:r>
        <w:rPr>
          <w:rFonts w:ascii="Times New Roman" w:hAnsi="Times New Roman" w:eastAsia="仿宋_GB2312"/>
          <w:color w:val="000000"/>
          <w:sz w:val="32"/>
          <w:szCs w:val="32"/>
        </w:rPr>
        <w:t xml:space="preserve">批南安市级非物质文化遗产代表性项目申请。    </w:t>
      </w:r>
    </w:p>
    <w:p w14:paraId="34C36B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（二）</w:t>
      </w:r>
      <w:r>
        <w:rPr>
          <w:rFonts w:ascii="Times New Roman" w:hAnsi="Times New Roman" w:eastAsia="仿宋_GB2312"/>
          <w:color w:val="000000"/>
          <w:sz w:val="32"/>
          <w:szCs w:val="32"/>
        </w:rPr>
        <w:t>市</w:t>
      </w:r>
      <w:r>
        <w:rPr>
          <w:rFonts w:hint="eastAsia" w:ascii="Times New Roman" w:hAnsi="Times New Roman" w:eastAsia="仿宋_GB2312"/>
          <w:color w:val="000000"/>
          <w:sz w:val="32"/>
          <w:szCs w:val="32"/>
        </w:rPr>
        <w:t>文体旅局</w:t>
      </w:r>
      <w:r>
        <w:rPr>
          <w:rFonts w:ascii="Times New Roman" w:hAnsi="Times New Roman" w:eastAsia="仿宋_GB2312"/>
          <w:color w:val="000000"/>
          <w:sz w:val="32"/>
          <w:szCs w:val="32"/>
        </w:rPr>
        <w:t>将对全市范围内的所有申报项目进行审核、筛选、评估、论证；对市内不同乡镇（街道）的同类项目，将进行综合、归纳。</w:t>
      </w:r>
    </w:p>
    <w:p w14:paraId="478214D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（三）</w:t>
      </w:r>
      <w:r>
        <w:rPr>
          <w:rFonts w:ascii="Times New Roman" w:hAnsi="Times New Roman" w:eastAsia="仿宋_GB2312"/>
          <w:color w:val="000000"/>
          <w:sz w:val="32"/>
          <w:szCs w:val="32"/>
        </w:rPr>
        <w:t>市文体旅局组织专家对申报项目进行筛选、论证，并广泛征求各方面意见，公示后报请市政府审核、公布。</w:t>
      </w:r>
    </w:p>
    <w:p w14:paraId="286D853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bCs/>
          <w:color w:val="000000"/>
          <w:sz w:val="32"/>
          <w:szCs w:val="32"/>
        </w:rPr>
      </w:pPr>
      <w:r>
        <w:rPr>
          <w:rFonts w:ascii="Times New Roman" w:hAnsi="黑体" w:eastAsia="黑体"/>
          <w:bCs/>
          <w:color w:val="000000"/>
          <w:sz w:val="32"/>
          <w:szCs w:val="32"/>
        </w:rPr>
        <w:t>四、工作要求</w:t>
      </w:r>
    </w:p>
    <w:p w14:paraId="6AA2F0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（一）</w:t>
      </w:r>
      <w:r>
        <w:rPr>
          <w:rFonts w:ascii="Times New Roman" w:hAnsi="Times New Roman" w:eastAsia="仿宋_GB2312"/>
          <w:color w:val="000000"/>
          <w:sz w:val="32"/>
          <w:szCs w:val="32"/>
        </w:rPr>
        <w:t>各乡镇（街道）要认真做好申报</w:t>
      </w:r>
      <w:r>
        <w:rPr>
          <w:rFonts w:hint="eastAsia" w:ascii="Times New Roman" w:hAnsi="Times New Roman" w:eastAsia="仿宋_GB2312"/>
          <w:color w:val="000000"/>
          <w:sz w:val="32"/>
          <w:szCs w:val="32"/>
          <w:lang w:eastAsia="zh-CN"/>
        </w:rPr>
        <w:t>推荐</w:t>
      </w:r>
      <w:r>
        <w:rPr>
          <w:rFonts w:ascii="Times New Roman" w:hAnsi="Times New Roman" w:eastAsia="仿宋_GB2312"/>
          <w:color w:val="000000"/>
          <w:sz w:val="32"/>
          <w:szCs w:val="32"/>
        </w:rPr>
        <w:t>工作，在本辖区非物质文化遗产普查的基础上，进一步挖掘、整理具有突出历史、文化和科学价值，在一定群体中世代传承的非遗项目，申报南安市第</w:t>
      </w:r>
      <w:r>
        <w:rPr>
          <w:rFonts w:hint="eastAsia" w:ascii="Times New Roman" w:hAnsi="Times New Roman" w:eastAsia="仿宋_GB2312"/>
          <w:color w:val="000000"/>
          <w:sz w:val="32"/>
          <w:szCs w:val="32"/>
        </w:rPr>
        <w:t>十</w:t>
      </w:r>
      <w:r>
        <w:rPr>
          <w:rFonts w:hint="eastAsia" w:ascii="Times New Roman" w:hAnsi="Times New Roman" w:eastAsia="仿宋_GB2312"/>
          <w:color w:val="000000"/>
          <w:sz w:val="32"/>
          <w:szCs w:val="32"/>
          <w:lang w:eastAsia="zh-CN"/>
        </w:rPr>
        <w:t>一</w:t>
      </w:r>
      <w:r>
        <w:rPr>
          <w:rFonts w:ascii="Times New Roman" w:hAnsi="Times New Roman" w:eastAsia="仿宋_GB2312"/>
          <w:color w:val="000000"/>
          <w:sz w:val="32"/>
          <w:szCs w:val="32"/>
        </w:rPr>
        <w:t xml:space="preserve">批非物质文化遗产名录。    </w:t>
      </w:r>
    </w:p>
    <w:p w14:paraId="243D16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（二）</w:t>
      </w:r>
      <w:r>
        <w:rPr>
          <w:rFonts w:ascii="Times New Roman" w:hAnsi="Times New Roman" w:eastAsia="仿宋_GB2312"/>
          <w:color w:val="000000"/>
          <w:kern w:val="0"/>
          <w:sz w:val="32"/>
          <w:szCs w:val="32"/>
        </w:rPr>
        <w:t>根据</w:t>
      </w:r>
      <w:r>
        <w:rPr>
          <w:rFonts w:ascii="Times New Roman" w:hAnsi="Times New Roman" w:eastAsia="仿宋_GB2312"/>
          <w:color w:val="000000"/>
          <w:sz w:val="32"/>
          <w:szCs w:val="32"/>
        </w:rPr>
        <w:t>《福建省非物质文化遗产条例》</w:t>
      </w:r>
      <w:r>
        <w:rPr>
          <w:rFonts w:ascii="Times New Roman" w:hAnsi="Times New Roman" w:eastAsia="仿宋_GB2312"/>
          <w:color w:val="000000"/>
          <w:kern w:val="0"/>
          <w:sz w:val="32"/>
          <w:szCs w:val="32"/>
        </w:rPr>
        <w:t>有关规定，应</w:t>
      </w:r>
      <w:r>
        <w:rPr>
          <w:rFonts w:ascii="Times New Roman" w:hAnsi="Times New Roman" w:eastAsia="仿宋_GB2312"/>
          <w:color w:val="000000"/>
          <w:sz w:val="32"/>
          <w:szCs w:val="32"/>
        </w:rPr>
        <w:t>明确</w:t>
      </w:r>
      <w:r>
        <w:rPr>
          <w:rFonts w:ascii="Times New Roman" w:hAnsi="Times New Roman" w:eastAsia="仿宋_GB2312"/>
          <w:snapToGrid w:val="0"/>
          <w:color w:val="000000"/>
          <w:sz w:val="32"/>
          <w:szCs w:val="32"/>
        </w:rPr>
        <w:t>具体承担申报项目保护与传承工作的</w:t>
      </w:r>
      <w:r>
        <w:rPr>
          <w:rFonts w:ascii="Times New Roman" w:hAnsi="Times New Roman" w:eastAsia="仿宋_GB2312"/>
          <w:color w:val="000000"/>
          <w:sz w:val="32"/>
          <w:szCs w:val="32"/>
        </w:rPr>
        <w:t>保护单位和</w:t>
      </w:r>
      <w:r>
        <w:rPr>
          <w:rFonts w:ascii="Times New Roman" w:hAnsi="Times New Roman" w:eastAsia="仿宋_GB2312"/>
          <w:snapToGrid w:val="0"/>
          <w:color w:val="000000"/>
          <w:sz w:val="32"/>
          <w:szCs w:val="32"/>
        </w:rPr>
        <w:t>代表性</w:t>
      </w:r>
      <w:r>
        <w:rPr>
          <w:rFonts w:ascii="Times New Roman" w:hAnsi="Times New Roman" w:eastAsia="仿宋_GB2312"/>
          <w:color w:val="000000"/>
          <w:sz w:val="32"/>
          <w:szCs w:val="32"/>
        </w:rPr>
        <w:t xml:space="preserve">传承人。 </w:t>
      </w:r>
    </w:p>
    <w:p w14:paraId="5D3D944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楷体_GB2312" w:hAnsi="楷体_GB2312" w:eastAsia="楷体_GB2312" w:cs="楷体_GB2312"/>
          <w:color w:val="000000"/>
          <w:sz w:val="32"/>
          <w:szCs w:val="32"/>
        </w:rPr>
        <w:t>（三）</w:t>
      </w:r>
      <w:r>
        <w:rPr>
          <w:rFonts w:ascii="Times New Roman" w:hAnsi="Times New Roman" w:eastAsia="仿宋_GB2312"/>
          <w:color w:val="000000"/>
          <w:sz w:val="32"/>
          <w:szCs w:val="32"/>
        </w:rPr>
        <w:t xml:space="preserve">制定切实可行的保护规划，明确保护措施，重点加强对项目文化内涵的研究和传承人的保护。    </w:t>
      </w:r>
    </w:p>
    <w:p w14:paraId="040D910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bCs/>
          <w:color w:val="000000"/>
          <w:sz w:val="32"/>
          <w:szCs w:val="32"/>
        </w:rPr>
      </w:pPr>
      <w:r>
        <w:rPr>
          <w:rFonts w:ascii="Times New Roman" w:hAnsi="黑体" w:eastAsia="黑体"/>
          <w:bCs/>
          <w:color w:val="000000"/>
          <w:sz w:val="32"/>
          <w:szCs w:val="32"/>
        </w:rPr>
        <w:t>五、报送时间</w:t>
      </w:r>
    </w:p>
    <w:p w14:paraId="3FEEF6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申报时间截</w:t>
      </w:r>
      <w:r>
        <w:rPr>
          <w:rFonts w:hint="eastAsia" w:ascii="Times New Roman" w:hAnsi="Times New Roman" w:eastAsia="仿宋_GB2312"/>
          <w:color w:val="000000"/>
          <w:sz w:val="32"/>
          <w:szCs w:val="32"/>
        </w:rPr>
        <w:t>至</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15</w:t>
      </w:r>
      <w:r>
        <w:rPr>
          <w:rFonts w:ascii="Times New Roman" w:hAnsi="Times New Roman" w:eastAsia="仿宋_GB2312"/>
          <w:color w:val="000000"/>
          <w:sz w:val="32"/>
          <w:szCs w:val="32"/>
        </w:rPr>
        <w:t>日，由各乡镇（街道）将推荐名单和申报材料统一报送</w:t>
      </w:r>
      <w:r>
        <w:rPr>
          <w:rFonts w:ascii="Times New Roman" w:hAnsi="Times New Roman" w:eastAsia="仿宋_GB2312"/>
          <w:color w:val="000000"/>
          <w:kern w:val="0"/>
          <w:sz w:val="32"/>
          <w:szCs w:val="32"/>
        </w:rPr>
        <w:t>市</w:t>
      </w:r>
      <w:r>
        <w:rPr>
          <w:rFonts w:hint="eastAsia" w:ascii="Times New Roman" w:hAnsi="Times New Roman" w:eastAsia="仿宋_GB2312"/>
          <w:color w:val="000000"/>
          <w:kern w:val="0"/>
          <w:sz w:val="32"/>
          <w:szCs w:val="32"/>
        </w:rPr>
        <w:t>文体旅局</w:t>
      </w:r>
      <w:r>
        <w:rPr>
          <w:rFonts w:ascii="Times New Roman" w:hAnsi="Times New Roman" w:eastAsia="仿宋_GB2312"/>
          <w:color w:val="000000"/>
          <w:kern w:val="0"/>
          <w:sz w:val="32"/>
          <w:szCs w:val="32"/>
        </w:rPr>
        <w:t>艺术</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非遗</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科</w:t>
      </w:r>
      <w:r>
        <w:rPr>
          <w:rFonts w:ascii="Times New Roman" w:hAnsi="Times New Roman" w:eastAsia="仿宋_GB2312"/>
          <w:color w:val="000000"/>
          <w:sz w:val="32"/>
          <w:szCs w:val="32"/>
        </w:rPr>
        <w:t>。凡不符合申报条件、没有电子文本、申报材料未达到要求或超过申报时限者，将不予受理。</w:t>
      </w:r>
    </w:p>
    <w:p w14:paraId="3CF0CDF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黑体"/>
          <w:color w:val="000000"/>
          <w:kern w:val="0"/>
          <w:sz w:val="32"/>
          <w:szCs w:val="32"/>
        </w:rPr>
      </w:pPr>
      <w:r>
        <w:rPr>
          <w:rFonts w:ascii="Times New Roman" w:hAnsi="黑体" w:eastAsia="黑体"/>
          <w:color w:val="000000"/>
          <w:kern w:val="0"/>
          <w:sz w:val="32"/>
          <w:szCs w:val="32"/>
        </w:rPr>
        <w:t>六、联系方式</w:t>
      </w:r>
    </w:p>
    <w:p w14:paraId="2C976B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w w:val="95"/>
          <w:kern w:val="0"/>
          <w:sz w:val="32"/>
          <w:szCs w:val="32"/>
        </w:rPr>
      </w:pPr>
      <w:r>
        <w:rPr>
          <w:rFonts w:ascii="Times New Roman" w:hAnsi="Times New Roman" w:eastAsia="仿宋_GB2312"/>
          <w:color w:val="000000"/>
          <w:kern w:val="0"/>
          <w:sz w:val="32"/>
          <w:szCs w:val="32"/>
        </w:rPr>
        <w:t>联系地址：</w:t>
      </w:r>
      <w:r>
        <w:rPr>
          <w:rFonts w:ascii="Times New Roman" w:hAnsi="Times New Roman" w:eastAsia="仿宋_GB2312"/>
          <w:color w:val="000000"/>
          <w:w w:val="95"/>
          <w:kern w:val="0"/>
          <w:sz w:val="32"/>
          <w:szCs w:val="32"/>
        </w:rPr>
        <w:t>南安市美林街道</w:t>
      </w:r>
      <w:r>
        <w:rPr>
          <w:rFonts w:hint="eastAsia" w:ascii="Times New Roman" w:hAnsi="Times New Roman" w:eastAsia="仿宋_GB2312"/>
          <w:color w:val="000000"/>
          <w:w w:val="95"/>
          <w:kern w:val="0"/>
          <w:sz w:val="32"/>
          <w:szCs w:val="32"/>
          <w:lang w:eastAsia="zh-CN"/>
        </w:rPr>
        <w:t>洋美社区</w:t>
      </w:r>
      <w:r>
        <w:rPr>
          <w:rFonts w:ascii="Times New Roman" w:hAnsi="Times New Roman" w:eastAsia="仿宋_GB2312"/>
          <w:color w:val="000000"/>
          <w:w w:val="95"/>
          <w:kern w:val="0"/>
          <w:sz w:val="32"/>
          <w:szCs w:val="32"/>
        </w:rPr>
        <w:t>府前路市文体旅局</w:t>
      </w:r>
      <w:r>
        <w:rPr>
          <w:rFonts w:ascii="Times New Roman" w:hAnsi="Times New Roman" w:eastAsia="仿宋_GB2312"/>
          <w:color w:val="000000"/>
          <w:kern w:val="0"/>
          <w:sz w:val="32"/>
          <w:szCs w:val="32"/>
        </w:rPr>
        <w:t>艺术</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非遗</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科</w:t>
      </w:r>
      <w:r>
        <w:rPr>
          <w:rFonts w:ascii="Times New Roman" w:hAnsi="Times New Roman" w:eastAsia="仿宋_GB2312"/>
          <w:color w:val="000000"/>
          <w:w w:val="95"/>
          <w:kern w:val="0"/>
          <w:sz w:val="32"/>
          <w:szCs w:val="32"/>
        </w:rPr>
        <w:t>。</w:t>
      </w:r>
    </w:p>
    <w:p w14:paraId="5EAB5E8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联系人：</w:t>
      </w:r>
      <w:r>
        <w:rPr>
          <w:rFonts w:hint="eastAsia" w:ascii="Times New Roman" w:hAnsi="Times New Roman" w:eastAsia="仿宋_GB2312"/>
          <w:color w:val="000000"/>
          <w:sz w:val="32"/>
          <w:szCs w:val="32"/>
        </w:rPr>
        <w:t>陈文旭</w:t>
      </w:r>
    </w:p>
    <w:p w14:paraId="11CB49E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联系电话：86389234</w:t>
      </w:r>
    </w:p>
    <w:p w14:paraId="5A8D89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kern w:val="0"/>
          <w:sz w:val="32"/>
          <w:szCs w:val="32"/>
        </w:rPr>
      </w:pPr>
      <w:r>
        <w:rPr>
          <w:rFonts w:ascii="Times New Roman" w:hAnsi="Times New Roman" w:eastAsia="仿宋_GB2312"/>
          <w:color w:val="000000"/>
          <w:sz w:val="32"/>
          <w:szCs w:val="32"/>
        </w:rPr>
        <w:t>电子邮箱：</w:t>
      </w:r>
      <w:r>
        <w:rPr>
          <w:rFonts w:ascii="Times New Roman" w:hAnsi="Times New Roman" w:eastAsia="仿宋_GB2312"/>
          <w:color w:val="000000"/>
          <w:sz w:val="32"/>
          <w:szCs w:val="32"/>
        </w:rPr>
        <w:fldChar w:fldCharType="begin"/>
      </w:r>
      <w:r>
        <w:rPr>
          <w:rFonts w:ascii="Times New Roman" w:hAnsi="Times New Roman" w:eastAsia="仿宋_GB2312"/>
          <w:color w:val="000000"/>
          <w:sz w:val="32"/>
          <w:szCs w:val="32"/>
        </w:rPr>
        <w:instrText xml:space="preserve"> HYPERLINK "mailto:86389234@163.com" </w:instrText>
      </w:r>
      <w:r>
        <w:rPr>
          <w:rFonts w:ascii="Times New Roman" w:hAnsi="Times New Roman" w:eastAsia="仿宋_GB2312"/>
          <w:color w:val="000000"/>
          <w:sz w:val="32"/>
          <w:szCs w:val="32"/>
        </w:rPr>
        <w:fldChar w:fldCharType="separate"/>
      </w:r>
      <w:r>
        <w:rPr>
          <w:rStyle w:val="24"/>
          <w:rFonts w:ascii="Times New Roman" w:hAnsi="Times New Roman" w:eastAsia="仿宋_GB2312"/>
          <w:color w:val="000000"/>
          <w:kern w:val="0"/>
          <w:sz w:val="32"/>
          <w:szCs w:val="32"/>
        </w:rPr>
        <w:t>86389234@163.com</w:t>
      </w:r>
      <w:r>
        <w:rPr>
          <w:rStyle w:val="24"/>
          <w:rFonts w:ascii="Times New Roman" w:hAnsi="Times New Roman" w:eastAsia="仿宋_GB2312"/>
          <w:color w:val="000000"/>
          <w:kern w:val="0"/>
          <w:sz w:val="32"/>
          <w:szCs w:val="32"/>
        </w:rPr>
        <w:fldChar w:fldCharType="end"/>
      </w:r>
    </w:p>
    <w:p w14:paraId="18BDC41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kern w:val="0"/>
          <w:sz w:val="32"/>
          <w:szCs w:val="32"/>
        </w:rPr>
      </w:pPr>
    </w:p>
    <w:p w14:paraId="6365310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附件：1.南安市级非物质文化遗产代表性项目申报书</w:t>
      </w:r>
    </w:p>
    <w:p w14:paraId="5C83B5AB">
      <w:pPr>
        <w:keepNext w:val="0"/>
        <w:keepLines w:val="0"/>
        <w:pageBreakBefore w:val="0"/>
        <w:widowControl/>
        <w:kinsoku/>
        <w:wordWrap/>
        <w:overflowPunct/>
        <w:topLinePunct w:val="0"/>
        <w:autoSpaceDE/>
        <w:autoSpaceDN/>
        <w:bidi w:val="0"/>
        <w:adjustRightInd w:val="0"/>
        <w:snapToGrid w:val="0"/>
        <w:spacing w:line="560" w:lineRule="exact"/>
        <w:ind w:left="1839" w:leftChars="0" w:hanging="240" w:firstLineChars="0"/>
        <w:jc w:val="left"/>
        <w:textAlignment w:val="auto"/>
        <w:rPr>
          <w:rFonts w:ascii="Times New Roman" w:hAnsi="Times New Roman" w:eastAsia="仿宋_GB2312"/>
          <w:color w:val="000000"/>
          <w:spacing w:val="-4"/>
          <w:w w:val="85"/>
          <w:kern w:val="0"/>
          <w:sz w:val="32"/>
          <w:szCs w:val="32"/>
        </w:rPr>
      </w:pPr>
      <w:r>
        <w:rPr>
          <w:rFonts w:ascii="Times New Roman" w:hAnsi="Times New Roman" w:eastAsia="仿宋_GB2312"/>
          <w:color w:val="000000"/>
          <w:kern w:val="0"/>
          <w:sz w:val="32"/>
          <w:szCs w:val="32"/>
        </w:rPr>
        <w:t>2.</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批南安市级非物质文化遗产名录申报辅助材料制作要求</w:t>
      </w:r>
    </w:p>
    <w:p w14:paraId="768C79A6">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olor w:val="000000"/>
          <w:sz w:val="32"/>
          <w:szCs w:val="32"/>
        </w:rPr>
      </w:pPr>
    </w:p>
    <w:p w14:paraId="5C05F198">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olor w:val="000000"/>
          <w:sz w:val="32"/>
          <w:szCs w:val="32"/>
        </w:rPr>
      </w:pPr>
    </w:p>
    <w:p w14:paraId="166C72AA">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南安市文化体育和旅游局</w:t>
      </w:r>
    </w:p>
    <w:p w14:paraId="26A54298">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日</w:t>
      </w:r>
    </w:p>
    <w:p w14:paraId="5F495940">
      <w:pPr>
        <w:adjustRightInd w:val="0"/>
        <w:snapToGrid w:val="0"/>
        <w:spacing w:line="560" w:lineRule="exact"/>
        <w:rPr>
          <w:rFonts w:ascii="Times New Roman" w:hAnsi="Times New Roman" w:eastAsia="仿宋_GB2312"/>
          <w:color w:val="000000"/>
          <w:sz w:val="32"/>
          <w:szCs w:val="32"/>
        </w:rPr>
      </w:pPr>
    </w:p>
    <w:p w14:paraId="31B65EC1">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（此件主动公开）</w:t>
      </w:r>
    </w:p>
    <w:p w14:paraId="32538553">
      <w:pPr>
        <w:adjustRightInd w:val="0"/>
        <w:snapToGrid w:val="0"/>
        <w:spacing w:line="560" w:lineRule="exact"/>
        <w:rPr>
          <w:rFonts w:hint="eastAsia" w:ascii="Times New Roman" w:hAnsi="Times New Roman" w:eastAsia="黑体"/>
          <w:sz w:val="32"/>
          <w:szCs w:val="32"/>
        </w:rPr>
      </w:pPr>
    </w:p>
    <w:p w14:paraId="4C37EB7A">
      <w:pPr>
        <w:adjustRightInd w:val="0"/>
        <w:snapToGrid w:val="0"/>
        <w:spacing w:line="560" w:lineRule="exact"/>
        <w:rPr>
          <w:rFonts w:ascii="Times New Roman" w:hAnsi="Times New Roman" w:eastAsia="楷体_GB2312"/>
          <w:b/>
          <w:sz w:val="32"/>
          <w:szCs w:val="32"/>
        </w:rPr>
      </w:pPr>
      <w:r>
        <w:rPr>
          <w:rFonts w:ascii="Times New Roman" w:hAnsi="Times New Roman" w:eastAsia="黑体"/>
          <w:sz w:val="32"/>
          <w:szCs w:val="32"/>
        </w:rPr>
        <w:t xml:space="preserve">附件1 </w:t>
      </w:r>
      <w:r>
        <w:rPr>
          <w:rFonts w:ascii="Times New Roman" w:hAnsi="Times New Roman" w:eastAsia="仿宋_GB2312"/>
          <w:sz w:val="32"/>
          <w:szCs w:val="32"/>
        </w:rPr>
        <w:t xml:space="preserve">                    　           </w:t>
      </w:r>
      <w:r>
        <w:rPr>
          <w:rFonts w:ascii="Times New Roman" w:hAnsi="Times New Roman" w:eastAsia="楷体_GB2312"/>
          <w:b/>
          <w:sz w:val="32"/>
          <w:szCs w:val="32"/>
        </w:rPr>
        <w:t>　 项目代码：</w:t>
      </w:r>
      <w:r>
        <w:rPr>
          <w:rFonts w:ascii="Times New Roman" w:hAnsi="Times New Roman" w:eastAsia="楷体_GB2312"/>
          <w:b/>
          <w:sz w:val="32"/>
          <w:szCs w:val="32"/>
          <w:u w:val="single"/>
        </w:rPr>
        <w:t xml:space="preserve"> </w:t>
      </w:r>
      <w:r>
        <w:rPr>
          <w:rFonts w:hint="eastAsia" w:ascii="Times New Roman" w:hAnsi="Times New Roman" w:eastAsia="楷体_GB2312"/>
          <w:b/>
          <w:sz w:val="32"/>
          <w:szCs w:val="32"/>
          <w:u w:val="single"/>
        </w:rPr>
        <w:t xml:space="preserve"> </w:t>
      </w:r>
      <w:r>
        <w:rPr>
          <w:rFonts w:ascii="Times New Roman" w:hAnsi="Times New Roman" w:eastAsia="楷体_GB2312"/>
          <w:b/>
          <w:sz w:val="32"/>
          <w:szCs w:val="32"/>
          <w:u w:val="single"/>
        </w:rPr>
        <w:t xml:space="preserve"> </w:t>
      </w:r>
      <w:r>
        <w:rPr>
          <w:rFonts w:hint="eastAsia" w:ascii="Times New Roman" w:hAnsi="Times New Roman" w:eastAsia="楷体_GB2312"/>
          <w:b/>
          <w:sz w:val="32"/>
          <w:szCs w:val="32"/>
          <w:u w:val="single"/>
        </w:rPr>
        <w:t xml:space="preserve">  </w:t>
      </w:r>
      <w:r>
        <w:rPr>
          <w:rFonts w:ascii="Times New Roman" w:hAnsi="Times New Roman" w:eastAsia="楷体_GB2312"/>
          <w:b/>
          <w:sz w:val="32"/>
          <w:szCs w:val="32"/>
          <w:u w:val="single"/>
        </w:rPr>
        <w:t xml:space="preserve">  　</w:t>
      </w:r>
    </w:p>
    <w:p w14:paraId="7B56AFB1">
      <w:pPr>
        <w:adjustRightInd w:val="0"/>
        <w:snapToGrid w:val="0"/>
        <w:spacing w:line="560" w:lineRule="exact"/>
        <w:rPr>
          <w:rFonts w:ascii="Times New Roman" w:hAnsi="Times New Roman" w:eastAsia="楷体_GB2312"/>
          <w:b/>
          <w:sz w:val="32"/>
          <w:szCs w:val="32"/>
          <w:u w:val="single"/>
        </w:rPr>
      </w:pPr>
    </w:p>
    <w:p w14:paraId="0F7648BF">
      <w:pPr>
        <w:adjustRightInd w:val="0"/>
        <w:snapToGrid w:val="0"/>
        <w:spacing w:line="560" w:lineRule="exact"/>
        <w:rPr>
          <w:rFonts w:ascii="Times New Roman" w:hAnsi="Times New Roman" w:eastAsia="楷体_GB2312"/>
          <w:b/>
          <w:sz w:val="32"/>
          <w:szCs w:val="32"/>
          <w:u w:val="single"/>
        </w:rPr>
      </w:pPr>
    </w:p>
    <w:p w14:paraId="0FBFFC75">
      <w:pPr>
        <w:adjustRightInd w:val="0"/>
        <w:snapToGrid w:val="0"/>
        <w:spacing w:line="560" w:lineRule="exact"/>
        <w:jc w:val="center"/>
        <w:rPr>
          <w:rFonts w:ascii="Times New Roman" w:hAnsi="Times New Roman" w:eastAsia="楷体_GB2312"/>
          <w:b/>
          <w:bCs/>
          <w:sz w:val="32"/>
          <w:szCs w:val="32"/>
        </w:rPr>
      </w:pPr>
    </w:p>
    <w:p w14:paraId="2D238504">
      <w:pPr>
        <w:adjustRightInd w:val="0"/>
        <w:snapToGrid w:val="0"/>
        <w:spacing w:line="560" w:lineRule="exact"/>
        <w:jc w:val="center"/>
        <w:rPr>
          <w:rFonts w:ascii="Times New Roman" w:hAnsi="Times New Roman" w:eastAsia="楷体_GB2312"/>
          <w:b/>
          <w:bCs/>
          <w:sz w:val="32"/>
          <w:szCs w:val="32"/>
        </w:rPr>
      </w:pPr>
      <w:r>
        <w:rPr>
          <w:rFonts w:ascii="Times New Roman" w:hAnsi="Times New Roman" w:eastAsia="楷体_GB2312"/>
          <w:b/>
          <w:bCs/>
          <w:sz w:val="32"/>
          <w:szCs w:val="32"/>
        </w:rPr>
        <w:t>南安市级非物质文化遗产代表性项目</w:t>
      </w:r>
    </w:p>
    <w:p w14:paraId="6FC2E6B2">
      <w:pPr>
        <w:adjustRightInd w:val="0"/>
        <w:snapToGrid w:val="0"/>
        <w:spacing w:line="560" w:lineRule="exact"/>
        <w:jc w:val="center"/>
        <w:rPr>
          <w:rFonts w:ascii="Times New Roman" w:hAnsi="Times New Roman" w:eastAsia="楷体_GB2312"/>
          <w:b/>
          <w:bCs/>
          <w:sz w:val="32"/>
          <w:szCs w:val="32"/>
        </w:rPr>
      </w:pPr>
    </w:p>
    <w:p w14:paraId="588190AE">
      <w:pPr>
        <w:adjustRightInd w:val="0"/>
        <w:snapToGrid w:val="0"/>
        <w:spacing w:line="560" w:lineRule="exact"/>
        <w:jc w:val="center"/>
        <w:rPr>
          <w:rFonts w:ascii="Times New Roman" w:hAnsi="Times New Roman" w:eastAsia="楷体_GB2312"/>
          <w:b/>
          <w:bCs/>
          <w:sz w:val="32"/>
          <w:szCs w:val="32"/>
        </w:rPr>
      </w:pPr>
      <w:r>
        <w:rPr>
          <w:rFonts w:ascii="Times New Roman" w:hAnsi="Times New Roman" w:eastAsia="楷体_GB2312"/>
          <w:b/>
          <w:bCs/>
          <w:sz w:val="32"/>
          <w:szCs w:val="32"/>
        </w:rPr>
        <w:t>申　报　书</w:t>
      </w:r>
    </w:p>
    <w:p w14:paraId="379A5359">
      <w:pPr>
        <w:adjustRightInd w:val="0"/>
        <w:snapToGrid w:val="0"/>
        <w:spacing w:line="560" w:lineRule="exact"/>
        <w:jc w:val="center"/>
        <w:rPr>
          <w:rFonts w:ascii="Times New Roman" w:hAnsi="Times New Roman" w:eastAsia="楷体_GB2312"/>
          <w:b/>
          <w:bCs/>
          <w:sz w:val="32"/>
          <w:szCs w:val="32"/>
        </w:rPr>
      </w:pPr>
    </w:p>
    <w:p w14:paraId="1D5F5E8D">
      <w:pPr>
        <w:adjustRightInd w:val="0"/>
        <w:snapToGrid w:val="0"/>
        <w:spacing w:line="560" w:lineRule="exact"/>
        <w:jc w:val="center"/>
        <w:rPr>
          <w:rFonts w:ascii="Times New Roman" w:hAnsi="Times New Roman" w:eastAsia="楷体_GB2312"/>
          <w:b/>
          <w:bCs/>
          <w:sz w:val="32"/>
          <w:szCs w:val="32"/>
        </w:rPr>
      </w:pPr>
    </w:p>
    <w:p w14:paraId="6FD4C81C">
      <w:pPr>
        <w:adjustRightInd w:val="0"/>
        <w:snapToGrid w:val="0"/>
        <w:spacing w:line="560" w:lineRule="exact"/>
        <w:jc w:val="center"/>
        <w:rPr>
          <w:rFonts w:ascii="Times New Roman" w:hAnsi="Times New Roman" w:eastAsia="楷体_GB2312"/>
          <w:b/>
          <w:bCs/>
          <w:sz w:val="32"/>
          <w:szCs w:val="32"/>
        </w:rPr>
      </w:pPr>
    </w:p>
    <w:p w14:paraId="07989256">
      <w:pPr>
        <w:tabs>
          <w:tab w:val="left" w:pos="7380"/>
        </w:tabs>
        <w:adjustRightInd w:val="0"/>
        <w:snapToGrid w:val="0"/>
        <w:spacing w:line="560" w:lineRule="exact"/>
        <w:ind w:firstLine="964" w:firstLineChars="300"/>
        <w:rPr>
          <w:rFonts w:ascii="Times New Roman" w:hAnsi="Times New Roman" w:eastAsia="楷体_GB2312"/>
          <w:b/>
          <w:bCs/>
          <w:sz w:val="32"/>
          <w:szCs w:val="32"/>
        </w:rPr>
      </w:pPr>
    </w:p>
    <w:p w14:paraId="7779B54A">
      <w:pPr>
        <w:tabs>
          <w:tab w:val="left" w:pos="7380"/>
        </w:tabs>
        <w:adjustRightInd w:val="0"/>
        <w:snapToGrid w:val="0"/>
        <w:spacing w:line="560" w:lineRule="exact"/>
        <w:ind w:firstLine="1285" w:firstLineChars="400"/>
        <w:rPr>
          <w:rFonts w:ascii="Times New Roman" w:hAnsi="Times New Roman" w:eastAsia="楷体_GB2312"/>
          <w:b/>
          <w:sz w:val="32"/>
          <w:szCs w:val="32"/>
          <w:u w:val="single"/>
        </w:rPr>
      </w:pPr>
      <w:r>
        <w:rPr>
          <w:rFonts w:ascii="Times New Roman" w:hAnsi="Times New Roman" w:eastAsia="楷体_GB2312"/>
          <w:b/>
          <w:sz w:val="32"/>
          <w:szCs w:val="32"/>
        </w:rPr>
        <w:t>项目类别：</w:t>
      </w:r>
      <w:r>
        <w:rPr>
          <w:rFonts w:ascii="Times New Roman" w:hAnsi="Times New Roman" w:eastAsia="楷体_GB2312"/>
          <w:b/>
          <w:sz w:val="32"/>
          <w:szCs w:val="32"/>
          <w:u w:val="single"/>
        </w:rPr>
        <w:t xml:space="preserve">                        </w:t>
      </w:r>
    </w:p>
    <w:p w14:paraId="4114BD31">
      <w:pPr>
        <w:tabs>
          <w:tab w:val="left" w:pos="7380"/>
        </w:tabs>
        <w:adjustRightInd w:val="0"/>
        <w:snapToGrid w:val="0"/>
        <w:spacing w:line="560" w:lineRule="exact"/>
        <w:ind w:firstLine="964" w:firstLineChars="300"/>
        <w:rPr>
          <w:rFonts w:ascii="Times New Roman" w:hAnsi="Times New Roman" w:eastAsia="楷体_GB2312"/>
          <w:b/>
          <w:sz w:val="32"/>
          <w:szCs w:val="32"/>
          <w:u w:val="single"/>
        </w:rPr>
      </w:pPr>
    </w:p>
    <w:p w14:paraId="377D7D18">
      <w:pPr>
        <w:tabs>
          <w:tab w:val="left" w:pos="7380"/>
        </w:tabs>
        <w:adjustRightInd w:val="0"/>
        <w:snapToGrid w:val="0"/>
        <w:spacing w:line="560" w:lineRule="exact"/>
        <w:ind w:firstLine="1285" w:firstLineChars="400"/>
        <w:rPr>
          <w:rFonts w:ascii="Times New Roman" w:hAnsi="Times New Roman" w:eastAsia="楷体_GB2312"/>
          <w:b/>
          <w:sz w:val="32"/>
          <w:szCs w:val="32"/>
          <w:u w:val="single"/>
        </w:rPr>
      </w:pPr>
      <w:r>
        <w:rPr>
          <w:rFonts w:ascii="Times New Roman" w:hAnsi="Times New Roman" w:eastAsia="楷体_GB2312"/>
          <w:b/>
          <w:sz w:val="32"/>
          <w:szCs w:val="32"/>
        </w:rPr>
        <w:t>项目名称：</w:t>
      </w:r>
      <w:r>
        <w:rPr>
          <w:rFonts w:ascii="Times New Roman" w:hAnsi="Times New Roman" w:eastAsia="楷体_GB2312"/>
          <w:b/>
          <w:sz w:val="32"/>
          <w:szCs w:val="32"/>
          <w:u w:val="single"/>
        </w:rPr>
        <w:t xml:space="preserve">                        </w:t>
      </w:r>
    </w:p>
    <w:p w14:paraId="2073D66C">
      <w:pPr>
        <w:tabs>
          <w:tab w:val="left" w:pos="7380"/>
        </w:tabs>
        <w:adjustRightInd w:val="0"/>
        <w:snapToGrid w:val="0"/>
        <w:spacing w:line="560" w:lineRule="exact"/>
        <w:ind w:firstLine="964" w:firstLineChars="300"/>
        <w:rPr>
          <w:rFonts w:ascii="Times New Roman" w:hAnsi="Times New Roman" w:eastAsia="楷体_GB2312"/>
          <w:b/>
          <w:sz w:val="32"/>
          <w:szCs w:val="32"/>
          <w:u w:val="single"/>
        </w:rPr>
      </w:pPr>
    </w:p>
    <w:p w14:paraId="27F4EBBE">
      <w:pPr>
        <w:tabs>
          <w:tab w:val="left" w:pos="7380"/>
        </w:tabs>
        <w:adjustRightInd w:val="0"/>
        <w:snapToGrid w:val="0"/>
        <w:spacing w:line="560" w:lineRule="exact"/>
        <w:ind w:firstLine="1285" w:firstLineChars="400"/>
        <w:rPr>
          <w:rFonts w:ascii="Times New Roman" w:hAnsi="Times New Roman" w:eastAsia="楷体_GB2312"/>
          <w:b/>
          <w:sz w:val="32"/>
          <w:szCs w:val="32"/>
        </w:rPr>
      </w:pPr>
      <w:r>
        <w:rPr>
          <w:rFonts w:ascii="Times New Roman" w:hAnsi="Times New Roman" w:eastAsia="楷体_GB2312"/>
          <w:b/>
          <w:sz w:val="32"/>
          <w:szCs w:val="32"/>
        </w:rPr>
        <w:t>保护单位：</w:t>
      </w:r>
      <w:r>
        <w:rPr>
          <w:rFonts w:ascii="Times New Roman" w:hAnsi="Times New Roman" w:eastAsia="楷体_GB2312"/>
          <w:b/>
          <w:sz w:val="32"/>
          <w:szCs w:val="32"/>
          <w:u w:val="single"/>
        </w:rPr>
        <w:t xml:space="preserve">                 （盖章）</w:t>
      </w:r>
      <w:r>
        <w:rPr>
          <w:rFonts w:ascii="Times New Roman" w:hAnsi="Times New Roman" w:eastAsia="楷体_GB2312"/>
          <w:b/>
          <w:sz w:val="32"/>
          <w:szCs w:val="32"/>
        </w:rPr>
        <w:t xml:space="preserve"> </w:t>
      </w:r>
    </w:p>
    <w:p w14:paraId="7395224A">
      <w:pPr>
        <w:adjustRightInd w:val="0"/>
        <w:snapToGrid w:val="0"/>
        <w:spacing w:line="560" w:lineRule="exact"/>
        <w:jc w:val="center"/>
        <w:rPr>
          <w:rFonts w:ascii="Times New Roman" w:hAnsi="Times New Roman" w:eastAsia="楷体_GB2312"/>
          <w:b/>
          <w:bCs/>
          <w:sz w:val="32"/>
          <w:szCs w:val="32"/>
        </w:rPr>
      </w:pPr>
    </w:p>
    <w:p w14:paraId="3981B7FC">
      <w:pPr>
        <w:adjustRightInd w:val="0"/>
        <w:snapToGrid w:val="0"/>
        <w:spacing w:line="560" w:lineRule="exact"/>
        <w:jc w:val="center"/>
        <w:rPr>
          <w:rFonts w:ascii="Times New Roman" w:hAnsi="Times New Roman" w:eastAsia="楷体_GB2312"/>
          <w:b/>
          <w:bCs/>
          <w:sz w:val="32"/>
          <w:szCs w:val="32"/>
        </w:rPr>
      </w:pPr>
    </w:p>
    <w:p w14:paraId="37ADA304">
      <w:pPr>
        <w:adjustRightInd w:val="0"/>
        <w:snapToGrid w:val="0"/>
        <w:spacing w:line="560" w:lineRule="exact"/>
        <w:jc w:val="center"/>
        <w:rPr>
          <w:rFonts w:ascii="Times New Roman" w:hAnsi="Times New Roman" w:eastAsia="楷体_GB2312"/>
          <w:b/>
          <w:bCs/>
          <w:sz w:val="32"/>
          <w:szCs w:val="32"/>
        </w:rPr>
      </w:pPr>
    </w:p>
    <w:p w14:paraId="18F54167">
      <w:pPr>
        <w:adjustRightInd w:val="0"/>
        <w:snapToGrid w:val="0"/>
        <w:spacing w:line="560" w:lineRule="exact"/>
        <w:jc w:val="center"/>
        <w:rPr>
          <w:rFonts w:ascii="Times New Roman" w:hAnsi="Times New Roman" w:eastAsia="楷体_GB2312"/>
          <w:b/>
          <w:spacing w:val="20"/>
          <w:sz w:val="32"/>
          <w:szCs w:val="32"/>
        </w:rPr>
      </w:pPr>
      <w:r>
        <w:rPr>
          <w:rFonts w:ascii="Times New Roman" w:hAnsi="Times New Roman" w:eastAsia="楷体_GB2312"/>
          <w:b/>
          <w:spacing w:val="20"/>
          <w:sz w:val="32"/>
          <w:szCs w:val="32"/>
        </w:rPr>
        <w:t>南安市文化体育和旅游局 印制</w:t>
      </w:r>
    </w:p>
    <w:p w14:paraId="2023920B">
      <w:pPr>
        <w:adjustRightInd w:val="0"/>
        <w:snapToGrid w:val="0"/>
        <w:spacing w:line="560" w:lineRule="exact"/>
        <w:jc w:val="center"/>
        <w:rPr>
          <w:rFonts w:ascii="Times New Roman" w:hAnsi="Times New Roman" w:eastAsia="方正小标宋简体"/>
          <w:sz w:val="36"/>
          <w:szCs w:val="36"/>
        </w:rPr>
      </w:pPr>
      <w:r>
        <w:rPr>
          <w:rFonts w:hint="eastAsia" w:ascii="Times New Roman" w:hAnsi="Times New Roman" w:eastAsia="楷体_GB2312"/>
          <w:b/>
          <w:spacing w:val="20"/>
          <w:sz w:val="32"/>
          <w:szCs w:val="32"/>
        </w:rPr>
        <w:t>202</w:t>
      </w:r>
      <w:r>
        <w:rPr>
          <w:rFonts w:hint="eastAsia" w:ascii="Times New Roman" w:hAnsi="Times New Roman" w:eastAsia="楷体_GB2312"/>
          <w:b/>
          <w:spacing w:val="20"/>
          <w:sz w:val="32"/>
          <w:szCs w:val="32"/>
          <w:lang w:val="en-US" w:eastAsia="zh-CN"/>
        </w:rPr>
        <w:t>6</w:t>
      </w:r>
      <w:r>
        <w:rPr>
          <w:rFonts w:ascii="Times New Roman" w:hAnsi="Times New Roman" w:eastAsia="楷体_GB2312"/>
          <w:b/>
          <w:spacing w:val="20"/>
          <w:sz w:val="32"/>
          <w:szCs w:val="32"/>
        </w:rPr>
        <w:t>年</w:t>
      </w:r>
      <w:r>
        <w:rPr>
          <w:rFonts w:hint="eastAsia" w:ascii="Times New Roman" w:hAnsi="Times New Roman" w:eastAsia="楷体_GB2312"/>
          <w:b/>
          <w:spacing w:val="20"/>
          <w:sz w:val="32"/>
          <w:szCs w:val="32"/>
          <w:lang w:val="en-US" w:eastAsia="zh-CN"/>
        </w:rPr>
        <w:t>3</w:t>
      </w:r>
      <w:r>
        <w:rPr>
          <w:rFonts w:ascii="Times New Roman" w:hAnsi="Times New Roman" w:eastAsia="楷体_GB2312"/>
          <w:b/>
          <w:spacing w:val="20"/>
          <w:sz w:val="32"/>
          <w:szCs w:val="32"/>
        </w:rPr>
        <w:t>月</w:t>
      </w:r>
      <w:r>
        <w:rPr>
          <w:rFonts w:ascii="Times New Roman" w:hAnsi="Times New Roman" w:eastAsia="楷体_GB2312"/>
          <w:b/>
          <w:sz w:val="32"/>
          <w:szCs w:val="32"/>
        </w:rPr>
        <w:br w:type="page"/>
      </w:r>
      <w:r>
        <w:rPr>
          <w:rFonts w:ascii="Times New Roman" w:hAnsi="Times New Roman" w:eastAsia="方正小标宋简体"/>
          <w:sz w:val="36"/>
          <w:szCs w:val="36"/>
        </w:rPr>
        <w:t>注意事项</w:t>
      </w:r>
    </w:p>
    <w:p w14:paraId="185C6190">
      <w:pPr>
        <w:adjustRightInd w:val="0"/>
        <w:snapToGrid w:val="0"/>
        <w:spacing w:line="560" w:lineRule="exact"/>
        <w:rPr>
          <w:rFonts w:ascii="Times New Roman" w:hAnsi="Times New Roman" w:eastAsia="仿宋_GB2312"/>
          <w:sz w:val="32"/>
          <w:szCs w:val="32"/>
        </w:rPr>
      </w:pPr>
    </w:p>
    <w:p w14:paraId="0DBDE0FC">
      <w:pPr>
        <w:adjustRightInd w:val="0"/>
        <w:snapToGrid w:val="0"/>
        <w:spacing w:line="560" w:lineRule="exact"/>
        <w:ind w:firstLine="537" w:firstLineChars="168"/>
        <w:rPr>
          <w:rFonts w:ascii="Times New Roman" w:hAnsi="Times New Roman" w:eastAsia="仿宋_GB2312"/>
          <w:spacing w:val="-10"/>
          <w:sz w:val="32"/>
          <w:szCs w:val="32"/>
        </w:rPr>
      </w:pPr>
      <w:r>
        <w:rPr>
          <w:rFonts w:ascii="Times New Roman" w:hAnsi="Times New Roman" w:eastAsia="仿宋_GB2312"/>
          <w:sz w:val="32"/>
          <w:szCs w:val="32"/>
        </w:rPr>
        <w:t>一、封面及表格中“项目类别”“项目代码”按以下标准填写：</w:t>
      </w:r>
    </w:p>
    <w:p w14:paraId="7B86DA26">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民间文学（Ⅰ），传统音乐（Ⅱ），传统舞蹈（Ⅲ），传统戏剧（Ⅳ），曲艺（Ⅴ），传统体育、游艺与杂技（Ⅵ），传统美术（Ⅶ），传统技艺（Ⅷ），传统医药（Ⅸ），民俗（Ⅹ）。</w:t>
      </w:r>
    </w:p>
    <w:p w14:paraId="25BABFE7">
      <w:pPr>
        <w:numPr>
          <w:ilvl w:val="0"/>
          <w:numId w:val="1"/>
        </w:numPr>
        <w:adjustRightInd w:val="0"/>
        <w:snapToGrid w:val="0"/>
        <w:spacing w:line="560" w:lineRule="exact"/>
        <w:ind w:firstLine="616" w:firstLineChars="200"/>
        <w:rPr>
          <w:rFonts w:ascii="Times New Roman" w:hAnsi="Times New Roman" w:eastAsia="仿宋_GB2312"/>
          <w:sz w:val="32"/>
          <w:szCs w:val="32"/>
        </w:rPr>
      </w:pPr>
      <w:r>
        <w:rPr>
          <w:rFonts w:ascii="Times New Roman" w:hAnsi="Times New Roman" w:eastAsia="仿宋_GB2312"/>
          <w:spacing w:val="-6"/>
          <w:sz w:val="32"/>
          <w:szCs w:val="32"/>
        </w:rPr>
        <w:t>此申报书可在南安市人民政府</w:t>
      </w:r>
      <w:r>
        <w:rPr>
          <w:rFonts w:hint="eastAsia" w:ascii="Times New Roman" w:hAnsi="Times New Roman" w:eastAsia="仿宋_GB2312"/>
          <w:spacing w:val="-6"/>
          <w:sz w:val="32"/>
          <w:szCs w:val="32"/>
          <w:lang w:eastAsia="zh-CN"/>
        </w:rPr>
        <w:t>－</w:t>
      </w:r>
      <w:r>
        <w:rPr>
          <w:rFonts w:ascii="Times New Roman" w:hAnsi="Times New Roman" w:eastAsia="仿宋_GB2312"/>
          <w:spacing w:val="-6"/>
          <w:sz w:val="32"/>
          <w:szCs w:val="32"/>
        </w:rPr>
        <w:t>网上办事</w:t>
      </w:r>
      <w:r>
        <w:rPr>
          <w:rFonts w:hint="eastAsia" w:ascii="Times New Roman" w:hAnsi="Times New Roman" w:eastAsia="仿宋_GB2312"/>
          <w:spacing w:val="-6"/>
          <w:sz w:val="32"/>
          <w:szCs w:val="32"/>
          <w:lang w:eastAsia="zh-CN"/>
        </w:rPr>
        <w:t>－</w:t>
      </w:r>
      <w:r>
        <w:rPr>
          <w:rFonts w:ascii="Times New Roman" w:hAnsi="Times New Roman" w:eastAsia="仿宋_GB2312"/>
          <w:spacing w:val="-6"/>
          <w:sz w:val="32"/>
          <w:szCs w:val="32"/>
        </w:rPr>
        <w:t>文体旅局（</w:t>
      </w:r>
      <w:r>
        <w:rPr>
          <w:rFonts w:ascii="Times New Roman" w:hAnsi="Times New Roman" w:eastAsia="仿宋_GB2312"/>
          <w:sz w:val="32"/>
          <w:szCs w:val="32"/>
        </w:rPr>
        <w:t>www.nanan.gov.cn/wsbs</w:t>
      </w:r>
      <w:r>
        <w:rPr>
          <w:rFonts w:hint="eastAsia" w:ascii="Times New Roman" w:hAnsi="Times New Roman" w:eastAsia="仿宋_GB2312"/>
          <w:sz w:val="32"/>
          <w:szCs w:val="32"/>
          <w:lang w:eastAsia="zh-CN"/>
        </w:rPr>
        <w:t>）</w:t>
      </w:r>
      <w:r>
        <w:rPr>
          <w:rFonts w:ascii="Times New Roman" w:hAnsi="Times New Roman" w:eastAsia="仿宋_GB2312"/>
          <w:spacing w:val="-6"/>
          <w:sz w:val="32"/>
          <w:szCs w:val="32"/>
        </w:rPr>
        <w:t>下载</w:t>
      </w:r>
      <w:r>
        <w:rPr>
          <w:rFonts w:ascii="Times New Roman" w:hAnsi="Times New Roman" w:eastAsia="仿宋_GB2312"/>
          <w:sz w:val="32"/>
          <w:szCs w:val="32"/>
        </w:rPr>
        <w:t>，表格各项栏目以仿宋GB_2312小四字号填写，不得扩展。</w:t>
      </w:r>
    </w:p>
    <w:p w14:paraId="7DF8B56A">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三、表格一律用电脑填写，准确无误，不得弄虚作假或复制。凡填写内容不实、有虚假成分者，一经发现，取消其申报资格。</w:t>
      </w:r>
    </w:p>
    <w:p w14:paraId="2DA555D6">
      <w:pPr>
        <w:adjustRightInd w:val="0"/>
        <w:snapToGrid w:val="0"/>
        <w:spacing w:line="560" w:lineRule="exact"/>
        <w:jc w:val="center"/>
        <w:rPr>
          <w:rFonts w:ascii="Times New Roman" w:hAnsi="Times New Roman" w:eastAsia="仿宋_GB2312"/>
          <w:sz w:val="32"/>
          <w:szCs w:val="32"/>
        </w:rPr>
      </w:pPr>
    </w:p>
    <w:p w14:paraId="3246F7E4">
      <w:pPr>
        <w:adjustRightInd w:val="0"/>
        <w:snapToGrid w:val="0"/>
        <w:spacing w:line="560" w:lineRule="exact"/>
        <w:jc w:val="center"/>
        <w:rPr>
          <w:rFonts w:ascii="Times New Roman" w:hAnsi="Times New Roman" w:eastAsia="仿宋_GB2312"/>
          <w:sz w:val="32"/>
          <w:szCs w:val="32"/>
        </w:rPr>
      </w:pPr>
    </w:p>
    <w:p w14:paraId="0A5C45E1">
      <w:pPr>
        <w:adjustRightInd w:val="0"/>
        <w:snapToGrid w:val="0"/>
        <w:spacing w:line="560" w:lineRule="exact"/>
        <w:jc w:val="center"/>
        <w:rPr>
          <w:rFonts w:ascii="Times New Roman" w:hAnsi="Times New Roman" w:eastAsia="仿宋_GB2312"/>
          <w:sz w:val="32"/>
          <w:szCs w:val="32"/>
        </w:rPr>
      </w:pPr>
    </w:p>
    <w:p w14:paraId="4D45BC13">
      <w:pPr>
        <w:adjustRightInd w:val="0"/>
        <w:snapToGrid w:val="0"/>
        <w:spacing w:line="560" w:lineRule="exact"/>
        <w:jc w:val="center"/>
        <w:rPr>
          <w:rFonts w:ascii="Times New Roman" w:hAnsi="Times New Roman" w:eastAsia="仿宋_GB2312"/>
          <w:sz w:val="32"/>
          <w:szCs w:val="32"/>
        </w:rPr>
      </w:pPr>
    </w:p>
    <w:p w14:paraId="0FC44DAB">
      <w:pPr>
        <w:adjustRightInd w:val="0"/>
        <w:snapToGrid w:val="0"/>
        <w:spacing w:line="560" w:lineRule="exact"/>
        <w:jc w:val="center"/>
        <w:rPr>
          <w:rFonts w:ascii="Times New Roman" w:hAnsi="Times New Roman" w:eastAsia="仿宋_GB2312"/>
          <w:sz w:val="32"/>
          <w:szCs w:val="32"/>
        </w:rPr>
      </w:pPr>
    </w:p>
    <w:p w14:paraId="334A63C5">
      <w:pPr>
        <w:adjustRightInd w:val="0"/>
        <w:snapToGrid w:val="0"/>
        <w:spacing w:line="560" w:lineRule="exact"/>
        <w:jc w:val="center"/>
        <w:rPr>
          <w:rFonts w:ascii="Times New Roman" w:hAnsi="Times New Roman" w:eastAsia="仿宋_GB2312"/>
          <w:sz w:val="32"/>
          <w:szCs w:val="32"/>
        </w:rPr>
      </w:pPr>
    </w:p>
    <w:p w14:paraId="7DDA5785">
      <w:pPr>
        <w:adjustRightInd w:val="0"/>
        <w:snapToGrid w:val="0"/>
        <w:spacing w:line="560" w:lineRule="exact"/>
        <w:jc w:val="center"/>
        <w:rPr>
          <w:rFonts w:ascii="Times New Roman" w:hAnsi="Times New Roman" w:eastAsia="仿宋_GB2312"/>
          <w:sz w:val="32"/>
          <w:szCs w:val="32"/>
        </w:rPr>
      </w:pPr>
    </w:p>
    <w:p w14:paraId="298E9920">
      <w:pPr>
        <w:adjustRightInd w:val="0"/>
        <w:snapToGrid w:val="0"/>
        <w:spacing w:line="560" w:lineRule="exact"/>
        <w:jc w:val="center"/>
        <w:rPr>
          <w:rFonts w:ascii="Times New Roman" w:hAnsi="Times New Roman" w:eastAsia="仿宋_GB2312"/>
          <w:sz w:val="32"/>
          <w:szCs w:val="32"/>
        </w:rPr>
      </w:pPr>
    </w:p>
    <w:p w14:paraId="19CB7C76">
      <w:pPr>
        <w:adjustRightInd w:val="0"/>
        <w:snapToGrid w:val="0"/>
        <w:spacing w:line="560" w:lineRule="exact"/>
        <w:jc w:val="center"/>
        <w:rPr>
          <w:rFonts w:ascii="Times New Roman" w:hAnsi="Times New Roman" w:eastAsia="仿宋_GB2312"/>
          <w:sz w:val="32"/>
          <w:szCs w:val="32"/>
        </w:rPr>
      </w:pPr>
    </w:p>
    <w:p w14:paraId="070A05C4">
      <w:pPr>
        <w:adjustRightInd w:val="0"/>
        <w:snapToGrid w:val="0"/>
        <w:spacing w:line="560" w:lineRule="exact"/>
        <w:rPr>
          <w:rFonts w:ascii="Times New Roman" w:hAnsi="Times New Roman" w:eastAsia="仿宋_GB2312"/>
          <w:sz w:val="32"/>
          <w:szCs w:val="32"/>
        </w:rPr>
      </w:pPr>
    </w:p>
    <w:p w14:paraId="1034F97C">
      <w:pPr>
        <w:adjustRightInd w:val="0"/>
        <w:snapToGrid w:val="0"/>
        <w:spacing w:line="560" w:lineRule="exact"/>
        <w:outlineLvl w:val="0"/>
        <w:rPr>
          <w:rFonts w:ascii="Times New Roman" w:hAnsi="Times New Roman" w:eastAsia="黑体"/>
          <w:sz w:val="32"/>
          <w:szCs w:val="32"/>
        </w:rPr>
        <w:sectPr>
          <w:footerReference r:id="rId3" w:type="default"/>
          <w:footerReference r:id="rId4" w:type="even"/>
          <w:pgSz w:w="11906" w:h="16838"/>
          <w:pgMar w:top="2098" w:right="1531" w:bottom="2098" w:left="1531" w:header="851" w:footer="992" w:gutter="0"/>
          <w:pgNumType w:fmt="numberInDash"/>
          <w:cols w:space="720" w:num="1"/>
          <w:docGrid w:linePitch="312" w:charSpace="0"/>
        </w:sectPr>
      </w:pPr>
    </w:p>
    <w:tbl>
      <w:tblPr>
        <w:tblStyle w:val="18"/>
        <w:tblpPr w:leftFromText="180" w:rightFromText="180" w:vertAnchor="text" w:horzAnchor="page" w:tblpX="1651" w:tblpY="5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14:paraId="1F74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6" w:hRule="atLeast"/>
        </w:trPr>
        <w:tc>
          <w:tcPr>
            <w:tcW w:w="8956" w:type="dxa"/>
            <w:tcBorders>
              <w:top w:val="single" w:color="auto" w:sz="4" w:space="0"/>
              <w:left w:val="single" w:color="auto" w:sz="4" w:space="0"/>
              <w:bottom w:val="single" w:color="auto" w:sz="4" w:space="0"/>
              <w:right w:val="single" w:color="auto" w:sz="4" w:space="0"/>
            </w:tcBorders>
            <w:noWrap w:val="0"/>
            <w:vAlign w:val="top"/>
          </w:tcPr>
          <w:p w14:paraId="124A8277">
            <w:pPr>
              <w:adjustRightInd w:val="0"/>
              <w:snapToGrid w:val="0"/>
              <w:spacing w:line="400" w:lineRule="exact"/>
              <w:ind w:firstLine="480" w:firstLineChars="200"/>
              <w:rPr>
                <w:rFonts w:ascii="Times New Roman" w:hAnsi="Times New Roman" w:eastAsia="仿宋_GB2312"/>
                <w:sz w:val="32"/>
                <w:szCs w:val="32"/>
              </w:rPr>
            </w:pPr>
            <w:r>
              <w:rPr>
                <w:rFonts w:ascii="Times New Roman" w:hAnsi="Times New Roman" w:eastAsia="仿宋_GB2312"/>
                <w:sz w:val="24"/>
              </w:rPr>
              <w:t>（</w:t>
            </w:r>
            <w:r>
              <w:rPr>
                <w:rFonts w:ascii="Times New Roman" w:hAnsi="Times New Roman" w:eastAsia="仿宋_GB2312"/>
                <w:kern w:val="0"/>
                <w:sz w:val="24"/>
              </w:rPr>
              <w:t>包括项目的基本情况、地理位置、历史沿革、主要价值和影响（字数600-800字），做到文字简练，叙述清楚，准确无误）</w:t>
            </w:r>
          </w:p>
        </w:tc>
      </w:tr>
    </w:tbl>
    <w:p w14:paraId="3AF5FA2B">
      <w:pPr>
        <w:adjustRightInd w:val="0"/>
        <w:snapToGrid w:val="0"/>
        <w:spacing w:line="500" w:lineRule="exact"/>
        <w:jc w:val="center"/>
        <w:rPr>
          <w:rFonts w:ascii="Times New Roman" w:hAnsi="Times New Roman" w:eastAsia="黑体"/>
          <w:sz w:val="32"/>
          <w:szCs w:val="32"/>
        </w:rPr>
      </w:pPr>
      <w:r>
        <w:rPr>
          <w:rFonts w:ascii="Times New Roman" w:hAnsi="Times New Roman" w:eastAsia="黑体"/>
          <w:sz w:val="32"/>
          <w:szCs w:val="32"/>
        </w:rPr>
        <w:t>一、项目简介</w:t>
      </w:r>
    </w:p>
    <w:p w14:paraId="2E837788">
      <w:pPr>
        <w:adjustRightInd w:val="0"/>
        <w:snapToGrid w:val="0"/>
        <w:spacing w:line="500" w:lineRule="exact"/>
        <w:jc w:val="center"/>
        <w:rPr>
          <w:rFonts w:ascii="Times New Roman" w:hAnsi="Times New Roman" w:eastAsia="黑体"/>
          <w:sz w:val="32"/>
          <w:szCs w:val="32"/>
        </w:rPr>
      </w:pPr>
      <w:r>
        <w:rPr>
          <w:rFonts w:ascii="Times New Roman" w:hAnsi="Times New Roman" w:eastAsia="黑体"/>
          <w:sz w:val="32"/>
          <w:szCs w:val="32"/>
        </w:rPr>
        <w:t>二、项目具体信息</w:t>
      </w:r>
    </w:p>
    <w:tbl>
      <w:tblPr>
        <w:tblStyle w:val="18"/>
        <w:tblW w:w="92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073"/>
        <w:gridCol w:w="1490"/>
        <w:gridCol w:w="2934"/>
      </w:tblGrid>
      <w:tr w14:paraId="011C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1EB5B0C7">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项目类别</w:t>
            </w:r>
          </w:p>
        </w:tc>
        <w:tc>
          <w:tcPr>
            <w:tcW w:w="3073" w:type="dxa"/>
            <w:tcBorders>
              <w:top w:val="single" w:color="auto" w:sz="4" w:space="0"/>
              <w:left w:val="single" w:color="auto" w:sz="4" w:space="0"/>
              <w:bottom w:val="single" w:color="auto" w:sz="4" w:space="0"/>
              <w:right w:val="single" w:color="auto" w:sz="4" w:space="0"/>
            </w:tcBorders>
            <w:noWrap w:val="0"/>
            <w:vAlign w:val="center"/>
          </w:tcPr>
          <w:p w14:paraId="64B95F46">
            <w:pPr>
              <w:adjustRightInd w:val="0"/>
              <w:snapToGrid w:val="0"/>
              <w:spacing w:line="360" w:lineRule="exact"/>
              <w:rPr>
                <w:rFonts w:ascii="Times New Roman" w:hAnsi="Times New Roman" w:eastAsia="仿宋_GB2312"/>
                <w:sz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A12A493">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项目名称</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6B17A6A5">
            <w:pPr>
              <w:adjustRightInd w:val="0"/>
              <w:snapToGrid w:val="0"/>
              <w:spacing w:line="360" w:lineRule="exact"/>
              <w:rPr>
                <w:rFonts w:ascii="Times New Roman" w:hAnsi="Times New Roman" w:eastAsia="仿宋_GB2312"/>
                <w:sz w:val="24"/>
              </w:rPr>
            </w:pPr>
          </w:p>
        </w:tc>
      </w:tr>
      <w:tr w14:paraId="6E78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3F7AACB1">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申报地区</w:t>
            </w:r>
          </w:p>
        </w:tc>
        <w:tc>
          <w:tcPr>
            <w:tcW w:w="3073" w:type="dxa"/>
            <w:tcBorders>
              <w:top w:val="single" w:color="auto" w:sz="4" w:space="0"/>
              <w:left w:val="single" w:color="auto" w:sz="4" w:space="0"/>
              <w:bottom w:val="single" w:color="auto" w:sz="4" w:space="0"/>
              <w:right w:val="single" w:color="auto" w:sz="4" w:space="0"/>
            </w:tcBorders>
            <w:noWrap w:val="0"/>
            <w:vAlign w:val="center"/>
          </w:tcPr>
          <w:p w14:paraId="62C3F25E">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（具体到镇/村（社区））</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AB9B337">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涉及民族</w:t>
            </w:r>
            <w:r>
              <w:rPr>
                <w:rFonts w:ascii="Times New Roman" w:hAnsi="Times New Roman" w:eastAsia="仿宋_GB2312"/>
                <w:sz w:val="18"/>
                <w:szCs w:val="18"/>
              </w:rPr>
              <w:t>（如涉及多个民族，填写主要民族）</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44FD3452">
            <w:pPr>
              <w:adjustRightInd w:val="0"/>
              <w:snapToGrid w:val="0"/>
              <w:spacing w:line="360" w:lineRule="exact"/>
              <w:rPr>
                <w:rFonts w:ascii="Times New Roman" w:hAnsi="Times New Roman" w:eastAsia="仿宋_GB2312"/>
                <w:sz w:val="24"/>
              </w:rPr>
            </w:pPr>
          </w:p>
        </w:tc>
      </w:tr>
      <w:tr w14:paraId="1707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6"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3E981270">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所</w:t>
            </w:r>
          </w:p>
          <w:p w14:paraId="761F37EB">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在</w:t>
            </w:r>
          </w:p>
          <w:p w14:paraId="722E899B">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区</w:t>
            </w:r>
          </w:p>
          <w:p w14:paraId="6E410854">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域</w:t>
            </w:r>
          </w:p>
          <w:p w14:paraId="0733CF63">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及</w:t>
            </w:r>
          </w:p>
          <w:p w14:paraId="6880C380">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其</w:t>
            </w:r>
          </w:p>
          <w:p w14:paraId="66A48522">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地</w:t>
            </w:r>
          </w:p>
          <w:p w14:paraId="1034FAE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理</w:t>
            </w:r>
          </w:p>
          <w:p w14:paraId="7FB741C7">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环</w:t>
            </w:r>
          </w:p>
          <w:p w14:paraId="167C4D22">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境</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50E4061E">
            <w:pPr>
              <w:adjustRightInd w:val="0"/>
              <w:snapToGrid w:val="0"/>
              <w:spacing w:line="400" w:lineRule="exact"/>
              <w:ind w:firstLine="480" w:firstLineChars="200"/>
              <w:rPr>
                <w:rFonts w:ascii="Times New Roman" w:hAnsi="Times New Roman" w:eastAsia="仿宋_GB2312"/>
                <w:sz w:val="24"/>
              </w:rPr>
            </w:pPr>
          </w:p>
        </w:tc>
      </w:tr>
      <w:tr w14:paraId="7298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15AF47B7">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分</w:t>
            </w:r>
          </w:p>
          <w:p w14:paraId="4416B300">
            <w:pPr>
              <w:adjustRightInd w:val="0"/>
              <w:snapToGrid w:val="0"/>
              <w:spacing w:line="400" w:lineRule="exact"/>
              <w:ind w:firstLine="480" w:firstLineChars="200"/>
              <w:rPr>
                <w:rFonts w:ascii="Times New Roman" w:hAnsi="Times New Roman" w:eastAsia="仿宋_GB2312"/>
                <w:sz w:val="24"/>
              </w:rPr>
            </w:pPr>
            <w:r>
              <w:rPr>
                <w:rFonts w:hint="eastAsia" w:ascii="Times New Roman" w:hAnsi="Times New Roman" w:eastAsia="仿宋_GB2312"/>
                <w:sz w:val="24"/>
                <w:lang w:eastAsia="zh-CN"/>
              </w:rPr>
              <w:t>不</w:t>
            </w:r>
          </w:p>
          <w:p w14:paraId="1401BA99">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区</w:t>
            </w:r>
          </w:p>
          <w:p w14:paraId="0946C573">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域</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2C302A00">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（基本信息应有具体的镇（村、社区）概念）</w:t>
            </w:r>
          </w:p>
        </w:tc>
      </w:tr>
      <w:tr w14:paraId="2946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4"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410DD514">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基</w:t>
            </w:r>
          </w:p>
          <w:p w14:paraId="5810321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本</w:t>
            </w:r>
          </w:p>
          <w:p w14:paraId="3BD1C93D">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内</w:t>
            </w:r>
          </w:p>
          <w:p w14:paraId="17E99B7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容</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69F52179">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（包括项目基本情况和具体表现形态等）</w:t>
            </w:r>
          </w:p>
          <w:p w14:paraId="462C332B">
            <w:pPr>
              <w:adjustRightInd w:val="0"/>
              <w:snapToGrid w:val="0"/>
              <w:spacing w:line="400" w:lineRule="exact"/>
              <w:ind w:firstLine="480" w:firstLineChars="200"/>
              <w:rPr>
                <w:rFonts w:ascii="Times New Roman" w:hAnsi="Times New Roman" w:eastAsia="仿宋_GB2312"/>
                <w:sz w:val="24"/>
              </w:rPr>
            </w:pPr>
          </w:p>
        </w:tc>
      </w:tr>
      <w:tr w14:paraId="5742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1"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5BC8792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主</w:t>
            </w:r>
          </w:p>
          <w:p w14:paraId="15C10996">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要</w:t>
            </w:r>
          </w:p>
          <w:p w14:paraId="31058AD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特</w:t>
            </w:r>
          </w:p>
          <w:p w14:paraId="35F297D1">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征</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03F747EC">
            <w:pPr>
              <w:adjustRightInd w:val="0"/>
              <w:snapToGrid w:val="0"/>
              <w:spacing w:line="400" w:lineRule="exact"/>
              <w:rPr>
                <w:rFonts w:ascii="Times New Roman" w:hAnsi="Times New Roman" w:eastAsia="仿宋_GB2312"/>
                <w:sz w:val="28"/>
                <w:szCs w:val="32"/>
              </w:rPr>
            </w:pPr>
          </w:p>
        </w:tc>
      </w:tr>
      <w:tr w14:paraId="3B25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7693BBCD">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重</w:t>
            </w:r>
          </w:p>
          <w:p w14:paraId="16B5C466">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要</w:t>
            </w:r>
          </w:p>
          <w:p w14:paraId="26E4CA9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价</w:t>
            </w:r>
          </w:p>
          <w:p w14:paraId="2660D50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值</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3A246089">
            <w:pPr>
              <w:adjustRightInd w:val="0"/>
              <w:snapToGrid w:val="0"/>
              <w:spacing w:line="400" w:lineRule="exact"/>
              <w:rPr>
                <w:rFonts w:ascii="Times New Roman" w:hAnsi="Times New Roman" w:eastAsia="仿宋_GB2312"/>
                <w:sz w:val="28"/>
                <w:szCs w:val="32"/>
              </w:rPr>
            </w:pPr>
          </w:p>
        </w:tc>
      </w:tr>
      <w:tr w14:paraId="57B8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5AFCEC12">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存</w:t>
            </w:r>
          </w:p>
          <w:p w14:paraId="2724050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续</w:t>
            </w:r>
          </w:p>
          <w:p w14:paraId="20F6DF82">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状</w:t>
            </w:r>
          </w:p>
          <w:p w14:paraId="7A3AD500">
            <w:pPr>
              <w:adjustRightInd w:val="0"/>
              <w:snapToGrid w:val="0"/>
              <w:spacing w:line="400" w:lineRule="exact"/>
              <w:ind w:firstLine="480" w:firstLineChars="200"/>
              <w:rPr>
                <w:rFonts w:ascii="Times New Roman" w:hAnsi="Times New Roman" w:eastAsia="仿宋_GB2312"/>
                <w:sz w:val="28"/>
                <w:szCs w:val="32"/>
              </w:rPr>
            </w:pPr>
            <w:r>
              <w:rPr>
                <w:rFonts w:ascii="Times New Roman" w:hAnsi="Times New Roman" w:eastAsia="仿宋_GB2312"/>
                <w:sz w:val="24"/>
              </w:rPr>
              <w:t>况</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39715328">
            <w:pPr>
              <w:adjustRightInd w:val="0"/>
              <w:snapToGrid w:val="0"/>
              <w:spacing w:line="400" w:lineRule="exact"/>
              <w:rPr>
                <w:rFonts w:ascii="Times New Roman" w:hAnsi="Times New Roman" w:eastAsia="仿宋_GB2312"/>
                <w:sz w:val="28"/>
                <w:szCs w:val="32"/>
              </w:rPr>
            </w:pPr>
          </w:p>
        </w:tc>
      </w:tr>
      <w:tr w14:paraId="17F6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2"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339D111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相关</w:t>
            </w:r>
          </w:p>
          <w:p w14:paraId="51677F4D">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制品</w:t>
            </w:r>
          </w:p>
          <w:p w14:paraId="557B28D4">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及其</w:t>
            </w:r>
          </w:p>
          <w:p w14:paraId="7E95BAB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作品</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052467A7">
            <w:pPr>
              <w:adjustRightInd w:val="0"/>
              <w:snapToGrid w:val="0"/>
              <w:spacing w:line="400" w:lineRule="exact"/>
              <w:ind w:firstLine="480" w:firstLineChars="200"/>
              <w:rPr>
                <w:rFonts w:ascii="Times New Roman" w:hAnsi="Times New Roman" w:eastAsia="仿宋_GB2312"/>
                <w:sz w:val="24"/>
              </w:rPr>
            </w:pPr>
          </w:p>
          <w:p w14:paraId="0E69C839">
            <w:pPr>
              <w:adjustRightInd w:val="0"/>
              <w:snapToGrid w:val="0"/>
              <w:spacing w:line="400" w:lineRule="exact"/>
              <w:ind w:firstLine="480" w:firstLineChars="200"/>
              <w:rPr>
                <w:rFonts w:ascii="Times New Roman" w:hAnsi="Times New Roman" w:eastAsia="仿宋_GB2312"/>
                <w:sz w:val="24"/>
              </w:rPr>
            </w:pPr>
          </w:p>
          <w:p w14:paraId="45DA5549">
            <w:pPr>
              <w:adjustRightInd w:val="0"/>
              <w:snapToGrid w:val="0"/>
              <w:spacing w:line="400" w:lineRule="exact"/>
              <w:ind w:firstLine="480" w:firstLineChars="200"/>
              <w:rPr>
                <w:rFonts w:ascii="Times New Roman" w:hAnsi="Times New Roman" w:eastAsia="仿宋_GB2312"/>
                <w:sz w:val="24"/>
              </w:rPr>
            </w:pPr>
          </w:p>
          <w:p w14:paraId="20EFABE9">
            <w:pPr>
              <w:adjustRightInd w:val="0"/>
              <w:snapToGrid w:val="0"/>
              <w:spacing w:line="400" w:lineRule="exact"/>
              <w:ind w:firstLine="480" w:firstLineChars="200"/>
              <w:rPr>
                <w:rFonts w:ascii="Times New Roman" w:hAnsi="Times New Roman" w:eastAsia="仿宋_GB2312"/>
                <w:sz w:val="24"/>
              </w:rPr>
            </w:pPr>
          </w:p>
          <w:p w14:paraId="43B4D019">
            <w:pPr>
              <w:adjustRightInd w:val="0"/>
              <w:snapToGrid w:val="0"/>
              <w:spacing w:line="400" w:lineRule="exact"/>
              <w:ind w:firstLine="480" w:firstLineChars="200"/>
              <w:rPr>
                <w:rFonts w:ascii="Times New Roman" w:hAnsi="Times New Roman" w:eastAsia="仿宋_GB2312"/>
                <w:sz w:val="24"/>
              </w:rPr>
            </w:pPr>
          </w:p>
        </w:tc>
      </w:tr>
      <w:tr w14:paraId="046C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9"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588F90F5">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历</w:t>
            </w:r>
          </w:p>
          <w:p w14:paraId="6D83E48E">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史</w:t>
            </w:r>
          </w:p>
          <w:p w14:paraId="2A694122">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渊</w:t>
            </w:r>
          </w:p>
          <w:p w14:paraId="485B250A">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源</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65D22E61">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（项目传承历史追溯）</w:t>
            </w:r>
          </w:p>
        </w:tc>
      </w:tr>
      <w:tr w14:paraId="564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0B46EDFE">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传</w:t>
            </w:r>
          </w:p>
          <w:p w14:paraId="5761E2FE">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承</w:t>
            </w:r>
          </w:p>
          <w:p w14:paraId="3C42792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谱</w:t>
            </w:r>
          </w:p>
          <w:p w14:paraId="04AEF03A">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系</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17FFFF14">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（填写项目清晰的传承脉络并延续至当代主要传承人）</w:t>
            </w:r>
          </w:p>
          <w:p w14:paraId="7791DA4E">
            <w:pPr>
              <w:adjustRightInd w:val="0"/>
              <w:snapToGrid w:val="0"/>
              <w:spacing w:line="400" w:lineRule="exact"/>
              <w:ind w:firstLine="480" w:firstLineChars="200"/>
              <w:rPr>
                <w:rFonts w:ascii="Times New Roman" w:hAnsi="Times New Roman" w:eastAsia="仿宋_GB2312"/>
                <w:sz w:val="24"/>
              </w:rPr>
            </w:pPr>
          </w:p>
          <w:p w14:paraId="17741947">
            <w:pPr>
              <w:adjustRightInd w:val="0"/>
              <w:snapToGrid w:val="0"/>
              <w:spacing w:line="400" w:lineRule="exact"/>
              <w:ind w:firstLine="480" w:firstLineChars="200"/>
              <w:rPr>
                <w:rFonts w:ascii="Times New Roman" w:hAnsi="Times New Roman" w:eastAsia="仿宋_GB2312"/>
                <w:sz w:val="24"/>
              </w:rPr>
            </w:pPr>
          </w:p>
          <w:p w14:paraId="658C1CD1">
            <w:pPr>
              <w:adjustRightInd w:val="0"/>
              <w:snapToGrid w:val="0"/>
              <w:spacing w:line="400" w:lineRule="exact"/>
              <w:ind w:firstLine="480" w:firstLineChars="200"/>
              <w:rPr>
                <w:rFonts w:ascii="Times New Roman" w:hAnsi="Times New Roman" w:eastAsia="仿宋_GB2312"/>
                <w:sz w:val="24"/>
              </w:rPr>
            </w:pPr>
          </w:p>
          <w:p w14:paraId="5C9587DB">
            <w:pPr>
              <w:adjustRightInd w:val="0"/>
              <w:snapToGrid w:val="0"/>
              <w:spacing w:line="400" w:lineRule="exact"/>
              <w:ind w:firstLine="480" w:firstLineChars="200"/>
              <w:rPr>
                <w:rFonts w:ascii="Times New Roman" w:hAnsi="Times New Roman" w:eastAsia="仿宋_GB2312"/>
                <w:sz w:val="24"/>
              </w:rPr>
            </w:pPr>
          </w:p>
          <w:p w14:paraId="01E3DDFB">
            <w:pPr>
              <w:adjustRightInd w:val="0"/>
              <w:snapToGrid w:val="0"/>
              <w:spacing w:line="400" w:lineRule="exact"/>
              <w:ind w:firstLine="480" w:firstLineChars="200"/>
              <w:rPr>
                <w:rFonts w:ascii="Times New Roman" w:hAnsi="Times New Roman" w:eastAsia="仿宋_GB2312"/>
                <w:sz w:val="24"/>
              </w:rPr>
            </w:pPr>
          </w:p>
          <w:p w14:paraId="657A5D2F">
            <w:pPr>
              <w:adjustRightInd w:val="0"/>
              <w:snapToGrid w:val="0"/>
              <w:spacing w:line="400" w:lineRule="exact"/>
              <w:ind w:firstLine="480" w:firstLineChars="200"/>
              <w:rPr>
                <w:rFonts w:ascii="Times New Roman" w:hAnsi="Times New Roman" w:eastAsia="仿宋_GB2312"/>
                <w:sz w:val="24"/>
              </w:rPr>
            </w:pPr>
          </w:p>
          <w:p w14:paraId="75101880">
            <w:pPr>
              <w:adjustRightInd w:val="0"/>
              <w:snapToGrid w:val="0"/>
              <w:spacing w:line="400" w:lineRule="exact"/>
              <w:ind w:firstLine="480" w:firstLineChars="200"/>
              <w:rPr>
                <w:rFonts w:ascii="Times New Roman" w:hAnsi="Times New Roman" w:eastAsia="仿宋_GB2312"/>
                <w:sz w:val="24"/>
              </w:rPr>
            </w:pPr>
          </w:p>
          <w:p w14:paraId="6F2F1A03">
            <w:pPr>
              <w:adjustRightInd w:val="0"/>
              <w:snapToGrid w:val="0"/>
              <w:spacing w:line="400" w:lineRule="exact"/>
              <w:ind w:firstLine="480" w:firstLineChars="200"/>
              <w:rPr>
                <w:rFonts w:ascii="Times New Roman" w:hAnsi="Times New Roman" w:eastAsia="仿宋_GB2312"/>
                <w:sz w:val="24"/>
              </w:rPr>
            </w:pPr>
          </w:p>
        </w:tc>
      </w:tr>
      <w:tr w14:paraId="79A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6"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7A6F98CA">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主</w:t>
            </w:r>
          </w:p>
          <w:p w14:paraId="5254C04B">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要</w:t>
            </w:r>
          </w:p>
          <w:p w14:paraId="79487354">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传</w:t>
            </w:r>
          </w:p>
          <w:p w14:paraId="1D2B9109">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承</w:t>
            </w:r>
          </w:p>
          <w:p w14:paraId="0FC9B720">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人</w:t>
            </w:r>
          </w:p>
          <w:p w14:paraId="15DB2C23">
            <w:pPr>
              <w:adjustRightInd w:val="0"/>
              <w:snapToGrid w:val="0"/>
              <w:spacing w:line="400" w:lineRule="exact"/>
              <w:ind w:firstLine="240" w:firstLineChars="100"/>
              <w:rPr>
                <w:rFonts w:ascii="Times New Roman" w:hAnsi="Times New Roman" w:eastAsia="仿宋_GB2312"/>
                <w:sz w:val="24"/>
              </w:rPr>
            </w:pPr>
            <w:r>
              <w:rPr>
                <w:rFonts w:ascii="Times New Roman" w:hAnsi="Times New Roman" w:eastAsia="仿宋_GB2312"/>
                <w:sz w:val="24"/>
              </w:rPr>
              <w:t>（群体）</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2AD0037A">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（填写该项目当代主要传承人或传承群体，如人员、群体较多可只填写代表性传承人）</w:t>
            </w:r>
          </w:p>
          <w:p w14:paraId="03BCB32D">
            <w:pPr>
              <w:adjustRightInd w:val="0"/>
              <w:snapToGrid w:val="0"/>
              <w:spacing w:line="400" w:lineRule="exact"/>
              <w:ind w:firstLine="480" w:firstLineChars="200"/>
              <w:rPr>
                <w:rFonts w:ascii="Times New Roman" w:hAnsi="Times New Roman" w:eastAsia="仿宋_GB2312"/>
                <w:sz w:val="24"/>
              </w:rPr>
            </w:pPr>
          </w:p>
          <w:p w14:paraId="3011E60F">
            <w:pPr>
              <w:adjustRightInd w:val="0"/>
              <w:snapToGrid w:val="0"/>
              <w:spacing w:line="400" w:lineRule="exact"/>
              <w:ind w:firstLine="480" w:firstLineChars="200"/>
              <w:rPr>
                <w:rFonts w:ascii="Times New Roman" w:hAnsi="Times New Roman" w:eastAsia="仿宋_GB2312"/>
                <w:sz w:val="24"/>
              </w:rPr>
            </w:pPr>
          </w:p>
          <w:p w14:paraId="7C3A83B2">
            <w:pPr>
              <w:adjustRightInd w:val="0"/>
              <w:snapToGrid w:val="0"/>
              <w:spacing w:line="400" w:lineRule="exact"/>
              <w:ind w:firstLine="480" w:firstLineChars="200"/>
              <w:rPr>
                <w:rFonts w:ascii="Times New Roman" w:hAnsi="Times New Roman" w:eastAsia="仿宋_GB2312"/>
                <w:sz w:val="24"/>
              </w:rPr>
            </w:pPr>
          </w:p>
          <w:p w14:paraId="22595B97">
            <w:pPr>
              <w:adjustRightInd w:val="0"/>
              <w:snapToGrid w:val="0"/>
              <w:spacing w:line="400" w:lineRule="exact"/>
              <w:ind w:firstLine="480" w:firstLineChars="200"/>
              <w:rPr>
                <w:rFonts w:ascii="Times New Roman" w:hAnsi="Times New Roman" w:eastAsia="仿宋_GB2312"/>
                <w:sz w:val="24"/>
              </w:rPr>
            </w:pPr>
          </w:p>
          <w:p w14:paraId="49036FFB">
            <w:pPr>
              <w:adjustRightInd w:val="0"/>
              <w:snapToGrid w:val="0"/>
              <w:spacing w:line="400" w:lineRule="exact"/>
              <w:ind w:firstLine="480" w:firstLineChars="200"/>
              <w:rPr>
                <w:rFonts w:ascii="Times New Roman" w:hAnsi="Times New Roman" w:eastAsia="仿宋_GB2312"/>
                <w:sz w:val="24"/>
              </w:rPr>
            </w:pPr>
          </w:p>
          <w:p w14:paraId="76E6C77B">
            <w:pPr>
              <w:adjustRightInd w:val="0"/>
              <w:snapToGrid w:val="0"/>
              <w:spacing w:line="400" w:lineRule="exact"/>
              <w:ind w:firstLine="480" w:firstLineChars="200"/>
              <w:rPr>
                <w:rFonts w:ascii="Times New Roman" w:hAnsi="Times New Roman" w:eastAsia="仿宋_GB2312"/>
                <w:sz w:val="24"/>
              </w:rPr>
            </w:pPr>
          </w:p>
        </w:tc>
      </w:tr>
      <w:tr w14:paraId="039E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283DDB46">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代</w:t>
            </w:r>
          </w:p>
          <w:p w14:paraId="1E800310">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表</w:t>
            </w:r>
          </w:p>
          <w:p w14:paraId="4D0894CA">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性</w:t>
            </w:r>
          </w:p>
          <w:p w14:paraId="2D2C1A22">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图</w:t>
            </w:r>
          </w:p>
          <w:p w14:paraId="6133E22B">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片</w:t>
            </w:r>
          </w:p>
          <w:p w14:paraId="1E8C1536">
            <w:pPr>
              <w:adjustRightInd w:val="0"/>
              <w:snapToGrid w:val="0"/>
              <w:spacing w:line="400" w:lineRule="exact"/>
              <w:rPr>
                <w:rFonts w:ascii="Times New Roman" w:hAnsi="Times New Roman" w:eastAsia="仿宋_GB2312"/>
                <w:sz w:val="24"/>
              </w:rPr>
            </w:pPr>
          </w:p>
          <w:p w14:paraId="0294752B">
            <w:pPr>
              <w:adjustRightInd w:val="0"/>
              <w:snapToGrid w:val="0"/>
              <w:spacing w:line="400" w:lineRule="exact"/>
              <w:rPr>
                <w:rFonts w:ascii="Times New Roman" w:hAnsi="Times New Roman" w:eastAsia="仿宋_GB2312"/>
                <w:sz w:val="24"/>
              </w:rPr>
            </w:pPr>
            <w:r>
              <w:rPr>
                <w:rFonts w:ascii="Times New Roman" w:hAnsi="Times New Roman" w:eastAsia="仿宋_GB2312"/>
                <w:szCs w:val="21"/>
              </w:rPr>
              <w:t>（此表可拓展，最少10张）</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14:paraId="46D3DB2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（反映项目价值和特点的500万像素以上6寸数码彩色照片8张以上，包括体现价值、技能、技艺的工作照及代表性作品、产品或剧（节）目照片）</w:t>
            </w:r>
          </w:p>
          <w:p w14:paraId="752A9EAE">
            <w:pPr>
              <w:adjustRightInd w:val="0"/>
              <w:snapToGrid w:val="0"/>
              <w:spacing w:line="400" w:lineRule="exact"/>
              <w:ind w:firstLine="480" w:firstLineChars="200"/>
              <w:rPr>
                <w:rFonts w:ascii="Times New Roman" w:hAnsi="Times New Roman" w:eastAsia="仿宋_GB2312"/>
                <w:sz w:val="24"/>
              </w:rPr>
            </w:pPr>
          </w:p>
          <w:p w14:paraId="3984D4C2">
            <w:pPr>
              <w:adjustRightInd w:val="0"/>
              <w:snapToGrid w:val="0"/>
              <w:spacing w:line="400" w:lineRule="exact"/>
              <w:ind w:firstLine="480" w:firstLineChars="200"/>
              <w:rPr>
                <w:rFonts w:ascii="Times New Roman" w:hAnsi="Times New Roman" w:eastAsia="仿宋_GB2312"/>
                <w:sz w:val="24"/>
              </w:rPr>
            </w:pPr>
          </w:p>
          <w:p w14:paraId="25FEBDBF">
            <w:pPr>
              <w:adjustRightInd w:val="0"/>
              <w:snapToGrid w:val="0"/>
              <w:spacing w:line="400" w:lineRule="exact"/>
              <w:ind w:firstLine="480" w:firstLineChars="200"/>
              <w:rPr>
                <w:rFonts w:ascii="Times New Roman" w:hAnsi="Times New Roman" w:eastAsia="仿宋_GB2312"/>
                <w:sz w:val="24"/>
              </w:rPr>
            </w:pPr>
          </w:p>
          <w:p w14:paraId="3243B6C9">
            <w:pPr>
              <w:adjustRightInd w:val="0"/>
              <w:snapToGrid w:val="0"/>
              <w:spacing w:line="400" w:lineRule="exact"/>
              <w:ind w:firstLine="480" w:firstLineChars="200"/>
              <w:rPr>
                <w:rFonts w:ascii="Times New Roman" w:hAnsi="Times New Roman" w:eastAsia="仿宋_GB2312"/>
                <w:sz w:val="24"/>
              </w:rPr>
            </w:pPr>
          </w:p>
          <w:p w14:paraId="23C76373">
            <w:pPr>
              <w:adjustRightInd w:val="0"/>
              <w:snapToGrid w:val="0"/>
              <w:spacing w:line="400" w:lineRule="exact"/>
              <w:ind w:firstLine="480" w:firstLineChars="200"/>
              <w:rPr>
                <w:rFonts w:ascii="Times New Roman" w:hAnsi="Times New Roman" w:eastAsia="仿宋_GB2312"/>
                <w:sz w:val="24"/>
              </w:rPr>
            </w:pPr>
          </w:p>
          <w:p w14:paraId="410DE66D">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（贴照片处）</w:t>
            </w:r>
          </w:p>
          <w:p w14:paraId="103AB424">
            <w:pPr>
              <w:adjustRightInd w:val="0"/>
              <w:snapToGrid w:val="0"/>
              <w:spacing w:line="400" w:lineRule="exact"/>
              <w:ind w:firstLine="480" w:firstLineChars="200"/>
              <w:rPr>
                <w:rFonts w:ascii="Times New Roman" w:hAnsi="Times New Roman" w:eastAsia="仿宋_GB2312"/>
                <w:sz w:val="24"/>
              </w:rPr>
            </w:pPr>
          </w:p>
          <w:p w14:paraId="65B00795">
            <w:pPr>
              <w:adjustRightInd w:val="0"/>
              <w:snapToGrid w:val="0"/>
              <w:spacing w:line="400" w:lineRule="exact"/>
              <w:ind w:firstLine="480" w:firstLineChars="200"/>
              <w:rPr>
                <w:rFonts w:ascii="Times New Roman" w:hAnsi="Times New Roman" w:eastAsia="仿宋_GB2312"/>
                <w:sz w:val="24"/>
              </w:rPr>
            </w:pPr>
          </w:p>
          <w:p w14:paraId="68CF28A9">
            <w:pPr>
              <w:adjustRightInd w:val="0"/>
              <w:snapToGrid w:val="0"/>
              <w:spacing w:line="400" w:lineRule="exact"/>
              <w:ind w:firstLine="480" w:firstLineChars="200"/>
              <w:rPr>
                <w:rFonts w:ascii="Times New Roman" w:hAnsi="Times New Roman" w:eastAsia="仿宋_GB2312"/>
                <w:sz w:val="24"/>
              </w:rPr>
            </w:pPr>
          </w:p>
          <w:p w14:paraId="7152E5A7">
            <w:pPr>
              <w:adjustRightInd w:val="0"/>
              <w:snapToGrid w:val="0"/>
              <w:spacing w:line="400" w:lineRule="exact"/>
              <w:ind w:firstLine="480" w:firstLineChars="200"/>
              <w:rPr>
                <w:rFonts w:ascii="Times New Roman" w:hAnsi="Times New Roman" w:eastAsia="仿宋_GB2312"/>
                <w:sz w:val="24"/>
              </w:rPr>
            </w:pPr>
          </w:p>
          <w:p w14:paraId="60247E4C">
            <w:pPr>
              <w:adjustRightInd w:val="0"/>
              <w:snapToGrid w:val="0"/>
              <w:spacing w:line="400" w:lineRule="exact"/>
              <w:ind w:firstLine="480" w:firstLineChars="200"/>
              <w:rPr>
                <w:rFonts w:ascii="Times New Roman" w:hAnsi="Times New Roman" w:eastAsia="仿宋_GB2312"/>
                <w:sz w:val="24"/>
              </w:rPr>
            </w:pPr>
          </w:p>
          <w:p w14:paraId="6D6E2AD3">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著作权人及手机号：</w:t>
            </w:r>
          </w:p>
          <w:p w14:paraId="665F0808">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照片说明（时间、地点、相关人员、画面内容）：</w:t>
            </w:r>
          </w:p>
        </w:tc>
      </w:tr>
    </w:tbl>
    <w:p w14:paraId="57D2E8BF">
      <w:pPr>
        <w:adjustRightInd w:val="0"/>
        <w:snapToGrid w:val="0"/>
        <w:spacing w:line="500" w:lineRule="exact"/>
        <w:rPr>
          <w:rFonts w:ascii="Times New Roman" w:hAnsi="Times New Roman" w:eastAsia="黑体"/>
          <w:sz w:val="36"/>
          <w:szCs w:val="32"/>
        </w:rPr>
      </w:pPr>
    </w:p>
    <w:p w14:paraId="58BDEF72">
      <w:pPr>
        <w:adjustRightInd w:val="0"/>
        <w:snapToGrid w:val="0"/>
        <w:spacing w:line="500" w:lineRule="exact"/>
        <w:jc w:val="center"/>
        <w:rPr>
          <w:rFonts w:ascii="Times New Roman" w:hAnsi="Times New Roman" w:eastAsia="黑体"/>
          <w:sz w:val="36"/>
          <w:szCs w:val="32"/>
        </w:rPr>
      </w:pPr>
      <w:r>
        <w:rPr>
          <w:rFonts w:ascii="Times New Roman" w:hAnsi="Times New Roman" w:eastAsia="黑体"/>
          <w:sz w:val="36"/>
          <w:szCs w:val="32"/>
        </w:rPr>
        <w:t>三、项目保护单位</w:t>
      </w:r>
    </w:p>
    <w:tbl>
      <w:tblPr>
        <w:tblStyle w:val="18"/>
        <w:tblW w:w="95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222"/>
        <w:gridCol w:w="1619"/>
        <w:gridCol w:w="2812"/>
      </w:tblGrid>
      <w:tr w14:paraId="69E2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310369E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建议</w:t>
            </w:r>
          </w:p>
          <w:p w14:paraId="1D41D937">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保护单位</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17BDA8DD">
            <w:pPr>
              <w:adjustRightInd w:val="0"/>
              <w:snapToGrid w:val="0"/>
              <w:spacing w:line="360" w:lineRule="exact"/>
              <w:rPr>
                <w:rFonts w:ascii="Times New Roman" w:hAnsi="Times New Roman" w:eastAsia="仿宋_GB2312"/>
                <w:sz w:val="28"/>
                <w:szCs w:val="32"/>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ABEDA77">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法定代表人或负责人</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34F14CBC">
            <w:pPr>
              <w:adjustRightInd w:val="0"/>
              <w:snapToGrid w:val="0"/>
              <w:spacing w:line="360" w:lineRule="exact"/>
              <w:rPr>
                <w:rFonts w:ascii="Times New Roman" w:hAnsi="Times New Roman" w:eastAsia="仿宋_GB2312"/>
                <w:sz w:val="28"/>
                <w:szCs w:val="32"/>
              </w:rPr>
            </w:pPr>
          </w:p>
        </w:tc>
      </w:tr>
      <w:tr w14:paraId="681E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441729BC">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noWrap w:val="0"/>
            <w:vAlign w:val="center"/>
          </w:tcPr>
          <w:p w14:paraId="66CA89F4">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○企业法人 ○社会团体法人 ○事业单位法人 ○其它</w:t>
            </w:r>
          </w:p>
          <w:p w14:paraId="4F52EAFD">
            <w:pPr>
              <w:adjustRightInd w:val="0"/>
              <w:snapToGrid w:val="0"/>
              <w:spacing w:line="360" w:lineRule="exact"/>
              <w:rPr>
                <w:rFonts w:ascii="Times New Roman" w:hAnsi="Times New Roman" w:eastAsia="仿宋_GB2312"/>
                <w:sz w:val="24"/>
              </w:rPr>
            </w:pPr>
            <w:r>
              <w:rPr>
                <w:rFonts w:ascii="Times New Roman" w:hAnsi="Times New Roman" w:eastAsia="仿宋_GB2312"/>
                <w:sz w:val="24"/>
              </w:rPr>
              <w:t>（在对应○插入“●”）</w:t>
            </w:r>
          </w:p>
        </w:tc>
      </w:tr>
      <w:tr w14:paraId="450C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49AD3384">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通讯地址</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06DEE7A5">
            <w:pPr>
              <w:adjustRightInd w:val="0"/>
              <w:snapToGrid w:val="0"/>
              <w:spacing w:line="360" w:lineRule="exact"/>
              <w:rPr>
                <w:rFonts w:ascii="Times New Roman" w:hAnsi="Times New Roman" w:eastAsia="仿宋_GB2312"/>
                <w:sz w:val="28"/>
                <w:szCs w:val="32"/>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6BBA477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邮   编</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00BCC2E8">
            <w:pPr>
              <w:adjustRightInd w:val="0"/>
              <w:snapToGrid w:val="0"/>
              <w:spacing w:line="360" w:lineRule="exact"/>
              <w:jc w:val="center"/>
              <w:rPr>
                <w:rFonts w:ascii="Times New Roman" w:hAnsi="Times New Roman" w:eastAsia="仿宋_GB2312"/>
                <w:sz w:val="28"/>
                <w:szCs w:val="32"/>
              </w:rPr>
            </w:pPr>
          </w:p>
        </w:tc>
      </w:tr>
      <w:tr w14:paraId="09CE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46FFC029">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保护工作专门负责人</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425D1434">
            <w:pPr>
              <w:adjustRightInd w:val="0"/>
              <w:snapToGrid w:val="0"/>
              <w:spacing w:line="360" w:lineRule="exact"/>
              <w:rPr>
                <w:rFonts w:ascii="Times New Roman" w:hAnsi="Times New Roman" w:eastAsia="仿宋_GB2312"/>
                <w:sz w:val="28"/>
                <w:szCs w:val="32"/>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103FA94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职  务</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CB280F9">
            <w:pPr>
              <w:adjustRightInd w:val="0"/>
              <w:snapToGrid w:val="0"/>
              <w:spacing w:line="360" w:lineRule="exact"/>
              <w:jc w:val="center"/>
              <w:rPr>
                <w:rFonts w:ascii="Times New Roman" w:hAnsi="Times New Roman" w:eastAsia="仿宋_GB2312"/>
                <w:sz w:val="28"/>
                <w:szCs w:val="32"/>
              </w:rPr>
            </w:pPr>
          </w:p>
        </w:tc>
      </w:tr>
      <w:tr w14:paraId="0FCC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504434C4">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电    话</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124521EE">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（固定电话/移动电话）</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9FF0D33">
            <w:pPr>
              <w:adjustRightInd w:val="0"/>
              <w:snapToGrid w:val="0"/>
              <w:spacing w:line="360" w:lineRule="exact"/>
              <w:jc w:val="center"/>
              <w:rPr>
                <w:rFonts w:ascii="Times New Roman" w:hAnsi="Times New Roman" w:eastAsia="仿宋_GB2312"/>
                <w:sz w:val="28"/>
                <w:szCs w:val="32"/>
              </w:rPr>
            </w:pPr>
            <w:r>
              <w:rPr>
                <w:rFonts w:ascii="Times New Roman" w:hAnsi="Times New Roman" w:eastAsia="仿宋_GB2312"/>
                <w:sz w:val="24"/>
              </w:rPr>
              <w:t>电子邮箱</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73A59368">
            <w:pPr>
              <w:adjustRightInd w:val="0"/>
              <w:snapToGrid w:val="0"/>
              <w:spacing w:line="360" w:lineRule="exact"/>
              <w:rPr>
                <w:rFonts w:ascii="Times New Roman" w:hAnsi="Times New Roman" w:eastAsia="仿宋_GB2312"/>
                <w:sz w:val="28"/>
                <w:szCs w:val="32"/>
              </w:rPr>
            </w:pPr>
          </w:p>
        </w:tc>
      </w:tr>
      <w:tr w14:paraId="12D5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3"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1C444EE8">
            <w:pPr>
              <w:adjustRightInd w:val="0"/>
              <w:snapToGrid w:val="0"/>
              <w:spacing w:line="400" w:lineRule="exact"/>
              <w:jc w:val="center"/>
              <w:rPr>
                <w:rFonts w:ascii="Times New Roman" w:hAnsi="Times New Roman" w:eastAsia="仿宋_GB2312"/>
                <w:sz w:val="28"/>
                <w:szCs w:val="32"/>
              </w:rPr>
            </w:pPr>
            <w:r>
              <w:rPr>
                <w:rFonts w:ascii="Times New Roman" w:hAnsi="Times New Roman" w:eastAsia="仿宋_GB2312"/>
                <w:sz w:val="24"/>
              </w:rPr>
              <w:t>法人证书或组织机构证明</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14:paraId="69900D7F">
            <w:pPr>
              <w:adjustRightInd w:val="0"/>
              <w:snapToGrid w:val="0"/>
              <w:spacing w:line="400" w:lineRule="exact"/>
              <w:ind w:firstLine="480" w:firstLineChars="200"/>
              <w:rPr>
                <w:rFonts w:ascii="Times New Roman" w:hAnsi="Times New Roman" w:eastAsia="仿宋_GB2312"/>
                <w:sz w:val="28"/>
                <w:szCs w:val="32"/>
              </w:rPr>
            </w:pPr>
            <w:r>
              <w:rPr>
                <w:rFonts w:ascii="Times New Roman" w:hAnsi="Times New Roman" w:eastAsia="仿宋_GB2312"/>
                <w:sz w:val="24"/>
              </w:rPr>
              <w:t>（请粘贴复印件）</w:t>
            </w:r>
          </w:p>
        </w:tc>
      </w:tr>
      <w:tr w14:paraId="432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69AC7555">
            <w:pPr>
              <w:adjustRightInd w:val="0"/>
              <w:snapToGrid w:val="0"/>
              <w:spacing w:line="400" w:lineRule="exact"/>
              <w:jc w:val="center"/>
              <w:rPr>
                <w:rFonts w:ascii="Times New Roman" w:hAnsi="Times New Roman" w:eastAsia="仿宋_GB2312"/>
                <w:color w:val="FF0000"/>
                <w:sz w:val="24"/>
              </w:rPr>
            </w:pPr>
            <w:r>
              <w:rPr>
                <w:rFonts w:ascii="Times New Roman" w:hAnsi="Times New Roman" w:eastAsia="仿宋_GB2312"/>
                <w:sz w:val="24"/>
              </w:rPr>
              <w:t>保护单位有能力承担保护职责的说明</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14:paraId="579DACFF">
            <w:pPr>
              <w:adjustRightInd w:val="0"/>
              <w:snapToGrid w:val="0"/>
              <w:spacing w:line="400" w:lineRule="exact"/>
              <w:ind w:firstLine="645"/>
              <w:rPr>
                <w:rFonts w:ascii="Times New Roman" w:hAnsi="Times New Roman" w:eastAsia="仿宋_GB2312"/>
                <w:sz w:val="24"/>
              </w:rPr>
            </w:pPr>
            <w:r>
              <w:rPr>
                <w:rFonts w:ascii="Times New Roman" w:hAnsi="Times New Roman" w:eastAsia="仿宋_GB2312"/>
                <w:sz w:val="24"/>
              </w:rPr>
              <w:t>（有哪些县级代表性传承人（姓名、级别）；有多少项目代表性资料、实物；有哪些人员专职从事项目保护工作；有多大规模的场所用以开展传承传播活动；有多少自有资金可以支持传承传播活动）</w:t>
            </w:r>
          </w:p>
          <w:p w14:paraId="08837F1A">
            <w:pPr>
              <w:adjustRightInd w:val="0"/>
              <w:snapToGrid w:val="0"/>
              <w:spacing w:line="400" w:lineRule="exact"/>
              <w:ind w:firstLine="480" w:firstLineChars="200"/>
              <w:rPr>
                <w:rFonts w:ascii="Times New Roman" w:hAnsi="Times New Roman" w:eastAsia="仿宋_GB2312"/>
                <w:color w:val="FF0000"/>
                <w:sz w:val="24"/>
              </w:rPr>
            </w:pPr>
          </w:p>
          <w:p w14:paraId="3EFECB3E">
            <w:pPr>
              <w:adjustRightInd w:val="0"/>
              <w:snapToGrid w:val="0"/>
              <w:spacing w:line="400" w:lineRule="exact"/>
              <w:ind w:firstLine="480" w:firstLineChars="200"/>
              <w:rPr>
                <w:rFonts w:ascii="Times New Roman" w:hAnsi="Times New Roman" w:eastAsia="仿宋_GB2312"/>
                <w:color w:val="FF0000"/>
                <w:sz w:val="24"/>
              </w:rPr>
            </w:pPr>
          </w:p>
          <w:p w14:paraId="1C9D719D">
            <w:pPr>
              <w:adjustRightInd w:val="0"/>
              <w:snapToGrid w:val="0"/>
              <w:spacing w:line="400" w:lineRule="exact"/>
              <w:ind w:firstLine="480" w:firstLineChars="200"/>
              <w:rPr>
                <w:rFonts w:ascii="Times New Roman" w:hAnsi="Times New Roman" w:eastAsia="仿宋_GB2312"/>
                <w:color w:val="FF0000"/>
                <w:sz w:val="24"/>
              </w:rPr>
            </w:pPr>
          </w:p>
          <w:p w14:paraId="40F6996E">
            <w:pPr>
              <w:adjustRightInd w:val="0"/>
              <w:snapToGrid w:val="0"/>
              <w:spacing w:line="400" w:lineRule="exact"/>
              <w:ind w:firstLine="480" w:firstLineChars="200"/>
              <w:rPr>
                <w:rFonts w:ascii="Times New Roman" w:hAnsi="Times New Roman" w:eastAsia="仿宋_GB2312"/>
                <w:color w:val="FF0000"/>
                <w:sz w:val="24"/>
              </w:rPr>
            </w:pPr>
          </w:p>
          <w:p w14:paraId="3F90ACEF">
            <w:pPr>
              <w:adjustRightInd w:val="0"/>
              <w:snapToGrid w:val="0"/>
              <w:spacing w:line="400" w:lineRule="exact"/>
              <w:ind w:firstLine="480" w:firstLineChars="200"/>
              <w:rPr>
                <w:rFonts w:ascii="Times New Roman" w:hAnsi="Times New Roman" w:eastAsia="仿宋_GB2312"/>
                <w:color w:val="FF0000"/>
                <w:sz w:val="24"/>
              </w:rPr>
            </w:pPr>
          </w:p>
          <w:p w14:paraId="1C9E6674">
            <w:pPr>
              <w:adjustRightInd w:val="0"/>
              <w:snapToGrid w:val="0"/>
              <w:spacing w:line="400" w:lineRule="exact"/>
              <w:ind w:firstLine="480" w:firstLineChars="200"/>
              <w:rPr>
                <w:rFonts w:ascii="Times New Roman" w:hAnsi="Times New Roman" w:eastAsia="仿宋_GB2312"/>
                <w:color w:val="FF0000"/>
                <w:sz w:val="24"/>
              </w:rPr>
            </w:pPr>
          </w:p>
          <w:p w14:paraId="4B68E3A5">
            <w:pPr>
              <w:adjustRightInd w:val="0"/>
              <w:snapToGrid w:val="0"/>
              <w:spacing w:line="400" w:lineRule="exact"/>
              <w:ind w:firstLine="480" w:firstLineChars="200"/>
              <w:rPr>
                <w:rFonts w:ascii="Times New Roman" w:hAnsi="Times New Roman" w:eastAsia="仿宋_GB2312"/>
                <w:color w:val="FF0000"/>
                <w:sz w:val="24"/>
              </w:rPr>
            </w:pPr>
          </w:p>
          <w:p w14:paraId="2430DA27">
            <w:pPr>
              <w:adjustRightInd w:val="0"/>
              <w:snapToGrid w:val="0"/>
              <w:spacing w:line="400" w:lineRule="exact"/>
              <w:ind w:firstLine="480" w:firstLineChars="200"/>
              <w:rPr>
                <w:rFonts w:ascii="Times New Roman" w:hAnsi="Times New Roman" w:eastAsia="仿宋_GB2312"/>
                <w:color w:val="FF0000"/>
                <w:sz w:val="24"/>
              </w:rPr>
            </w:pPr>
          </w:p>
          <w:p w14:paraId="79ACF45C">
            <w:pPr>
              <w:adjustRightInd w:val="0"/>
              <w:snapToGrid w:val="0"/>
              <w:spacing w:line="400" w:lineRule="exact"/>
              <w:ind w:firstLine="480" w:firstLineChars="200"/>
              <w:rPr>
                <w:rFonts w:ascii="Times New Roman" w:hAnsi="Times New Roman" w:eastAsia="仿宋_GB2312"/>
                <w:color w:val="FF0000"/>
                <w:sz w:val="24"/>
              </w:rPr>
            </w:pPr>
          </w:p>
          <w:p w14:paraId="3753875C">
            <w:pPr>
              <w:adjustRightInd w:val="0"/>
              <w:snapToGrid w:val="0"/>
              <w:spacing w:line="400" w:lineRule="exact"/>
              <w:ind w:firstLine="480" w:firstLineChars="200"/>
              <w:rPr>
                <w:rFonts w:ascii="Times New Roman" w:hAnsi="Times New Roman" w:eastAsia="仿宋_GB2312"/>
                <w:color w:val="FF0000"/>
                <w:sz w:val="24"/>
              </w:rPr>
            </w:pPr>
          </w:p>
          <w:p w14:paraId="03B73FC8">
            <w:pPr>
              <w:adjustRightInd w:val="0"/>
              <w:snapToGrid w:val="0"/>
              <w:spacing w:line="400" w:lineRule="exact"/>
              <w:ind w:firstLine="480" w:firstLineChars="200"/>
              <w:rPr>
                <w:rFonts w:ascii="Times New Roman" w:hAnsi="Times New Roman" w:eastAsia="仿宋_GB2312"/>
                <w:color w:val="FF0000"/>
                <w:sz w:val="24"/>
              </w:rPr>
            </w:pPr>
          </w:p>
          <w:p w14:paraId="4208306B">
            <w:pPr>
              <w:adjustRightInd w:val="0"/>
              <w:snapToGrid w:val="0"/>
              <w:spacing w:line="400" w:lineRule="exact"/>
              <w:ind w:firstLine="480" w:firstLineChars="200"/>
              <w:rPr>
                <w:rFonts w:ascii="Times New Roman" w:hAnsi="Times New Roman" w:eastAsia="仿宋_GB2312"/>
                <w:color w:val="FF0000"/>
                <w:sz w:val="24"/>
              </w:rPr>
            </w:pPr>
          </w:p>
          <w:p w14:paraId="459EF260">
            <w:pPr>
              <w:adjustRightInd w:val="0"/>
              <w:snapToGrid w:val="0"/>
              <w:spacing w:line="400" w:lineRule="exact"/>
              <w:ind w:firstLine="480" w:firstLineChars="200"/>
              <w:rPr>
                <w:rFonts w:ascii="Times New Roman" w:hAnsi="Times New Roman" w:eastAsia="仿宋_GB2312"/>
                <w:color w:val="FF0000"/>
                <w:sz w:val="24"/>
              </w:rPr>
            </w:pPr>
          </w:p>
          <w:p w14:paraId="7EDA09A3">
            <w:pPr>
              <w:adjustRightInd w:val="0"/>
              <w:snapToGrid w:val="0"/>
              <w:spacing w:line="400" w:lineRule="exact"/>
              <w:ind w:firstLine="480" w:firstLineChars="200"/>
              <w:rPr>
                <w:rFonts w:ascii="Times New Roman" w:hAnsi="Times New Roman" w:eastAsia="仿宋_GB2312"/>
                <w:color w:val="FF0000"/>
                <w:sz w:val="24"/>
              </w:rPr>
            </w:pPr>
          </w:p>
          <w:p w14:paraId="55587317">
            <w:pPr>
              <w:adjustRightInd w:val="0"/>
              <w:snapToGrid w:val="0"/>
              <w:spacing w:line="400" w:lineRule="exact"/>
              <w:ind w:firstLine="480" w:firstLineChars="200"/>
              <w:rPr>
                <w:rFonts w:ascii="Times New Roman" w:hAnsi="Times New Roman" w:eastAsia="仿宋_GB2312"/>
                <w:color w:val="FF0000"/>
                <w:sz w:val="24"/>
              </w:rPr>
            </w:pPr>
          </w:p>
          <w:p w14:paraId="03D98839">
            <w:pPr>
              <w:adjustRightInd w:val="0"/>
              <w:snapToGrid w:val="0"/>
              <w:spacing w:line="400" w:lineRule="exact"/>
              <w:ind w:firstLine="480" w:firstLineChars="200"/>
              <w:rPr>
                <w:rFonts w:ascii="Times New Roman" w:hAnsi="Times New Roman" w:eastAsia="仿宋_GB2312"/>
                <w:color w:val="FF0000"/>
                <w:sz w:val="24"/>
              </w:rPr>
            </w:pPr>
          </w:p>
          <w:p w14:paraId="4EB2C9AC">
            <w:pPr>
              <w:adjustRightInd w:val="0"/>
              <w:snapToGrid w:val="0"/>
              <w:spacing w:line="400" w:lineRule="exact"/>
              <w:ind w:firstLine="480" w:firstLineChars="200"/>
              <w:rPr>
                <w:rFonts w:ascii="Times New Roman" w:hAnsi="Times New Roman" w:eastAsia="仿宋_GB2312"/>
                <w:color w:val="FF0000"/>
                <w:sz w:val="24"/>
              </w:rPr>
            </w:pPr>
          </w:p>
          <w:p w14:paraId="26DEB838">
            <w:pPr>
              <w:adjustRightInd w:val="0"/>
              <w:snapToGrid w:val="0"/>
              <w:spacing w:line="400" w:lineRule="exact"/>
              <w:ind w:firstLine="480" w:firstLineChars="200"/>
              <w:rPr>
                <w:rFonts w:ascii="Times New Roman" w:hAnsi="Times New Roman" w:eastAsia="仿宋_GB2312"/>
                <w:color w:val="FF0000"/>
                <w:sz w:val="24"/>
              </w:rPr>
            </w:pPr>
          </w:p>
          <w:p w14:paraId="3C5303C2">
            <w:pPr>
              <w:adjustRightInd w:val="0"/>
              <w:snapToGrid w:val="0"/>
              <w:spacing w:line="400" w:lineRule="exact"/>
              <w:rPr>
                <w:rFonts w:ascii="Times New Roman" w:hAnsi="Times New Roman" w:eastAsia="仿宋_GB2312"/>
                <w:color w:val="FF0000"/>
                <w:sz w:val="24"/>
              </w:rPr>
            </w:pPr>
          </w:p>
        </w:tc>
      </w:tr>
      <w:tr w14:paraId="03C8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4F3CD7D1">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保护单位</w:t>
            </w:r>
          </w:p>
          <w:p w14:paraId="675A98C9">
            <w:pPr>
              <w:adjustRightInd w:val="0"/>
              <w:snapToGrid w:val="0"/>
              <w:spacing w:line="400" w:lineRule="exact"/>
              <w:jc w:val="center"/>
              <w:rPr>
                <w:rFonts w:ascii="Times New Roman" w:hAnsi="Times New Roman" w:eastAsia="仿宋_GB2312"/>
                <w:sz w:val="28"/>
                <w:szCs w:val="32"/>
              </w:rPr>
            </w:pPr>
            <w:r>
              <w:rPr>
                <w:rFonts w:ascii="Times New Roman" w:hAnsi="Times New Roman" w:eastAsia="仿宋_GB2312"/>
                <w:sz w:val="24"/>
              </w:rPr>
              <w:t>承诺</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14:paraId="794B57B7">
            <w:pPr>
              <w:adjustRightInd w:val="0"/>
              <w:snapToGrid w:val="0"/>
              <w:spacing w:line="400" w:lineRule="exact"/>
              <w:ind w:firstLine="555"/>
              <w:rPr>
                <w:rFonts w:ascii="Times New Roman" w:hAnsi="Times New Roman" w:eastAsia="仿宋_GB2312"/>
                <w:sz w:val="24"/>
              </w:rPr>
            </w:pPr>
          </w:p>
          <w:p w14:paraId="20590A94">
            <w:pPr>
              <w:adjustRightInd w:val="0"/>
              <w:snapToGrid w:val="0"/>
              <w:spacing w:line="400" w:lineRule="exact"/>
              <w:ind w:firstLine="555"/>
              <w:rPr>
                <w:rFonts w:ascii="Times New Roman" w:hAnsi="Times New Roman" w:eastAsia="仿宋_GB2312"/>
                <w:sz w:val="24"/>
              </w:rPr>
            </w:pPr>
            <w:r>
              <w:rPr>
                <w:rFonts w:ascii="Times New Roman" w:hAnsi="Times New Roman" w:eastAsia="仿宋_GB2312"/>
                <w:sz w:val="24"/>
              </w:rPr>
              <w:t>我单位承诺：</w:t>
            </w:r>
          </w:p>
          <w:p w14:paraId="0050CEE2">
            <w:pPr>
              <w:adjustRightInd w:val="0"/>
              <w:snapToGrid w:val="0"/>
              <w:spacing w:line="400" w:lineRule="exact"/>
              <w:ind w:firstLine="560"/>
              <w:rPr>
                <w:rFonts w:ascii="Times New Roman" w:hAnsi="Times New Roman" w:eastAsia="仿宋_GB2312"/>
                <w:sz w:val="24"/>
              </w:rPr>
            </w:pPr>
            <w:r>
              <w:rPr>
                <w:rFonts w:ascii="Times New Roman" w:hAnsi="Times New Roman" w:eastAsia="仿宋_GB2312"/>
                <w:sz w:val="24"/>
              </w:rPr>
              <w:t>我单位申请作为市级非物质文化遗产代表性项目保护单位，承诺如实填报所有申报材料，自愿根据有关法律法规的规定承担保护单位职责并同意文化主管部门无偿使用申报材料进行宣传、推广。</w:t>
            </w:r>
          </w:p>
          <w:p w14:paraId="79729303">
            <w:pPr>
              <w:adjustRightInd w:val="0"/>
              <w:snapToGrid w:val="0"/>
              <w:spacing w:line="400" w:lineRule="exact"/>
              <w:ind w:firstLine="560"/>
              <w:rPr>
                <w:rFonts w:ascii="Times New Roman" w:hAnsi="Times New Roman" w:eastAsia="仿宋_GB2312"/>
                <w:sz w:val="24"/>
              </w:rPr>
            </w:pPr>
            <w:r>
              <w:rPr>
                <w:rFonts w:ascii="Times New Roman" w:hAnsi="Times New Roman" w:eastAsia="仿宋_GB2312"/>
                <w:sz w:val="24"/>
              </w:rPr>
              <w:t xml:space="preserve">                         </w:t>
            </w:r>
          </w:p>
          <w:p w14:paraId="7BE63D7A">
            <w:pPr>
              <w:adjustRightInd w:val="0"/>
              <w:snapToGrid w:val="0"/>
              <w:spacing w:line="400" w:lineRule="exact"/>
              <w:ind w:firstLine="3556" w:firstLineChars="1482"/>
              <w:rPr>
                <w:rFonts w:ascii="Times New Roman" w:hAnsi="Times New Roman" w:eastAsia="仿宋_GB2312"/>
                <w:sz w:val="24"/>
              </w:rPr>
            </w:pPr>
            <w:r>
              <w:rPr>
                <w:rFonts w:ascii="Times New Roman" w:hAnsi="Times New Roman" w:eastAsia="仿宋_GB2312"/>
                <w:sz w:val="24"/>
              </w:rPr>
              <w:t xml:space="preserve">  盖章：</w:t>
            </w:r>
          </w:p>
          <w:p w14:paraId="0A913F51">
            <w:pPr>
              <w:adjustRightInd w:val="0"/>
              <w:snapToGrid w:val="0"/>
              <w:spacing w:line="400" w:lineRule="exact"/>
              <w:ind w:firstLine="560"/>
              <w:rPr>
                <w:rFonts w:ascii="Times New Roman" w:hAnsi="Times New Roman" w:eastAsia="仿宋_GB2312"/>
                <w:sz w:val="28"/>
                <w:szCs w:val="32"/>
              </w:rPr>
            </w:pPr>
            <w:r>
              <w:rPr>
                <w:rFonts w:ascii="Times New Roman" w:hAnsi="Times New Roman" w:eastAsia="仿宋_GB2312"/>
                <w:sz w:val="24"/>
              </w:rPr>
              <w:t xml:space="preserve">                          年  月  日</w:t>
            </w:r>
          </w:p>
        </w:tc>
      </w:tr>
      <w:tr w14:paraId="51A0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1917" w:type="dxa"/>
            <w:tcBorders>
              <w:top w:val="single" w:color="auto" w:sz="4" w:space="0"/>
              <w:left w:val="single" w:color="auto" w:sz="4" w:space="0"/>
              <w:bottom w:val="single" w:color="auto" w:sz="4" w:space="0"/>
              <w:right w:val="single" w:color="auto" w:sz="4" w:space="0"/>
            </w:tcBorders>
            <w:noWrap w:val="0"/>
            <w:vAlign w:val="center"/>
          </w:tcPr>
          <w:p w14:paraId="7C90EB44">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传承人（群体）同意申报及参与</w:t>
            </w:r>
          </w:p>
          <w:p w14:paraId="531EB0C6">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保护工作</w:t>
            </w:r>
          </w:p>
          <w:p w14:paraId="10C4125C">
            <w:pPr>
              <w:adjustRightInd w:val="0"/>
              <w:snapToGrid w:val="0"/>
              <w:spacing w:line="400" w:lineRule="exact"/>
              <w:jc w:val="center"/>
              <w:rPr>
                <w:rFonts w:ascii="Times New Roman" w:hAnsi="Times New Roman" w:eastAsia="仿宋_GB2312"/>
                <w:sz w:val="28"/>
                <w:szCs w:val="32"/>
              </w:rPr>
            </w:pPr>
            <w:r>
              <w:rPr>
                <w:rFonts w:ascii="Times New Roman" w:hAnsi="Times New Roman" w:eastAsia="仿宋_GB2312"/>
                <w:sz w:val="24"/>
              </w:rPr>
              <w:t>声明书</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14:paraId="3E0DC595">
            <w:pPr>
              <w:adjustRightInd w:val="0"/>
              <w:snapToGrid w:val="0"/>
              <w:spacing w:line="400" w:lineRule="exact"/>
              <w:ind w:firstLine="555"/>
              <w:rPr>
                <w:rFonts w:ascii="Times New Roman" w:hAnsi="Times New Roman" w:eastAsia="仿宋_GB2312"/>
                <w:sz w:val="24"/>
              </w:rPr>
            </w:pPr>
            <w:r>
              <w:rPr>
                <w:rFonts w:ascii="Times New Roman" w:hAnsi="Times New Roman" w:eastAsia="仿宋_GB2312"/>
                <w:sz w:val="24"/>
              </w:rPr>
              <w:t>我们作为该非物质文化遗产项目主要传承人（群体），同意申报市级非物质文化遗产代表性项目；并同意（建议保护单位名称）作为项目保护单位。愿意共同参与该项目的申报与保护工作。</w:t>
            </w:r>
          </w:p>
          <w:p w14:paraId="5416104F">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签字或盖章（个人请签名并填写单位或住址；单位、群体请盖章）：</w:t>
            </w:r>
          </w:p>
          <w:p w14:paraId="3AC06E44">
            <w:pPr>
              <w:adjustRightInd w:val="0"/>
              <w:snapToGrid w:val="0"/>
              <w:spacing w:line="400" w:lineRule="exact"/>
              <w:ind w:firstLine="560" w:firstLineChars="200"/>
              <w:rPr>
                <w:rFonts w:ascii="Times New Roman" w:hAnsi="Times New Roman" w:eastAsia="仿宋_GB2312"/>
                <w:sz w:val="28"/>
                <w:szCs w:val="28"/>
              </w:rPr>
            </w:pPr>
          </w:p>
          <w:p w14:paraId="01AC4D58">
            <w:pPr>
              <w:adjustRightInd w:val="0"/>
              <w:snapToGrid w:val="0"/>
              <w:spacing w:line="400" w:lineRule="exact"/>
              <w:ind w:firstLine="560" w:firstLineChars="200"/>
              <w:rPr>
                <w:rFonts w:ascii="Times New Roman" w:hAnsi="Times New Roman" w:eastAsia="仿宋_GB2312"/>
                <w:sz w:val="28"/>
                <w:szCs w:val="28"/>
              </w:rPr>
            </w:pPr>
          </w:p>
          <w:p w14:paraId="7ABFD54E">
            <w:pPr>
              <w:adjustRightInd w:val="0"/>
              <w:snapToGrid w:val="0"/>
              <w:spacing w:line="400" w:lineRule="exact"/>
              <w:ind w:firstLine="560" w:firstLineChars="200"/>
              <w:rPr>
                <w:rFonts w:ascii="Times New Roman" w:hAnsi="Times New Roman" w:eastAsia="仿宋_GB2312"/>
                <w:sz w:val="28"/>
                <w:szCs w:val="28"/>
              </w:rPr>
            </w:pPr>
          </w:p>
          <w:p w14:paraId="13891D94">
            <w:pPr>
              <w:adjustRightInd w:val="0"/>
              <w:snapToGrid w:val="0"/>
              <w:spacing w:line="400" w:lineRule="exact"/>
              <w:ind w:firstLine="560" w:firstLineChars="200"/>
              <w:rPr>
                <w:rFonts w:ascii="Times New Roman" w:hAnsi="Times New Roman" w:eastAsia="仿宋_GB2312"/>
                <w:sz w:val="28"/>
                <w:szCs w:val="28"/>
              </w:rPr>
            </w:pPr>
          </w:p>
          <w:p w14:paraId="0A84872D">
            <w:pPr>
              <w:adjustRightInd w:val="0"/>
              <w:snapToGrid w:val="0"/>
              <w:spacing w:line="400" w:lineRule="exact"/>
              <w:ind w:firstLine="560" w:firstLineChars="200"/>
              <w:rPr>
                <w:rFonts w:ascii="Times New Roman" w:hAnsi="Times New Roman" w:eastAsia="仿宋_GB2312"/>
                <w:sz w:val="28"/>
                <w:szCs w:val="28"/>
              </w:rPr>
            </w:pPr>
          </w:p>
          <w:p w14:paraId="1FB20D78">
            <w:pPr>
              <w:adjustRightInd w:val="0"/>
              <w:snapToGrid w:val="0"/>
              <w:spacing w:line="400" w:lineRule="exact"/>
              <w:ind w:firstLine="560" w:firstLineChars="200"/>
              <w:rPr>
                <w:rFonts w:ascii="Times New Roman" w:hAnsi="Times New Roman" w:eastAsia="仿宋_GB2312"/>
                <w:sz w:val="28"/>
                <w:szCs w:val="28"/>
              </w:rPr>
            </w:pPr>
          </w:p>
          <w:p w14:paraId="66B0F91B">
            <w:pPr>
              <w:adjustRightInd w:val="0"/>
              <w:snapToGrid w:val="0"/>
              <w:spacing w:line="400" w:lineRule="exact"/>
              <w:ind w:firstLine="560" w:firstLineChars="200"/>
              <w:rPr>
                <w:rFonts w:ascii="Times New Roman" w:hAnsi="Times New Roman" w:eastAsia="仿宋_GB2312"/>
                <w:sz w:val="28"/>
                <w:szCs w:val="28"/>
              </w:rPr>
            </w:pPr>
          </w:p>
          <w:p w14:paraId="7CFA3E6E">
            <w:pPr>
              <w:adjustRightInd w:val="0"/>
              <w:snapToGrid w:val="0"/>
              <w:spacing w:line="400" w:lineRule="exact"/>
              <w:ind w:firstLine="560" w:firstLineChars="200"/>
              <w:rPr>
                <w:rFonts w:ascii="Times New Roman" w:hAnsi="Times New Roman" w:eastAsia="仿宋_GB2312"/>
                <w:sz w:val="28"/>
                <w:szCs w:val="28"/>
              </w:rPr>
            </w:pPr>
          </w:p>
          <w:p w14:paraId="55B12EB6">
            <w:pPr>
              <w:adjustRightInd w:val="0"/>
              <w:snapToGrid w:val="0"/>
              <w:spacing w:line="400" w:lineRule="exact"/>
              <w:ind w:firstLine="560" w:firstLineChars="200"/>
              <w:rPr>
                <w:rFonts w:ascii="Times New Roman" w:hAnsi="Times New Roman" w:eastAsia="仿宋_GB2312"/>
                <w:sz w:val="28"/>
                <w:szCs w:val="28"/>
              </w:rPr>
            </w:pPr>
          </w:p>
          <w:p w14:paraId="2B425B16">
            <w:pPr>
              <w:adjustRightInd w:val="0"/>
              <w:snapToGrid w:val="0"/>
              <w:spacing w:line="400" w:lineRule="exact"/>
              <w:ind w:firstLine="560" w:firstLineChars="200"/>
              <w:rPr>
                <w:rFonts w:ascii="Times New Roman" w:hAnsi="Times New Roman" w:eastAsia="仿宋_GB2312"/>
                <w:sz w:val="28"/>
                <w:szCs w:val="28"/>
              </w:rPr>
            </w:pPr>
          </w:p>
          <w:p w14:paraId="12A51A2D">
            <w:pPr>
              <w:adjustRightInd w:val="0"/>
              <w:snapToGrid w:val="0"/>
              <w:spacing w:line="400" w:lineRule="exact"/>
              <w:ind w:firstLine="560" w:firstLineChars="200"/>
              <w:rPr>
                <w:rFonts w:ascii="Times New Roman" w:hAnsi="Times New Roman" w:eastAsia="仿宋_GB2312"/>
                <w:sz w:val="28"/>
                <w:szCs w:val="28"/>
              </w:rPr>
            </w:pPr>
          </w:p>
          <w:p w14:paraId="46C71563">
            <w:pPr>
              <w:adjustRightInd w:val="0"/>
              <w:snapToGrid w:val="0"/>
              <w:spacing w:line="400" w:lineRule="exact"/>
              <w:ind w:firstLine="560" w:firstLineChars="200"/>
              <w:rPr>
                <w:rFonts w:ascii="Times New Roman" w:hAnsi="Times New Roman" w:eastAsia="仿宋_GB2312"/>
                <w:sz w:val="28"/>
                <w:szCs w:val="28"/>
              </w:rPr>
            </w:pPr>
          </w:p>
          <w:p w14:paraId="38012C70">
            <w:pPr>
              <w:adjustRightInd w:val="0"/>
              <w:snapToGrid w:val="0"/>
              <w:spacing w:line="400" w:lineRule="exact"/>
              <w:ind w:firstLine="560" w:firstLineChars="200"/>
              <w:rPr>
                <w:rFonts w:ascii="Times New Roman" w:hAnsi="Times New Roman" w:eastAsia="仿宋_GB2312"/>
                <w:sz w:val="28"/>
                <w:szCs w:val="28"/>
              </w:rPr>
            </w:pPr>
          </w:p>
          <w:p w14:paraId="1643DF09">
            <w:pPr>
              <w:adjustRightInd w:val="0"/>
              <w:snapToGrid w:val="0"/>
              <w:spacing w:line="400" w:lineRule="exact"/>
              <w:ind w:firstLine="560" w:firstLineChars="200"/>
              <w:rPr>
                <w:rFonts w:ascii="Times New Roman" w:hAnsi="Times New Roman" w:eastAsia="仿宋_GB2312"/>
                <w:sz w:val="28"/>
                <w:szCs w:val="28"/>
              </w:rPr>
            </w:pPr>
          </w:p>
          <w:p w14:paraId="04164C53">
            <w:pPr>
              <w:adjustRightInd w:val="0"/>
              <w:snapToGrid w:val="0"/>
              <w:spacing w:line="400" w:lineRule="exact"/>
              <w:ind w:firstLine="560" w:firstLineChars="200"/>
              <w:rPr>
                <w:rFonts w:ascii="Times New Roman" w:hAnsi="Times New Roman" w:eastAsia="仿宋_GB2312"/>
                <w:sz w:val="28"/>
                <w:szCs w:val="28"/>
              </w:rPr>
            </w:pPr>
          </w:p>
          <w:p w14:paraId="5E220752">
            <w:pPr>
              <w:adjustRightInd w:val="0"/>
              <w:snapToGrid w:val="0"/>
              <w:spacing w:line="400" w:lineRule="exact"/>
              <w:ind w:firstLine="560" w:firstLineChars="200"/>
              <w:rPr>
                <w:rFonts w:ascii="Times New Roman" w:hAnsi="Times New Roman" w:eastAsia="仿宋_GB2312"/>
                <w:sz w:val="28"/>
                <w:szCs w:val="28"/>
              </w:rPr>
            </w:pPr>
          </w:p>
          <w:p w14:paraId="7EDB39EB">
            <w:pPr>
              <w:adjustRightInd w:val="0"/>
              <w:snapToGrid w:val="0"/>
              <w:spacing w:line="400" w:lineRule="exact"/>
              <w:ind w:firstLine="560" w:firstLineChars="200"/>
              <w:rPr>
                <w:rFonts w:ascii="Times New Roman" w:hAnsi="Times New Roman" w:eastAsia="仿宋_GB2312"/>
                <w:sz w:val="28"/>
                <w:szCs w:val="28"/>
              </w:rPr>
            </w:pPr>
          </w:p>
          <w:p w14:paraId="42BC6D70">
            <w:pPr>
              <w:adjustRightInd w:val="0"/>
              <w:snapToGrid w:val="0"/>
              <w:spacing w:line="400" w:lineRule="exact"/>
              <w:ind w:firstLine="560" w:firstLineChars="200"/>
              <w:rPr>
                <w:rFonts w:ascii="Times New Roman" w:hAnsi="Times New Roman" w:eastAsia="仿宋_GB2312"/>
                <w:sz w:val="28"/>
                <w:szCs w:val="28"/>
              </w:rPr>
            </w:pPr>
          </w:p>
          <w:p w14:paraId="2E7FEB55">
            <w:pPr>
              <w:adjustRightInd w:val="0"/>
              <w:snapToGrid w:val="0"/>
              <w:spacing w:line="400" w:lineRule="exact"/>
              <w:ind w:firstLine="560" w:firstLineChars="200"/>
              <w:rPr>
                <w:rFonts w:ascii="Times New Roman" w:hAnsi="Times New Roman" w:eastAsia="仿宋_GB2312"/>
                <w:sz w:val="28"/>
                <w:szCs w:val="28"/>
              </w:rPr>
            </w:pPr>
          </w:p>
          <w:p w14:paraId="7D8C6182">
            <w:pPr>
              <w:adjustRightInd w:val="0"/>
              <w:snapToGrid w:val="0"/>
              <w:spacing w:line="400" w:lineRule="exact"/>
              <w:ind w:firstLine="560" w:firstLineChars="200"/>
              <w:rPr>
                <w:rFonts w:ascii="Times New Roman" w:hAnsi="Times New Roman" w:eastAsia="仿宋_GB2312"/>
                <w:sz w:val="28"/>
                <w:szCs w:val="28"/>
              </w:rPr>
            </w:pPr>
          </w:p>
          <w:p w14:paraId="051FA061">
            <w:pPr>
              <w:adjustRightInd w:val="0"/>
              <w:snapToGrid w:val="0"/>
              <w:spacing w:line="400" w:lineRule="exact"/>
              <w:ind w:firstLine="560" w:firstLineChars="200"/>
              <w:rPr>
                <w:rFonts w:ascii="Times New Roman" w:hAnsi="Times New Roman" w:eastAsia="仿宋_GB2312"/>
                <w:sz w:val="28"/>
                <w:szCs w:val="28"/>
              </w:rPr>
            </w:pPr>
          </w:p>
          <w:p w14:paraId="4CDE8BFA">
            <w:pPr>
              <w:adjustRightInd w:val="0"/>
              <w:snapToGrid w:val="0"/>
              <w:spacing w:line="400" w:lineRule="exact"/>
              <w:ind w:firstLine="560" w:firstLineChars="200"/>
              <w:rPr>
                <w:rFonts w:ascii="Times New Roman" w:hAnsi="Times New Roman" w:eastAsia="仿宋_GB2312"/>
                <w:sz w:val="28"/>
                <w:szCs w:val="28"/>
              </w:rPr>
            </w:pPr>
          </w:p>
          <w:p w14:paraId="77428AC2">
            <w:pPr>
              <w:adjustRightInd w:val="0"/>
              <w:snapToGrid w:val="0"/>
              <w:spacing w:line="400" w:lineRule="exact"/>
              <w:ind w:firstLine="560" w:firstLineChars="200"/>
              <w:rPr>
                <w:rFonts w:ascii="Times New Roman" w:hAnsi="Times New Roman" w:eastAsia="仿宋_GB2312"/>
                <w:sz w:val="28"/>
                <w:szCs w:val="28"/>
              </w:rPr>
            </w:pPr>
          </w:p>
          <w:p w14:paraId="72D88EB2">
            <w:pPr>
              <w:adjustRightInd w:val="0"/>
              <w:snapToGrid w:val="0"/>
              <w:spacing w:line="400" w:lineRule="exact"/>
              <w:ind w:firstLine="560" w:firstLineChars="200"/>
              <w:rPr>
                <w:rFonts w:ascii="Times New Roman" w:hAnsi="Times New Roman" w:eastAsia="仿宋_GB2312"/>
                <w:sz w:val="28"/>
                <w:szCs w:val="28"/>
              </w:rPr>
            </w:pPr>
          </w:p>
          <w:p w14:paraId="2915B0B1">
            <w:pPr>
              <w:adjustRightInd w:val="0"/>
              <w:snapToGrid w:val="0"/>
              <w:spacing w:line="400" w:lineRule="exact"/>
              <w:ind w:firstLine="560" w:firstLineChars="200"/>
              <w:rPr>
                <w:rFonts w:ascii="Times New Roman" w:hAnsi="Times New Roman" w:eastAsia="仿宋_GB2312"/>
                <w:sz w:val="28"/>
                <w:szCs w:val="28"/>
              </w:rPr>
            </w:pPr>
          </w:p>
          <w:p w14:paraId="00C6F137">
            <w:pPr>
              <w:adjustRightInd w:val="0"/>
              <w:snapToGrid w:val="0"/>
              <w:spacing w:line="400" w:lineRule="exact"/>
              <w:ind w:firstLine="560" w:firstLineChars="200"/>
              <w:rPr>
                <w:rFonts w:ascii="Times New Roman" w:hAnsi="Times New Roman" w:eastAsia="仿宋_GB2312"/>
                <w:sz w:val="28"/>
                <w:szCs w:val="28"/>
              </w:rPr>
            </w:pPr>
          </w:p>
          <w:p w14:paraId="3DE0BBB7">
            <w:pPr>
              <w:adjustRightInd w:val="0"/>
              <w:snapToGrid w:val="0"/>
              <w:spacing w:line="400" w:lineRule="exact"/>
              <w:ind w:firstLine="560" w:firstLineChars="200"/>
              <w:rPr>
                <w:rFonts w:ascii="Times New Roman" w:hAnsi="Times New Roman" w:eastAsia="仿宋_GB2312"/>
                <w:sz w:val="28"/>
                <w:szCs w:val="28"/>
              </w:rPr>
            </w:pPr>
          </w:p>
          <w:p w14:paraId="26BC743D">
            <w:pPr>
              <w:adjustRightInd w:val="0"/>
              <w:snapToGrid w:val="0"/>
              <w:spacing w:line="400" w:lineRule="exact"/>
              <w:ind w:firstLine="4611" w:firstLineChars="1647"/>
              <w:rPr>
                <w:rFonts w:ascii="Times New Roman" w:hAnsi="Times New Roman" w:eastAsia="仿宋_GB2312"/>
                <w:sz w:val="28"/>
                <w:szCs w:val="32"/>
              </w:rPr>
            </w:pPr>
            <w:r>
              <w:rPr>
                <w:rFonts w:ascii="Times New Roman" w:hAnsi="Times New Roman" w:eastAsia="仿宋_GB2312"/>
                <w:sz w:val="28"/>
                <w:szCs w:val="28"/>
              </w:rPr>
              <w:t>年   月   日</w:t>
            </w:r>
          </w:p>
        </w:tc>
      </w:tr>
    </w:tbl>
    <w:p w14:paraId="65179B2A">
      <w:pPr>
        <w:adjustRightInd w:val="0"/>
        <w:snapToGrid w:val="0"/>
        <w:spacing w:line="500" w:lineRule="exact"/>
        <w:jc w:val="center"/>
        <w:rPr>
          <w:rFonts w:hint="eastAsia" w:ascii="Times New Roman" w:hAnsi="Times New Roman" w:eastAsia="黑体"/>
          <w:sz w:val="32"/>
          <w:szCs w:val="32"/>
        </w:rPr>
      </w:pPr>
    </w:p>
    <w:p w14:paraId="2907B5F5">
      <w:pPr>
        <w:adjustRightInd w:val="0"/>
        <w:snapToGrid w:val="0"/>
        <w:spacing w:line="500" w:lineRule="exact"/>
        <w:jc w:val="center"/>
        <w:rPr>
          <w:rFonts w:ascii="Times New Roman" w:hAnsi="Times New Roman" w:eastAsia="黑体"/>
          <w:sz w:val="32"/>
          <w:szCs w:val="32"/>
        </w:rPr>
      </w:pPr>
      <w:r>
        <w:rPr>
          <w:rFonts w:ascii="Times New Roman" w:hAnsi="Times New Roman" w:eastAsia="黑体"/>
          <w:sz w:val="32"/>
          <w:szCs w:val="32"/>
        </w:rPr>
        <w:t>四、项目保护规划</w:t>
      </w:r>
    </w:p>
    <w:tbl>
      <w:tblPr>
        <w:tblStyle w:val="18"/>
        <w:tblW w:w="954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7876"/>
      </w:tblGrid>
      <w:tr w14:paraId="068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5" w:hRule="exact"/>
        </w:trPr>
        <w:tc>
          <w:tcPr>
            <w:tcW w:w="1673" w:type="dxa"/>
            <w:tcBorders>
              <w:top w:val="single" w:color="auto" w:sz="4" w:space="0"/>
              <w:left w:val="single" w:color="auto" w:sz="4" w:space="0"/>
              <w:bottom w:val="single" w:color="auto" w:sz="4" w:space="0"/>
              <w:right w:val="single" w:color="auto" w:sz="4" w:space="0"/>
            </w:tcBorders>
            <w:noWrap w:val="0"/>
            <w:vAlign w:val="center"/>
          </w:tcPr>
          <w:p w14:paraId="71B7BCBD">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noWrap w:val="0"/>
            <w:vAlign w:val="center"/>
          </w:tcPr>
          <w:p w14:paraId="75888CBC">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（包括已经采取的法律法规、政策以及其他各种保护措施和实施方案）</w:t>
            </w:r>
          </w:p>
          <w:p w14:paraId="1DFA09B1">
            <w:pPr>
              <w:adjustRightInd w:val="0"/>
              <w:snapToGrid w:val="0"/>
              <w:spacing w:line="400" w:lineRule="exact"/>
              <w:jc w:val="center"/>
              <w:rPr>
                <w:rFonts w:ascii="Times New Roman" w:hAnsi="Times New Roman" w:eastAsia="仿宋_GB2312"/>
                <w:sz w:val="24"/>
              </w:rPr>
            </w:pPr>
          </w:p>
          <w:p w14:paraId="274D43D9">
            <w:pPr>
              <w:adjustRightInd w:val="0"/>
              <w:snapToGrid w:val="0"/>
              <w:spacing w:line="400" w:lineRule="exact"/>
              <w:jc w:val="center"/>
              <w:rPr>
                <w:rFonts w:ascii="Times New Roman" w:hAnsi="Times New Roman" w:eastAsia="仿宋_GB2312"/>
                <w:sz w:val="24"/>
              </w:rPr>
            </w:pPr>
          </w:p>
          <w:p w14:paraId="37738DDE">
            <w:pPr>
              <w:adjustRightInd w:val="0"/>
              <w:snapToGrid w:val="0"/>
              <w:spacing w:line="400" w:lineRule="exact"/>
              <w:jc w:val="center"/>
              <w:rPr>
                <w:rFonts w:ascii="Times New Roman" w:hAnsi="Times New Roman" w:eastAsia="仿宋_GB2312"/>
                <w:sz w:val="24"/>
              </w:rPr>
            </w:pPr>
          </w:p>
          <w:p w14:paraId="1C3C654A">
            <w:pPr>
              <w:adjustRightInd w:val="0"/>
              <w:snapToGrid w:val="0"/>
              <w:spacing w:line="400" w:lineRule="exact"/>
              <w:jc w:val="center"/>
              <w:rPr>
                <w:rFonts w:ascii="Times New Roman" w:hAnsi="Times New Roman" w:eastAsia="仿宋_GB2312"/>
                <w:sz w:val="24"/>
              </w:rPr>
            </w:pPr>
          </w:p>
          <w:p w14:paraId="16E99CAD">
            <w:pPr>
              <w:adjustRightInd w:val="0"/>
              <w:snapToGrid w:val="0"/>
              <w:spacing w:line="400" w:lineRule="exact"/>
              <w:jc w:val="center"/>
              <w:rPr>
                <w:rFonts w:ascii="Times New Roman" w:hAnsi="Times New Roman" w:eastAsia="仿宋_GB2312"/>
                <w:sz w:val="24"/>
              </w:rPr>
            </w:pPr>
          </w:p>
          <w:p w14:paraId="15233ACD">
            <w:pPr>
              <w:adjustRightInd w:val="0"/>
              <w:snapToGrid w:val="0"/>
              <w:spacing w:line="400" w:lineRule="exact"/>
              <w:jc w:val="center"/>
              <w:rPr>
                <w:rFonts w:ascii="Times New Roman" w:hAnsi="Times New Roman" w:eastAsia="仿宋_GB2312"/>
                <w:sz w:val="24"/>
              </w:rPr>
            </w:pPr>
          </w:p>
          <w:p w14:paraId="6E4749BB">
            <w:pPr>
              <w:adjustRightInd w:val="0"/>
              <w:snapToGrid w:val="0"/>
              <w:spacing w:line="400" w:lineRule="exact"/>
              <w:jc w:val="center"/>
              <w:rPr>
                <w:rFonts w:ascii="Times New Roman" w:hAnsi="Times New Roman" w:eastAsia="仿宋_GB2312"/>
                <w:sz w:val="24"/>
              </w:rPr>
            </w:pPr>
          </w:p>
          <w:p w14:paraId="55F95EC4">
            <w:pPr>
              <w:adjustRightInd w:val="0"/>
              <w:snapToGrid w:val="0"/>
              <w:spacing w:line="400" w:lineRule="exact"/>
              <w:jc w:val="center"/>
              <w:rPr>
                <w:rFonts w:ascii="Times New Roman" w:hAnsi="Times New Roman" w:eastAsia="仿宋_GB2312"/>
                <w:sz w:val="24"/>
              </w:rPr>
            </w:pPr>
          </w:p>
          <w:p w14:paraId="2A32005A">
            <w:pPr>
              <w:adjustRightInd w:val="0"/>
              <w:snapToGrid w:val="0"/>
              <w:spacing w:line="400" w:lineRule="exact"/>
              <w:jc w:val="center"/>
              <w:rPr>
                <w:rFonts w:ascii="Times New Roman" w:hAnsi="Times New Roman" w:eastAsia="仿宋_GB2312"/>
                <w:sz w:val="24"/>
              </w:rPr>
            </w:pPr>
          </w:p>
          <w:p w14:paraId="7234D575">
            <w:pPr>
              <w:adjustRightInd w:val="0"/>
              <w:snapToGrid w:val="0"/>
              <w:spacing w:line="400" w:lineRule="exact"/>
              <w:jc w:val="center"/>
              <w:rPr>
                <w:rFonts w:ascii="Times New Roman" w:hAnsi="Times New Roman" w:eastAsia="仿宋_GB2312"/>
                <w:sz w:val="24"/>
              </w:rPr>
            </w:pPr>
          </w:p>
          <w:p w14:paraId="2BC1B6F8">
            <w:pPr>
              <w:adjustRightInd w:val="0"/>
              <w:snapToGrid w:val="0"/>
              <w:spacing w:line="400" w:lineRule="exact"/>
              <w:jc w:val="center"/>
              <w:rPr>
                <w:rFonts w:ascii="Times New Roman" w:hAnsi="Times New Roman" w:eastAsia="仿宋_GB2312"/>
                <w:sz w:val="24"/>
              </w:rPr>
            </w:pPr>
          </w:p>
          <w:p w14:paraId="5E7E6256">
            <w:pPr>
              <w:adjustRightInd w:val="0"/>
              <w:snapToGrid w:val="0"/>
              <w:spacing w:line="400" w:lineRule="exact"/>
              <w:jc w:val="center"/>
              <w:rPr>
                <w:rFonts w:ascii="Times New Roman" w:hAnsi="Times New Roman" w:eastAsia="仿宋_GB2312"/>
                <w:sz w:val="24"/>
              </w:rPr>
            </w:pPr>
          </w:p>
          <w:p w14:paraId="0139D188">
            <w:pPr>
              <w:adjustRightInd w:val="0"/>
              <w:snapToGrid w:val="0"/>
              <w:spacing w:line="400" w:lineRule="exact"/>
              <w:jc w:val="center"/>
              <w:rPr>
                <w:rFonts w:ascii="Times New Roman" w:hAnsi="Times New Roman" w:eastAsia="仿宋_GB2312"/>
                <w:sz w:val="24"/>
              </w:rPr>
            </w:pPr>
          </w:p>
        </w:tc>
      </w:tr>
      <w:tr w14:paraId="00DE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0" w:hRule="exact"/>
        </w:trPr>
        <w:tc>
          <w:tcPr>
            <w:tcW w:w="1673" w:type="dxa"/>
            <w:tcBorders>
              <w:top w:val="single" w:color="auto" w:sz="4" w:space="0"/>
              <w:left w:val="single" w:color="auto" w:sz="4" w:space="0"/>
              <w:bottom w:val="single" w:color="auto" w:sz="4" w:space="0"/>
              <w:right w:val="single" w:color="auto" w:sz="4" w:space="0"/>
            </w:tcBorders>
            <w:noWrap w:val="0"/>
            <w:vAlign w:val="center"/>
          </w:tcPr>
          <w:p w14:paraId="6462BB31">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0"/>
            <w:vAlign w:val="center"/>
          </w:tcPr>
          <w:p w14:paraId="62351B7E">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（包括确认、建档、保存、保护、传承、传播、研究等内容）</w:t>
            </w:r>
          </w:p>
          <w:p w14:paraId="55242151">
            <w:pPr>
              <w:adjustRightInd w:val="0"/>
              <w:snapToGrid w:val="0"/>
              <w:spacing w:line="400" w:lineRule="exact"/>
              <w:jc w:val="center"/>
              <w:rPr>
                <w:rFonts w:ascii="Times New Roman" w:hAnsi="Times New Roman" w:eastAsia="仿宋_GB2312"/>
                <w:sz w:val="24"/>
              </w:rPr>
            </w:pPr>
          </w:p>
          <w:p w14:paraId="34358907">
            <w:pPr>
              <w:adjustRightInd w:val="0"/>
              <w:snapToGrid w:val="0"/>
              <w:spacing w:line="400" w:lineRule="exact"/>
              <w:jc w:val="center"/>
              <w:rPr>
                <w:rFonts w:ascii="Times New Roman" w:hAnsi="Times New Roman" w:eastAsia="仿宋_GB2312"/>
                <w:sz w:val="24"/>
              </w:rPr>
            </w:pPr>
          </w:p>
          <w:p w14:paraId="567FDB72">
            <w:pPr>
              <w:adjustRightInd w:val="0"/>
              <w:snapToGrid w:val="0"/>
              <w:spacing w:line="400" w:lineRule="exact"/>
              <w:rPr>
                <w:rFonts w:ascii="Times New Roman" w:hAnsi="Times New Roman" w:eastAsia="仿宋_GB2312"/>
                <w:sz w:val="24"/>
              </w:rPr>
            </w:pPr>
          </w:p>
          <w:p w14:paraId="495FA3D1">
            <w:pPr>
              <w:adjustRightInd w:val="0"/>
              <w:snapToGrid w:val="0"/>
              <w:spacing w:line="400" w:lineRule="exact"/>
              <w:jc w:val="center"/>
              <w:rPr>
                <w:rFonts w:ascii="Times New Roman" w:hAnsi="Times New Roman" w:eastAsia="仿宋_GB2312"/>
                <w:sz w:val="24"/>
              </w:rPr>
            </w:pPr>
          </w:p>
          <w:p w14:paraId="5BFBB31A">
            <w:pPr>
              <w:adjustRightInd w:val="0"/>
              <w:snapToGrid w:val="0"/>
              <w:spacing w:line="400" w:lineRule="exact"/>
              <w:jc w:val="center"/>
              <w:rPr>
                <w:rFonts w:ascii="Times New Roman" w:hAnsi="Times New Roman" w:eastAsia="仿宋_GB2312"/>
                <w:sz w:val="24"/>
              </w:rPr>
            </w:pPr>
          </w:p>
          <w:p w14:paraId="0B07802A">
            <w:pPr>
              <w:adjustRightInd w:val="0"/>
              <w:snapToGrid w:val="0"/>
              <w:spacing w:line="400" w:lineRule="exact"/>
              <w:jc w:val="center"/>
              <w:rPr>
                <w:rFonts w:ascii="Times New Roman" w:hAnsi="Times New Roman" w:eastAsia="仿宋_GB2312"/>
                <w:sz w:val="24"/>
              </w:rPr>
            </w:pPr>
          </w:p>
          <w:p w14:paraId="454C558D">
            <w:pPr>
              <w:adjustRightInd w:val="0"/>
              <w:snapToGrid w:val="0"/>
              <w:spacing w:line="400" w:lineRule="exact"/>
              <w:jc w:val="center"/>
              <w:rPr>
                <w:rFonts w:ascii="Times New Roman" w:hAnsi="Times New Roman" w:eastAsia="仿宋_GB2312"/>
                <w:sz w:val="24"/>
              </w:rPr>
            </w:pPr>
          </w:p>
          <w:p w14:paraId="3AFF00D2">
            <w:pPr>
              <w:adjustRightInd w:val="0"/>
              <w:snapToGrid w:val="0"/>
              <w:spacing w:line="400" w:lineRule="exact"/>
              <w:jc w:val="center"/>
              <w:rPr>
                <w:rFonts w:ascii="Times New Roman" w:hAnsi="Times New Roman" w:eastAsia="仿宋_GB2312"/>
                <w:sz w:val="24"/>
              </w:rPr>
            </w:pPr>
          </w:p>
          <w:p w14:paraId="1103B366">
            <w:pPr>
              <w:adjustRightInd w:val="0"/>
              <w:snapToGrid w:val="0"/>
              <w:spacing w:line="400" w:lineRule="exact"/>
              <w:jc w:val="center"/>
              <w:rPr>
                <w:rFonts w:ascii="Times New Roman" w:hAnsi="Times New Roman" w:eastAsia="仿宋_GB2312"/>
                <w:sz w:val="24"/>
              </w:rPr>
            </w:pPr>
          </w:p>
          <w:p w14:paraId="78449975">
            <w:pPr>
              <w:adjustRightInd w:val="0"/>
              <w:snapToGrid w:val="0"/>
              <w:spacing w:line="400" w:lineRule="exact"/>
              <w:jc w:val="center"/>
              <w:rPr>
                <w:rFonts w:ascii="Times New Roman" w:hAnsi="Times New Roman" w:eastAsia="仿宋_GB2312"/>
                <w:sz w:val="24"/>
              </w:rPr>
            </w:pPr>
          </w:p>
          <w:p w14:paraId="6477D9D4">
            <w:pPr>
              <w:adjustRightInd w:val="0"/>
              <w:snapToGrid w:val="0"/>
              <w:spacing w:line="400" w:lineRule="exact"/>
              <w:jc w:val="center"/>
              <w:rPr>
                <w:rFonts w:ascii="Times New Roman" w:hAnsi="Times New Roman" w:eastAsia="仿宋_GB2312"/>
                <w:sz w:val="24"/>
              </w:rPr>
            </w:pPr>
          </w:p>
          <w:p w14:paraId="7634BFF2">
            <w:pPr>
              <w:adjustRightInd w:val="0"/>
              <w:snapToGrid w:val="0"/>
              <w:spacing w:line="400" w:lineRule="exact"/>
              <w:jc w:val="center"/>
              <w:rPr>
                <w:rFonts w:ascii="Times New Roman" w:hAnsi="Times New Roman" w:eastAsia="仿宋_GB2312"/>
                <w:sz w:val="24"/>
              </w:rPr>
            </w:pPr>
          </w:p>
          <w:p w14:paraId="6451F721">
            <w:pPr>
              <w:adjustRightInd w:val="0"/>
              <w:snapToGrid w:val="0"/>
              <w:spacing w:line="400" w:lineRule="exact"/>
              <w:jc w:val="center"/>
              <w:rPr>
                <w:rFonts w:ascii="Times New Roman" w:hAnsi="Times New Roman" w:eastAsia="仿宋_GB2312"/>
                <w:sz w:val="24"/>
              </w:rPr>
            </w:pPr>
          </w:p>
          <w:p w14:paraId="49594815">
            <w:pPr>
              <w:adjustRightInd w:val="0"/>
              <w:snapToGrid w:val="0"/>
              <w:spacing w:line="400" w:lineRule="exact"/>
              <w:jc w:val="center"/>
              <w:rPr>
                <w:rFonts w:ascii="Times New Roman" w:hAnsi="Times New Roman" w:eastAsia="仿宋_GB2312"/>
                <w:sz w:val="24"/>
              </w:rPr>
            </w:pPr>
          </w:p>
          <w:p w14:paraId="0E25AB04">
            <w:pPr>
              <w:adjustRightInd w:val="0"/>
              <w:snapToGrid w:val="0"/>
              <w:spacing w:line="400" w:lineRule="exact"/>
              <w:jc w:val="center"/>
              <w:rPr>
                <w:rFonts w:ascii="Times New Roman" w:hAnsi="Times New Roman" w:eastAsia="仿宋_GB2312"/>
                <w:sz w:val="24"/>
              </w:rPr>
            </w:pPr>
          </w:p>
          <w:p w14:paraId="751D1690">
            <w:pPr>
              <w:adjustRightInd w:val="0"/>
              <w:snapToGrid w:val="0"/>
              <w:spacing w:line="400" w:lineRule="exact"/>
              <w:jc w:val="center"/>
              <w:rPr>
                <w:rFonts w:ascii="Times New Roman" w:hAnsi="Times New Roman" w:eastAsia="仿宋_GB2312"/>
                <w:sz w:val="24"/>
              </w:rPr>
            </w:pPr>
          </w:p>
          <w:p w14:paraId="50F171D1">
            <w:pPr>
              <w:adjustRightInd w:val="0"/>
              <w:snapToGrid w:val="0"/>
              <w:spacing w:line="400" w:lineRule="exact"/>
              <w:jc w:val="center"/>
              <w:rPr>
                <w:rFonts w:ascii="Times New Roman" w:hAnsi="Times New Roman" w:eastAsia="仿宋_GB2312"/>
                <w:sz w:val="24"/>
              </w:rPr>
            </w:pPr>
          </w:p>
          <w:p w14:paraId="29EFD0AA">
            <w:pPr>
              <w:adjustRightInd w:val="0"/>
              <w:snapToGrid w:val="0"/>
              <w:spacing w:line="400" w:lineRule="exact"/>
              <w:jc w:val="center"/>
              <w:rPr>
                <w:rFonts w:ascii="Times New Roman" w:hAnsi="Times New Roman" w:eastAsia="仿宋_GB2312"/>
                <w:sz w:val="24"/>
              </w:rPr>
            </w:pPr>
          </w:p>
          <w:p w14:paraId="166596BC">
            <w:pPr>
              <w:adjustRightInd w:val="0"/>
              <w:snapToGrid w:val="0"/>
              <w:spacing w:line="400" w:lineRule="exact"/>
              <w:jc w:val="center"/>
              <w:rPr>
                <w:rFonts w:ascii="Times New Roman" w:hAnsi="Times New Roman" w:eastAsia="仿宋_GB2312"/>
                <w:sz w:val="24"/>
              </w:rPr>
            </w:pPr>
          </w:p>
          <w:p w14:paraId="00A330F9">
            <w:pPr>
              <w:adjustRightInd w:val="0"/>
              <w:snapToGrid w:val="0"/>
              <w:spacing w:line="400" w:lineRule="exact"/>
              <w:jc w:val="center"/>
              <w:rPr>
                <w:rFonts w:ascii="Times New Roman" w:hAnsi="Times New Roman" w:eastAsia="仿宋_GB2312"/>
                <w:sz w:val="24"/>
              </w:rPr>
            </w:pPr>
          </w:p>
          <w:p w14:paraId="3B50DD17">
            <w:pPr>
              <w:adjustRightInd w:val="0"/>
              <w:snapToGrid w:val="0"/>
              <w:spacing w:line="400" w:lineRule="exact"/>
              <w:jc w:val="center"/>
              <w:rPr>
                <w:rFonts w:ascii="Times New Roman" w:hAnsi="Times New Roman" w:eastAsia="仿宋_GB2312"/>
                <w:sz w:val="24"/>
              </w:rPr>
            </w:pPr>
          </w:p>
          <w:p w14:paraId="794BB123">
            <w:pPr>
              <w:adjustRightInd w:val="0"/>
              <w:snapToGrid w:val="0"/>
              <w:spacing w:line="400" w:lineRule="exact"/>
              <w:jc w:val="center"/>
              <w:rPr>
                <w:rFonts w:ascii="Times New Roman" w:hAnsi="Times New Roman" w:eastAsia="仿宋_GB2312"/>
                <w:sz w:val="24"/>
              </w:rPr>
            </w:pPr>
          </w:p>
          <w:p w14:paraId="0A25FBCD">
            <w:pPr>
              <w:adjustRightInd w:val="0"/>
              <w:snapToGrid w:val="0"/>
              <w:spacing w:line="400" w:lineRule="exact"/>
              <w:jc w:val="center"/>
              <w:rPr>
                <w:rFonts w:ascii="Times New Roman" w:hAnsi="Times New Roman" w:eastAsia="仿宋_GB2312"/>
                <w:sz w:val="24"/>
              </w:rPr>
            </w:pPr>
          </w:p>
          <w:p w14:paraId="60E45FA5">
            <w:pPr>
              <w:adjustRightInd w:val="0"/>
              <w:snapToGrid w:val="0"/>
              <w:spacing w:line="400" w:lineRule="exact"/>
              <w:jc w:val="center"/>
              <w:rPr>
                <w:rFonts w:ascii="Times New Roman" w:hAnsi="Times New Roman" w:eastAsia="仿宋_GB2312"/>
                <w:sz w:val="24"/>
              </w:rPr>
            </w:pPr>
          </w:p>
          <w:p w14:paraId="29156ECA">
            <w:pPr>
              <w:adjustRightInd w:val="0"/>
              <w:snapToGrid w:val="0"/>
              <w:spacing w:line="400" w:lineRule="exact"/>
              <w:jc w:val="center"/>
              <w:rPr>
                <w:rFonts w:ascii="Times New Roman" w:hAnsi="Times New Roman" w:eastAsia="仿宋_GB2312"/>
                <w:sz w:val="24"/>
              </w:rPr>
            </w:pPr>
          </w:p>
          <w:p w14:paraId="52D00753">
            <w:pPr>
              <w:adjustRightInd w:val="0"/>
              <w:snapToGrid w:val="0"/>
              <w:spacing w:line="400" w:lineRule="exact"/>
              <w:jc w:val="center"/>
              <w:rPr>
                <w:rFonts w:ascii="Times New Roman" w:hAnsi="Times New Roman" w:eastAsia="仿宋_GB2312"/>
                <w:sz w:val="24"/>
              </w:rPr>
            </w:pPr>
          </w:p>
        </w:tc>
      </w:tr>
    </w:tbl>
    <w:p w14:paraId="78952D29">
      <w:pPr>
        <w:adjustRightInd w:val="0"/>
        <w:snapToGrid w:val="0"/>
        <w:spacing w:line="400" w:lineRule="exact"/>
        <w:rPr>
          <w:rFonts w:ascii="Times New Roman" w:hAnsi="Times New Roman" w:eastAsia="黑体"/>
          <w:sz w:val="36"/>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784"/>
        <w:gridCol w:w="794"/>
        <w:gridCol w:w="1364"/>
      </w:tblGrid>
      <w:tr w14:paraId="4F46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81" w:hRule="atLeast"/>
          <w:jc w:val="center"/>
        </w:trPr>
        <w:tc>
          <w:tcPr>
            <w:tcW w:w="1215" w:type="dxa"/>
            <w:tcBorders>
              <w:top w:val="single" w:color="auto" w:sz="4" w:space="0"/>
              <w:left w:val="single" w:color="auto" w:sz="4" w:space="0"/>
              <w:bottom w:val="single" w:color="auto" w:sz="4" w:space="0"/>
              <w:right w:val="single" w:color="auto" w:sz="4" w:space="0"/>
            </w:tcBorders>
            <w:noWrap w:val="0"/>
            <w:textDirection w:val="tbRlV"/>
            <w:vAlign w:val="center"/>
          </w:tcPr>
          <w:p w14:paraId="04440510">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保护内容</w:t>
            </w:r>
          </w:p>
        </w:tc>
        <w:tc>
          <w:tcPr>
            <w:tcW w:w="7846" w:type="dxa"/>
            <w:gridSpan w:val="6"/>
            <w:tcBorders>
              <w:top w:val="single" w:color="auto" w:sz="4" w:space="0"/>
              <w:left w:val="single" w:color="auto" w:sz="4" w:space="0"/>
              <w:bottom w:val="single" w:color="auto" w:sz="4" w:space="0"/>
              <w:right w:val="single" w:color="auto" w:sz="4" w:space="0"/>
            </w:tcBorders>
            <w:noWrap w:val="0"/>
            <w:vAlign w:val="top"/>
          </w:tcPr>
          <w:p w14:paraId="1C3E8BB4">
            <w:pPr>
              <w:adjustRightInd w:val="0"/>
              <w:snapToGrid w:val="0"/>
              <w:spacing w:line="400" w:lineRule="exact"/>
              <w:rPr>
                <w:rFonts w:ascii="Times New Roman" w:hAnsi="Times New Roman" w:eastAsia="仿宋_GB2312"/>
                <w:sz w:val="24"/>
              </w:rPr>
            </w:pPr>
          </w:p>
          <w:p w14:paraId="5473D008">
            <w:pPr>
              <w:adjustRightInd w:val="0"/>
              <w:snapToGrid w:val="0"/>
              <w:spacing w:line="400" w:lineRule="exact"/>
              <w:rPr>
                <w:rFonts w:ascii="Times New Roman" w:hAnsi="Times New Roman" w:eastAsia="仿宋_GB2312"/>
                <w:sz w:val="24"/>
              </w:rPr>
            </w:pPr>
          </w:p>
          <w:p w14:paraId="59502514">
            <w:pPr>
              <w:adjustRightInd w:val="0"/>
              <w:snapToGrid w:val="0"/>
              <w:spacing w:line="400" w:lineRule="exact"/>
              <w:rPr>
                <w:rFonts w:ascii="Times New Roman" w:hAnsi="Times New Roman" w:eastAsia="仿宋_GB2312"/>
                <w:sz w:val="24"/>
              </w:rPr>
            </w:pPr>
          </w:p>
        </w:tc>
      </w:tr>
      <w:tr w14:paraId="5290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759BD6F7">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五</w:t>
            </w:r>
          </w:p>
          <w:p w14:paraId="49C31F46">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年</w:t>
            </w:r>
          </w:p>
          <w:p w14:paraId="6C7F588A">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计</w:t>
            </w:r>
          </w:p>
          <w:p w14:paraId="47F5118A">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划</w:t>
            </w:r>
          </w:p>
        </w:tc>
        <w:tc>
          <w:tcPr>
            <w:tcW w:w="2054" w:type="dxa"/>
            <w:tcBorders>
              <w:top w:val="single" w:color="auto" w:sz="4" w:space="0"/>
              <w:left w:val="single" w:color="auto" w:sz="4" w:space="0"/>
              <w:bottom w:val="single" w:color="auto" w:sz="4" w:space="0"/>
              <w:right w:val="single" w:color="auto" w:sz="4" w:space="0"/>
            </w:tcBorders>
            <w:noWrap w:val="0"/>
            <w:vAlign w:val="top"/>
          </w:tcPr>
          <w:p w14:paraId="4F3B17F7">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时  间</w:t>
            </w: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14:paraId="4B2ED7C5">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保护措施</w:t>
            </w:r>
          </w:p>
        </w:tc>
        <w:tc>
          <w:tcPr>
            <w:tcW w:w="2942" w:type="dxa"/>
            <w:gridSpan w:val="3"/>
            <w:tcBorders>
              <w:top w:val="single" w:color="auto" w:sz="4" w:space="0"/>
              <w:left w:val="single" w:color="auto" w:sz="4" w:space="0"/>
              <w:bottom w:val="single" w:color="auto" w:sz="4" w:space="0"/>
              <w:right w:val="single" w:color="auto" w:sz="4" w:space="0"/>
            </w:tcBorders>
            <w:noWrap w:val="0"/>
            <w:vAlign w:val="top"/>
          </w:tcPr>
          <w:p w14:paraId="518D511D">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预期目标</w:t>
            </w:r>
          </w:p>
        </w:tc>
      </w:tr>
      <w:tr w14:paraId="67D5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CD72193">
            <w:pPr>
              <w:widowControl/>
              <w:jc w:val="left"/>
              <w:rPr>
                <w:rFonts w:ascii="Times New Roman" w:hAnsi="Times New Roman" w:eastAsia="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4CC11A63">
            <w:pPr>
              <w:adjustRightInd w:val="0"/>
              <w:snapToGrid w:val="0"/>
              <w:spacing w:line="400" w:lineRule="exact"/>
              <w:jc w:val="center"/>
              <w:rPr>
                <w:rFonts w:ascii="Times New Roman" w:hAnsi="Times New Roman" w:eastAsia="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14:paraId="598D3BD7">
            <w:pPr>
              <w:adjustRightInd w:val="0"/>
              <w:snapToGrid w:val="0"/>
              <w:spacing w:line="400" w:lineRule="exact"/>
              <w:jc w:val="center"/>
              <w:rPr>
                <w:rFonts w:ascii="Times New Roman" w:hAnsi="Times New Roman" w:eastAsia="仿宋_GB2312"/>
                <w:sz w:val="24"/>
              </w:rPr>
            </w:pPr>
          </w:p>
        </w:tc>
        <w:tc>
          <w:tcPr>
            <w:tcW w:w="2942" w:type="dxa"/>
            <w:gridSpan w:val="3"/>
            <w:tcBorders>
              <w:top w:val="single" w:color="auto" w:sz="4" w:space="0"/>
              <w:left w:val="single" w:color="auto" w:sz="4" w:space="0"/>
              <w:bottom w:val="single" w:color="auto" w:sz="4" w:space="0"/>
              <w:right w:val="single" w:color="auto" w:sz="4" w:space="0"/>
            </w:tcBorders>
            <w:noWrap w:val="0"/>
            <w:vAlign w:val="top"/>
          </w:tcPr>
          <w:p w14:paraId="31C8C848">
            <w:pPr>
              <w:adjustRightInd w:val="0"/>
              <w:snapToGrid w:val="0"/>
              <w:spacing w:line="400" w:lineRule="exact"/>
              <w:jc w:val="center"/>
              <w:rPr>
                <w:rFonts w:ascii="Times New Roman" w:hAnsi="Times New Roman" w:eastAsia="仿宋_GB2312"/>
                <w:sz w:val="24"/>
              </w:rPr>
            </w:pPr>
          </w:p>
          <w:p w14:paraId="69DF9FFD">
            <w:pPr>
              <w:adjustRightInd w:val="0"/>
              <w:snapToGrid w:val="0"/>
              <w:spacing w:line="400" w:lineRule="exact"/>
              <w:jc w:val="center"/>
              <w:rPr>
                <w:rFonts w:ascii="Times New Roman" w:hAnsi="Times New Roman" w:eastAsia="仿宋_GB2312"/>
                <w:sz w:val="24"/>
              </w:rPr>
            </w:pPr>
          </w:p>
          <w:p w14:paraId="50A59719">
            <w:pPr>
              <w:adjustRightInd w:val="0"/>
              <w:snapToGrid w:val="0"/>
              <w:spacing w:line="400" w:lineRule="exact"/>
              <w:jc w:val="center"/>
              <w:rPr>
                <w:rFonts w:ascii="Times New Roman" w:hAnsi="Times New Roman" w:eastAsia="仿宋_GB2312"/>
                <w:sz w:val="24"/>
              </w:rPr>
            </w:pPr>
          </w:p>
          <w:p w14:paraId="2E621DC0">
            <w:pPr>
              <w:adjustRightInd w:val="0"/>
              <w:snapToGrid w:val="0"/>
              <w:spacing w:line="400" w:lineRule="exact"/>
              <w:jc w:val="center"/>
              <w:rPr>
                <w:rFonts w:ascii="Times New Roman" w:hAnsi="Times New Roman" w:eastAsia="仿宋_GB2312"/>
                <w:sz w:val="24"/>
              </w:rPr>
            </w:pPr>
          </w:p>
          <w:p w14:paraId="7E21116C">
            <w:pPr>
              <w:adjustRightInd w:val="0"/>
              <w:snapToGrid w:val="0"/>
              <w:spacing w:line="400" w:lineRule="exact"/>
              <w:rPr>
                <w:rFonts w:ascii="Times New Roman" w:hAnsi="Times New Roman" w:eastAsia="仿宋_GB2312"/>
                <w:sz w:val="24"/>
              </w:rPr>
            </w:pPr>
          </w:p>
        </w:tc>
      </w:tr>
      <w:tr w14:paraId="643E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21B2131">
            <w:pPr>
              <w:widowControl/>
              <w:jc w:val="left"/>
              <w:rPr>
                <w:rFonts w:ascii="Times New Roman" w:hAnsi="Times New Roman" w:eastAsia="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639F0AF0">
            <w:pPr>
              <w:adjustRightInd w:val="0"/>
              <w:snapToGrid w:val="0"/>
              <w:spacing w:line="400" w:lineRule="exact"/>
              <w:jc w:val="center"/>
              <w:rPr>
                <w:rFonts w:ascii="Times New Roman" w:hAnsi="Times New Roman" w:eastAsia="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14:paraId="7D0777B2">
            <w:pPr>
              <w:adjustRightInd w:val="0"/>
              <w:snapToGrid w:val="0"/>
              <w:spacing w:line="400" w:lineRule="exact"/>
              <w:jc w:val="center"/>
              <w:rPr>
                <w:rFonts w:ascii="Times New Roman" w:hAnsi="Times New Roman" w:eastAsia="仿宋_GB2312"/>
                <w:sz w:val="24"/>
              </w:rPr>
            </w:pPr>
          </w:p>
        </w:tc>
        <w:tc>
          <w:tcPr>
            <w:tcW w:w="2942" w:type="dxa"/>
            <w:gridSpan w:val="3"/>
            <w:tcBorders>
              <w:top w:val="single" w:color="auto" w:sz="4" w:space="0"/>
              <w:left w:val="single" w:color="auto" w:sz="4" w:space="0"/>
              <w:bottom w:val="single" w:color="auto" w:sz="4" w:space="0"/>
              <w:right w:val="single" w:color="auto" w:sz="4" w:space="0"/>
            </w:tcBorders>
            <w:noWrap w:val="0"/>
            <w:vAlign w:val="top"/>
          </w:tcPr>
          <w:p w14:paraId="280E81C0">
            <w:pPr>
              <w:adjustRightInd w:val="0"/>
              <w:snapToGrid w:val="0"/>
              <w:spacing w:line="400" w:lineRule="exact"/>
              <w:jc w:val="center"/>
              <w:rPr>
                <w:rFonts w:ascii="Times New Roman" w:hAnsi="Times New Roman" w:eastAsia="仿宋_GB2312"/>
                <w:sz w:val="24"/>
              </w:rPr>
            </w:pPr>
          </w:p>
          <w:p w14:paraId="7EFA1558">
            <w:pPr>
              <w:adjustRightInd w:val="0"/>
              <w:snapToGrid w:val="0"/>
              <w:spacing w:line="400" w:lineRule="exact"/>
              <w:jc w:val="center"/>
              <w:rPr>
                <w:rFonts w:ascii="Times New Roman" w:hAnsi="Times New Roman" w:eastAsia="仿宋_GB2312"/>
                <w:sz w:val="24"/>
              </w:rPr>
            </w:pPr>
          </w:p>
          <w:p w14:paraId="39DCA50B">
            <w:pPr>
              <w:adjustRightInd w:val="0"/>
              <w:snapToGrid w:val="0"/>
              <w:spacing w:line="400" w:lineRule="exact"/>
              <w:jc w:val="center"/>
              <w:rPr>
                <w:rFonts w:ascii="Times New Roman" w:hAnsi="Times New Roman" w:eastAsia="仿宋_GB2312"/>
                <w:sz w:val="24"/>
              </w:rPr>
            </w:pPr>
          </w:p>
          <w:p w14:paraId="47FC054D">
            <w:pPr>
              <w:adjustRightInd w:val="0"/>
              <w:snapToGrid w:val="0"/>
              <w:spacing w:line="400" w:lineRule="exact"/>
              <w:rPr>
                <w:rFonts w:ascii="Times New Roman" w:hAnsi="Times New Roman" w:eastAsia="仿宋_GB2312"/>
                <w:sz w:val="24"/>
              </w:rPr>
            </w:pPr>
          </w:p>
          <w:p w14:paraId="37264B9D">
            <w:pPr>
              <w:adjustRightInd w:val="0"/>
              <w:snapToGrid w:val="0"/>
              <w:spacing w:line="400" w:lineRule="exact"/>
              <w:jc w:val="center"/>
              <w:rPr>
                <w:rFonts w:ascii="Times New Roman" w:hAnsi="Times New Roman" w:eastAsia="仿宋_GB2312"/>
                <w:sz w:val="24"/>
              </w:rPr>
            </w:pPr>
          </w:p>
        </w:tc>
      </w:tr>
      <w:tr w14:paraId="0E6B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2AD191E">
            <w:pPr>
              <w:widowControl/>
              <w:jc w:val="left"/>
              <w:rPr>
                <w:rFonts w:ascii="Times New Roman" w:hAnsi="Times New Roman" w:eastAsia="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41BE51B1">
            <w:pPr>
              <w:adjustRightInd w:val="0"/>
              <w:snapToGrid w:val="0"/>
              <w:spacing w:line="400" w:lineRule="exact"/>
              <w:jc w:val="center"/>
              <w:rPr>
                <w:rFonts w:ascii="Times New Roman" w:hAnsi="Times New Roman" w:eastAsia="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14:paraId="23536404">
            <w:pPr>
              <w:adjustRightInd w:val="0"/>
              <w:snapToGrid w:val="0"/>
              <w:spacing w:line="400" w:lineRule="exact"/>
              <w:jc w:val="center"/>
              <w:rPr>
                <w:rFonts w:ascii="Times New Roman" w:hAnsi="Times New Roman" w:eastAsia="仿宋_GB2312"/>
                <w:sz w:val="24"/>
              </w:rPr>
            </w:pPr>
          </w:p>
        </w:tc>
        <w:tc>
          <w:tcPr>
            <w:tcW w:w="2942" w:type="dxa"/>
            <w:gridSpan w:val="3"/>
            <w:tcBorders>
              <w:top w:val="single" w:color="auto" w:sz="4" w:space="0"/>
              <w:left w:val="single" w:color="auto" w:sz="4" w:space="0"/>
              <w:bottom w:val="single" w:color="auto" w:sz="4" w:space="0"/>
              <w:right w:val="single" w:color="auto" w:sz="4" w:space="0"/>
            </w:tcBorders>
            <w:noWrap w:val="0"/>
            <w:vAlign w:val="top"/>
          </w:tcPr>
          <w:p w14:paraId="3E555FB9">
            <w:pPr>
              <w:adjustRightInd w:val="0"/>
              <w:snapToGrid w:val="0"/>
              <w:spacing w:line="400" w:lineRule="exact"/>
              <w:rPr>
                <w:rFonts w:ascii="Times New Roman" w:hAnsi="Times New Roman" w:eastAsia="仿宋_GB2312"/>
                <w:sz w:val="24"/>
              </w:rPr>
            </w:pPr>
          </w:p>
          <w:p w14:paraId="3AB0C184">
            <w:pPr>
              <w:adjustRightInd w:val="0"/>
              <w:snapToGrid w:val="0"/>
              <w:spacing w:line="400" w:lineRule="exact"/>
              <w:jc w:val="center"/>
              <w:rPr>
                <w:rFonts w:ascii="Times New Roman" w:hAnsi="Times New Roman" w:eastAsia="仿宋_GB2312"/>
                <w:sz w:val="24"/>
              </w:rPr>
            </w:pPr>
          </w:p>
          <w:p w14:paraId="577455D2">
            <w:pPr>
              <w:adjustRightInd w:val="0"/>
              <w:snapToGrid w:val="0"/>
              <w:spacing w:line="400" w:lineRule="exact"/>
              <w:jc w:val="center"/>
              <w:rPr>
                <w:rFonts w:ascii="Times New Roman" w:hAnsi="Times New Roman" w:eastAsia="仿宋_GB2312"/>
                <w:sz w:val="24"/>
              </w:rPr>
            </w:pPr>
          </w:p>
          <w:p w14:paraId="093628E9">
            <w:pPr>
              <w:adjustRightInd w:val="0"/>
              <w:snapToGrid w:val="0"/>
              <w:spacing w:line="400" w:lineRule="exact"/>
              <w:jc w:val="center"/>
              <w:rPr>
                <w:rFonts w:ascii="Times New Roman" w:hAnsi="Times New Roman" w:eastAsia="仿宋_GB2312"/>
                <w:sz w:val="24"/>
              </w:rPr>
            </w:pPr>
          </w:p>
          <w:p w14:paraId="43323A42">
            <w:pPr>
              <w:adjustRightInd w:val="0"/>
              <w:snapToGrid w:val="0"/>
              <w:spacing w:line="400" w:lineRule="exact"/>
              <w:jc w:val="center"/>
              <w:rPr>
                <w:rFonts w:ascii="Times New Roman" w:hAnsi="Times New Roman" w:eastAsia="仿宋_GB2312"/>
                <w:sz w:val="24"/>
              </w:rPr>
            </w:pPr>
          </w:p>
        </w:tc>
      </w:tr>
      <w:tr w14:paraId="027E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6A163F7">
            <w:pPr>
              <w:widowControl/>
              <w:jc w:val="left"/>
              <w:rPr>
                <w:rFonts w:ascii="Times New Roman" w:hAnsi="Times New Roman" w:eastAsia="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2A64C2E6">
            <w:pPr>
              <w:adjustRightInd w:val="0"/>
              <w:snapToGrid w:val="0"/>
              <w:spacing w:line="400" w:lineRule="exact"/>
              <w:jc w:val="center"/>
              <w:rPr>
                <w:rFonts w:ascii="Times New Roman" w:hAnsi="Times New Roman" w:eastAsia="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14:paraId="036A6212">
            <w:pPr>
              <w:adjustRightInd w:val="0"/>
              <w:snapToGrid w:val="0"/>
              <w:spacing w:line="400" w:lineRule="exact"/>
              <w:jc w:val="center"/>
              <w:rPr>
                <w:rFonts w:ascii="Times New Roman" w:hAnsi="Times New Roman" w:eastAsia="仿宋_GB2312"/>
                <w:sz w:val="24"/>
              </w:rPr>
            </w:pPr>
          </w:p>
        </w:tc>
        <w:tc>
          <w:tcPr>
            <w:tcW w:w="2942" w:type="dxa"/>
            <w:gridSpan w:val="3"/>
            <w:tcBorders>
              <w:top w:val="single" w:color="auto" w:sz="4" w:space="0"/>
              <w:left w:val="single" w:color="auto" w:sz="4" w:space="0"/>
              <w:bottom w:val="single" w:color="auto" w:sz="4" w:space="0"/>
              <w:right w:val="single" w:color="auto" w:sz="4" w:space="0"/>
            </w:tcBorders>
            <w:noWrap w:val="0"/>
            <w:vAlign w:val="top"/>
          </w:tcPr>
          <w:p w14:paraId="11490AEE">
            <w:pPr>
              <w:adjustRightInd w:val="0"/>
              <w:snapToGrid w:val="0"/>
              <w:spacing w:line="400" w:lineRule="exact"/>
              <w:jc w:val="center"/>
              <w:rPr>
                <w:rFonts w:ascii="Times New Roman" w:hAnsi="Times New Roman" w:eastAsia="仿宋_GB2312"/>
                <w:sz w:val="24"/>
              </w:rPr>
            </w:pPr>
          </w:p>
          <w:p w14:paraId="46970B1B">
            <w:pPr>
              <w:adjustRightInd w:val="0"/>
              <w:snapToGrid w:val="0"/>
              <w:spacing w:line="400" w:lineRule="exact"/>
              <w:jc w:val="center"/>
              <w:rPr>
                <w:rFonts w:ascii="Times New Roman" w:hAnsi="Times New Roman" w:eastAsia="仿宋_GB2312"/>
                <w:sz w:val="24"/>
              </w:rPr>
            </w:pPr>
          </w:p>
          <w:p w14:paraId="119068B9">
            <w:pPr>
              <w:adjustRightInd w:val="0"/>
              <w:snapToGrid w:val="0"/>
              <w:spacing w:line="400" w:lineRule="exact"/>
              <w:jc w:val="center"/>
              <w:rPr>
                <w:rFonts w:ascii="Times New Roman" w:hAnsi="Times New Roman" w:eastAsia="仿宋_GB2312"/>
                <w:sz w:val="24"/>
              </w:rPr>
            </w:pPr>
          </w:p>
          <w:p w14:paraId="75ED1748">
            <w:pPr>
              <w:adjustRightInd w:val="0"/>
              <w:snapToGrid w:val="0"/>
              <w:spacing w:line="400" w:lineRule="exact"/>
              <w:jc w:val="center"/>
              <w:rPr>
                <w:rFonts w:ascii="Times New Roman" w:hAnsi="Times New Roman" w:eastAsia="仿宋_GB2312"/>
                <w:sz w:val="24"/>
              </w:rPr>
            </w:pPr>
          </w:p>
          <w:p w14:paraId="16756942">
            <w:pPr>
              <w:adjustRightInd w:val="0"/>
              <w:snapToGrid w:val="0"/>
              <w:spacing w:line="400" w:lineRule="exact"/>
              <w:jc w:val="center"/>
              <w:rPr>
                <w:rFonts w:ascii="Times New Roman" w:hAnsi="Times New Roman" w:eastAsia="仿宋_GB2312"/>
                <w:sz w:val="24"/>
              </w:rPr>
            </w:pPr>
          </w:p>
        </w:tc>
      </w:tr>
      <w:tr w14:paraId="28E8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44AD173">
            <w:pPr>
              <w:widowControl/>
              <w:jc w:val="left"/>
              <w:rPr>
                <w:rFonts w:ascii="Times New Roman" w:hAnsi="Times New Roman" w:eastAsia="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265D30BB">
            <w:pPr>
              <w:adjustRightInd w:val="0"/>
              <w:snapToGrid w:val="0"/>
              <w:spacing w:line="400" w:lineRule="exact"/>
              <w:jc w:val="center"/>
              <w:rPr>
                <w:rFonts w:ascii="Times New Roman" w:hAnsi="Times New Roman" w:eastAsia="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14:paraId="3575CC4D">
            <w:pPr>
              <w:adjustRightInd w:val="0"/>
              <w:snapToGrid w:val="0"/>
              <w:spacing w:line="400" w:lineRule="exact"/>
              <w:jc w:val="center"/>
              <w:rPr>
                <w:rFonts w:ascii="Times New Roman" w:hAnsi="Times New Roman" w:eastAsia="仿宋_GB2312"/>
                <w:sz w:val="24"/>
              </w:rPr>
            </w:pPr>
          </w:p>
        </w:tc>
        <w:tc>
          <w:tcPr>
            <w:tcW w:w="2942" w:type="dxa"/>
            <w:gridSpan w:val="3"/>
            <w:tcBorders>
              <w:top w:val="single" w:color="auto" w:sz="4" w:space="0"/>
              <w:left w:val="single" w:color="auto" w:sz="4" w:space="0"/>
              <w:bottom w:val="single" w:color="auto" w:sz="4" w:space="0"/>
              <w:right w:val="single" w:color="auto" w:sz="4" w:space="0"/>
            </w:tcBorders>
            <w:noWrap w:val="0"/>
            <w:vAlign w:val="top"/>
          </w:tcPr>
          <w:p w14:paraId="5505FB19">
            <w:pPr>
              <w:adjustRightInd w:val="0"/>
              <w:snapToGrid w:val="0"/>
              <w:spacing w:line="400" w:lineRule="exact"/>
              <w:jc w:val="center"/>
              <w:rPr>
                <w:rFonts w:ascii="Times New Roman" w:hAnsi="Times New Roman" w:eastAsia="仿宋_GB2312"/>
                <w:sz w:val="24"/>
              </w:rPr>
            </w:pPr>
          </w:p>
          <w:p w14:paraId="7762CE83">
            <w:pPr>
              <w:adjustRightInd w:val="0"/>
              <w:snapToGrid w:val="0"/>
              <w:spacing w:line="400" w:lineRule="exact"/>
              <w:jc w:val="center"/>
              <w:rPr>
                <w:rFonts w:ascii="Times New Roman" w:hAnsi="Times New Roman" w:eastAsia="仿宋_GB2312"/>
                <w:sz w:val="24"/>
              </w:rPr>
            </w:pPr>
          </w:p>
          <w:p w14:paraId="55EBB7E2">
            <w:pPr>
              <w:adjustRightInd w:val="0"/>
              <w:snapToGrid w:val="0"/>
              <w:spacing w:line="400" w:lineRule="exact"/>
              <w:jc w:val="center"/>
              <w:rPr>
                <w:rFonts w:ascii="Times New Roman" w:hAnsi="Times New Roman" w:eastAsia="仿宋_GB2312"/>
                <w:sz w:val="24"/>
              </w:rPr>
            </w:pPr>
          </w:p>
          <w:p w14:paraId="750D48B7">
            <w:pPr>
              <w:adjustRightInd w:val="0"/>
              <w:snapToGrid w:val="0"/>
              <w:spacing w:line="400" w:lineRule="exact"/>
              <w:jc w:val="center"/>
              <w:rPr>
                <w:rFonts w:ascii="Times New Roman" w:hAnsi="Times New Roman" w:eastAsia="仿宋_GB2312"/>
                <w:sz w:val="24"/>
              </w:rPr>
            </w:pPr>
          </w:p>
          <w:p w14:paraId="3EA0D5D8">
            <w:pPr>
              <w:adjustRightInd w:val="0"/>
              <w:snapToGrid w:val="0"/>
              <w:spacing w:line="400" w:lineRule="exact"/>
              <w:jc w:val="center"/>
              <w:rPr>
                <w:rFonts w:ascii="Times New Roman" w:hAnsi="Times New Roman" w:eastAsia="仿宋_GB2312"/>
                <w:sz w:val="24"/>
              </w:rPr>
            </w:pPr>
          </w:p>
        </w:tc>
      </w:tr>
      <w:tr w14:paraId="6827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81" w:hRule="atLeast"/>
          <w:jc w:val="center"/>
        </w:trPr>
        <w:tc>
          <w:tcPr>
            <w:tcW w:w="1215" w:type="dxa"/>
            <w:tcBorders>
              <w:top w:val="single" w:color="auto" w:sz="4" w:space="0"/>
              <w:left w:val="single" w:color="auto" w:sz="4" w:space="0"/>
              <w:bottom w:val="single" w:color="auto" w:sz="4" w:space="0"/>
              <w:right w:val="single" w:color="auto" w:sz="4" w:space="0"/>
            </w:tcBorders>
            <w:noWrap w:val="0"/>
            <w:textDirection w:val="tbRlV"/>
            <w:vAlign w:val="center"/>
          </w:tcPr>
          <w:p w14:paraId="72FF0983">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保障措施</w:t>
            </w:r>
          </w:p>
        </w:tc>
        <w:tc>
          <w:tcPr>
            <w:tcW w:w="7846" w:type="dxa"/>
            <w:gridSpan w:val="6"/>
            <w:tcBorders>
              <w:top w:val="single" w:color="auto" w:sz="4" w:space="0"/>
              <w:left w:val="single" w:color="auto" w:sz="4" w:space="0"/>
              <w:bottom w:val="single" w:color="auto" w:sz="4" w:space="0"/>
              <w:right w:val="single" w:color="auto" w:sz="4" w:space="0"/>
            </w:tcBorders>
            <w:noWrap w:val="0"/>
            <w:vAlign w:val="top"/>
          </w:tcPr>
          <w:p w14:paraId="7CB17D6F">
            <w:pPr>
              <w:adjustRightInd w:val="0"/>
              <w:snapToGrid w:val="0"/>
              <w:spacing w:line="400" w:lineRule="exact"/>
              <w:rPr>
                <w:rFonts w:ascii="Times New Roman" w:hAnsi="Times New Roman" w:eastAsia="仿宋_GB2312"/>
                <w:sz w:val="24"/>
              </w:rPr>
            </w:pPr>
          </w:p>
        </w:tc>
      </w:tr>
      <w:tr w14:paraId="12B2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8"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455E043">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经费预算及</w:t>
            </w:r>
          </w:p>
          <w:p w14:paraId="3AD11CD2">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 xml:space="preserve">其依据说明 </w:t>
            </w:r>
          </w:p>
        </w:tc>
        <w:tc>
          <w:tcPr>
            <w:tcW w:w="252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7E0D014">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经费预算（万元 ）</w:t>
            </w:r>
          </w:p>
        </w:tc>
        <w:tc>
          <w:tcPr>
            <w:tcW w:w="2376" w:type="dxa"/>
            <w:vMerge w:val="restart"/>
            <w:tcBorders>
              <w:top w:val="single" w:color="auto" w:sz="4" w:space="0"/>
              <w:left w:val="single" w:color="auto" w:sz="4" w:space="0"/>
              <w:bottom w:val="single" w:color="auto" w:sz="4" w:space="0"/>
              <w:right w:val="single" w:color="auto" w:sz="4" w:space="0"/>
            </w:tcBorders>
            <w:noWrap w:val="0"/>
            <w:vAlign w:val="center"/>
          </w:tcPr>
          <w:p w14:paraId="7FDADAC2">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依据说明</w:t>
            </w:r>
          </w:p>
        </w:tc>
        <w:tc>
          <w:tcPr>
            <w:tcW w:w="2942" w:type="dxa"/>
            <w:gridSpan w:val="3"/>
            <w:tcBorders>
              <w:top w:val="single" w:color="auto" w:sz="4" w:space="0"/>
              <w:left w:val="single" w:color="auto" w:sz="4" w:space="0"/>
              <w:bottom w:val="single" w:color="auto" w:sz="4" w:space="0"/>
              <w:right w:val="single" w:color="auto" w:sz="4" w:space="0"/>
            </w:tcBorders>
            <w:noWrap w:val="0"/>
            <w:vAlign w:val="center"/>
          </w:tcPr>
          <w:p w14:paraId="7FDC1590">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资金来源（万元）</w:t>
            </w:r>
          </w:p>
        </w:tc>
      </w:tr>
      <w:tr w14:paraId="5BDF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014E1C9">
            <w:pPr>
              <w:widowControl/>
              <w:jc w:val="left"/>
              <w:rPr>
                <w:rFonts w:ascii="Times New Roman" w:hAnsi="Times New Roman" w:eastAsia="仿宋_GB2312"/>
                <w:sz w:val="24"/>
              </w:rPr>
            </w:pPr>
          </w:p>
        </w:tc>
        <w:tc>
          <w:tcPr>
            <w:tcW w:w="25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D4C11E">
            <w:pPr>
              <w:widowControl/>
              <w:jc w:val="left"/>
              <w:rPr>
                <w:rFonts w:ascii="Times New Roman" w:hAnsi="Times New Roman" w:eastAsia="仿宋_GB2312"/>
                <w:sz w:val="24"/>
              </w:rPr>
            </w:pPr>
          </w:p>
        </w:tc>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14:paraId="29856951">
            <w:pPr>
              <w:widowControl/>
              <w:jc w:val="left"/>
              <w:rPr>
                <w:rFonts w:ascii="Times New Roman" w:hAnsi="Times New Roman" w:eastAsia="仿宋_GB2312"/>
                <w:sz w:val="24"/>
              </w:rPr>
            </w:pPr>
          </w:p>
        </w:tc>
        <w:tc>
          <w:tcPr>
            <w:tcW w:w="784" w:type="dxa"/>
            <w:tcBorders>
              <w:top w:val="single" w:color="auto" w:sz="4" w:space="0"/>
              <w:left w:val="single" w:color="auto" w:sz="4" w:space="0"/>
              <w:bottom w:val="single" w:color="auto" w:sz="4" w:space="0"/>
              <w:right w:val="single" w:color="auto" w:sz="4" w:space="0"/>
            </w:tcBorders>
            <w:noWrap w:val="0"/>
            <w:vAlign w:val="center"/>
          </w:tcPr>
          <w:p w14:paraId="5D4469E4">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自筹</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50F9295">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地方补助</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6F2D949">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拟申请上级补助</w:t>
            </w:r>
          </w:p>
        </w:tc>
      </w:tr>
      <w:tr w14:paraId="2E5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E1B870A">
            <w:pPr>
              <w:widowControl/>
              <w:jc w:val="left"/>
              <w:rPr>
                <w:rFonts w:ascii="Times New Roman" w:hAnsi="Times New Roman" w:eastAsia="仿宋_GB2312"/>
                <w:sz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top"/>
          </w:tcPr>
          <w:p w14:paraId="0F782EE4">
            <w:pPr>
              <w:adjustRightInd w:val="0"/>
              <w:snapToGrid w:val="0"/>
              <w:spacing w:line="400" w:lineRule="exact"/>
              <w:jc w:val="center"/>
              <w:rPr>
                <w:rFonts w:ascii="Times New Roman" w:hAnsi="Times New Roman" w:eastAsia="仿宋_GB2312"/>
                <w:sz w:val="24"/>
              </w:rPr>
            </w:pPr>
          </w:p>
          <w:p w14:paraId="3D8D29DC">
            <w:pPr>
              <w:adjustRightInd w:val="0"/>
              <w:snapToGrid w:val="0"/>
              <w:spacing w:line="400" w:lineRule="exact"/>
              <w:jc w:val="center"/>
              <w:rPr>
                <w:rFonts w:ascii="Times New Roman" w:hAnsi="Times New Roman" w:eastAsia="仿宋_GB2312"/>
                <w:sz w:val="24"/>
              </w:rPr>
            </w:pPr>
          </w:p>
        </w:tc>
        <w:tc>
          <w:tcPr>
            <w:tcW w:w="2376" w:type="dxa"/>
            <w:tcBorders>
              <w:top w:val="single" w:color="auto" w:sz="4" w:space="0"/>
              <w:left w:val="single" w:color="auto" w:sz="4" w:space="0"/>
              <w:bottom w:val="single" w:color="auto" w:sz="4" w:space="0"/>
              <w:right w:val="single" w:color="auto" w:sz="4" w:space="0"/>
            </w:tcBorders>
            <w:noWrap w:val="0"/>
            <w:vAlign w:val="top"/>
          </w:tcPr>
          <w:p w14:paraId="53D1C498">
            <w:pPr>
              <w:adjustRightInd w:val="0"/>
              <w:snapToGrid w:val="0"/>
              <w:spacing w:line="400" w:lineRule="exact"/>
              <w:jc w:val="center"/>
              <w:rPr>
                <w:rFonts w:ascii="Times New Roman" w:hAnsi="Times New Roman" w:eastAsia="仿宋_GB2312"/>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14:paraId="035A8243">
            <w:pPr>
              <w:adjustRightInd w:val="0"/>
              <w:snapToGrid w:val="0"/>
              <w:spacing w:line="400" w:lineRule="exact"/>
              <w:jc w:val="center"/>
              <w:rPr>
                <w:rFonts w:ascii="Times New Roman" w:hAnsi="Times New Roman" w:eastAsia="仿宋_GB2312"/>
                <w:sz w:val="24"/>
              </w:rPr>
            </w:pPr>
          </w:p>
        </w:tc>
        <w:tc>
          <w:tcPr>
            <w:tcW w:w="794" w:type="dxa"/>
            <w:tcBorders>
              <w:top w:val="single" w:color="auto" w:sz="4" w:space="0"/>
              <w:left w:val="single" w:color="auto" w:sz="4" w:space="0"/>
              <w:bottom w:val="single" w:color="auto" w:sz="4" w:space="0"/>
              <w:right w:val="single" w:color="auto" w:sz="4" w:space="0"/>
            </w:tcBorders>
            <w:noWrap w:val="0"/>
            <w:vAlign w:val="top"/>
          </w:tcPr>
          <w:p w14:paraId="6655475F">
            <w:pPr>
              <w:adjustRightInd w:val="0"/>
              <w:snapToGrid w:val="0"/>
              <w:spacing w:line="400" w:lineRule="exact"/>
              <w:jc w:val="center"/>
              <w:rPr>
                <w:rFonts w:ascii="Times New Roman" w:hAnsi="Times New Roman"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F4689AD">
            <w:pPr>
              <w:adjustRightInd w:val="0"/>
              <w:snapToGrid w:val="0"/>
              <w:spacing w:line="400" w:lineRule="exact"/>
              <w:jc w:val="center"/>
              <w:rPr>
                <w:rFonts w:ascii="Times New Roman" w:hAnsi="Times New Roman" w:eastAsia="仿宋_GB2312"/>
                <w:sz w:val="24"/>
              </w:rPr>
            </w:pPr>
          </w:p>
        </w:tc>
      </w:tr>
      <w:tr w14:paraId="453E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29E1E12">
            <w:pPr>
              <w:widowControl/>
              <w:jc w:val="left"/>
              <w:rPr>
                <w:rFonts w:ascii="Times New Roman" w:hAnsi="Times New Roman" w:eastAsia="仿宋_GB2312"/>
                <w:sz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top"/>
          </w:tcPr>
          <w:p w14:paraId="76B86ADE">
            <w:pPr>
              <w:adjustRightInd w:val="0"/>
              <w:snapToGrid w:val="0"/>
              <w:spacing w:line="400" w:lineRule="exact"/>
              <w:jc w:val="center"/>
              <w:rPr>
                <w:rFonts w:ascii="Times New Roman" w:hAnsi="Times New Roman" w:eastAsia="仿宋_GB2312"/>
                <w:sz w:val="24"/>
              </w:rPr>
            </w:pPr>
          </w:p>
          <w:p w14:paraId="6B44A8FE">
            <w:pPr>
              <w:adjustRightInd w:val="0"/>
              <w:snapToGrid w:val="0"/>
              <w:spacing w:line="400" w:lineRule="exact"/>
              <w:jc w:val="center"/>
              <w:rPr>
                <w:rFonts w:ascii="Times New Roman" w:hAnsi="Times New Roman" w:eastAsia="仿宋_GB2312"/>
                <w:sz w:val="24"/>
              </w:rPr>
            </w:pPr>
          </w:p>
        </w:tc>
        <w:tc>
          <w:tcPr>
            <w:tcW w:w="2376" w:type="dxa"/>
            <w:tcBorders>
              <w:top w:val="single" w:color="auto" w:sz="4" w:space="0"/>
              <w:left w:val="single" w:color="auto" w:sz="4" w:space="0"/>
              <w:bottom w:val="single" w:color="auto" w:sz="4" w:space="0"/>
              <w:right w:val="single" w:color="auto" w:sz="4" w:space="0"/>
            </w:tcBorders>
            <w:noWrap w:val="0"/>
            <w:vAlign w:val="top"/>
          </w:tcPr>
          <w:p w14:paraId="228AE58E">
            <w:pPr>
              <w:adjustRightInd w:val="0"/>
              <w:snapToGrid w:val="0"/>
              <w:spacing w:line="400" w:lineRule="exact"/>
              <w:jc w:val="center"/>
              <w:rPr>
                <w:rFonts w:ascii="Times New Roman" w:hAnsi="Times New Roman" w:eastAsia="仿宋_GB2312"/>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14:paraId="43786E07">
            <w:pPr>
              <w:adjustRightInd w:val="0"/>
              <w:snapToGrid w:val="0"/>
              <w:spacing w:line="400" w:lineRule="exact"/>
              <w:jc w:val="center"/>
              <w:rPr>
                <w:rFonts w:ascii="Times New Roman" w:hAnsi="Times New Roman" w:eastAsia="仿宋_GB2312"/>
                <w:sz w:val="24"/>
              </w:rPr>
            </w:pPr>
          </w:p>
        </w:tc>
        <w:tc>
          <w:tcPr>
            <w:tcW w:w="794" w:type="dxa"/>
            <w:tcBorders>
              <w:top w:val="single" w:color="auto" w:sz="4" w:space="0"/>
              <w:left w:val="single" w:color="auto" w:sz="4" w:space="0"/>
              <w:bottom w:val="single" w:color="auto" w:sz="4" w:space="0"/>
              <w:right w:val="single" w:color="auto" w:sz="4" w:space="0"/>
            </w:tcBorders>
            <w:noWrap w:val="0"/>
            <w:vAlign w:val="top"/>
          </w:tcPr>
          <w:p w14:paraId="2BA26764">
            <w:pPr>
              <w:adjustRightInd w:val="0"/>
              <w:snapToGrid w:val="0"/>
              <w:spacing w:line="400" w:lineRule="exact"/>
              <w:jc w:val="center"/>
              <w:rPr>
                <w:rFonts w:ascii="Times New Roman" w:hAnsi="Times New Roman"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777213C">
            <w:pPr>
              <w:adjustRightInd w:val="0"/>
              <w:snapToGrid w:val="0"/>
              <w:spacing w:line="400" w:lineRule="exact"/>
              <w:jc w:val="center"/>
              <w:rPr>
                <w:rFonts w:ascii="Times New Roman" w:hAnsi="Times New Roman" w:eastAsia="仿宋_GB2312"/>
                <w:sz w:val="24"/>
              </w:rPr>
            </w:pPr>
          </w:p>
        </w:tc>
      </w:tr>
      <w:tr w14:paraId="4799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1F60714">
            <w:pPr>
              <w:widowControl/>
              <w:jc w:val="left"/>
              <w:rPr>
                <w:rFonts w:ascii="Times New Roman" w:hAnsi="Times New Roman" w:eastAsia="仿宋_GB2312"/>
                <w:sz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top"/>
          </w:tcPr>
          <w:p w14:paraId="72DB7506">
            <w:pPr>
              <w:adjustRightInd w:val="0"/>
              <w:snapToGrid w:val="0"/>
              <w:spacing w:line="400" w:lineRule="exact"/>
              <w:jc w:val="center"/>
              <w:rPr>
                <w:rFonts w:ascii="Times New Roman" w:hAnsi="Times New Roman" w:eastAsia="仿宋_GB2312"/>
                <w:sz w:val="24"/>
              </w:rPr>
            </w:pPr>
          </w:p>
          <w:p w14:paraId="7F475565">
            <w:pPr>
              <w:adjustRightInd w:val="0"/>
              <w:snapToGrid w:val="0"/>
              <w:spacing w:line="400" w:lineRule="exact"/>
              <w:jc w:val="center"/>
              <w:rPr>
                <w:rFonts w:ascii="Times New Roman" w:hAnsi="Times New Roman" w:eastAsia="仿宋_GB2312"/>
                <w:sz w:val="24"/>
              </w:rPr>
            </w:pPr>
          </w:p>
        </w:tc>
        <w:tc>
          <w:tcPr>
            <w:tcW w:w="2376" w:type="dxa"/>
            <w:tcBorders>
              <w:top w:val="single" w:color="auto" w:sz="4" w:space="0"/>
              <w:left w:val="single" w:color="auto" w:sz="4" w:space="0"/>
              <w:bottom w:val="single" w:color="auto" w:sz="4" w:space="0"/>
              <w:right w:val="single" w:color="auto" w:sz="4" w:space="0"/>
            </w:tcBorders>
            <w:noWrap w:val="0"/>
            <w:vAlign w:val="top"/>
          </w:tcPr>
          <w:p w14:paraId="6D85AAD6">
            <w:pPr>
              <w:adjustRightInd w:val="0"/>
              <w:snapToGrid w:val="0"/>
              <w:spacing w:line="400" w:lineRule="exact"/>
              <w:jc w:val="center"/>
              <w:rPr>
                <w:rFonts w:ascii="Times New Roman" w:hAnsi="Times New Roman" w:eastAsia="仿宋_GB2312"/>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14:paraId="785EE32E">
            <w:pPr>
              <w:adjustRightInd w:val="0"/>
              <w:snapToGrid w:val="0"/>
              <w:spacing w:line="400" w:lineRule="exact"/>
              <w:jc w:val="center"/>
              <w:rPr>
                <w:rFonts w:ascii="Times New Roman" w:hAnsi="Times New Roman" w:eastAsia="仿宋_GB2312"/>
                <w:sz w:val="24"/>
              </w:rPr>
            </w:pPr>
          </w:p>
        </w:tc>
        <w:tc>
          <w:tcPr>
            <w:tcW w:w="794" w:type="dxa"/>
            <w:tcBorders>
              <w:top w:val="single" w:color="auto" w:sz="4" w:space="0"/>
              <w:left w:val="single" w:color="auto" w:sz="4" w:space="0"/>
              <w:bottom w:val="single" w:color="auto" w:sz="4" w:space="0"/>
              <w:right w:val="single" w:color="auto" w:sz="4" w:space="0"/>
            </w:tcBorders>
            <w:noWrap w:val="0"/>
            <w:vAlign w:val="top"/>
          </w:tcPr>
          <w:p w14:paraId="061EE402">
            <w:pPr>
              <w:adjustRightInd w:val="0"/>
              <w:snapToGrid w:val="0"/>
              <w:spacing w:line="400" w:lineRule="exact"/>
              <w:jc w:val="center"/>
              <w:rPr>
                <w:rFonts w:ascii="Times New Roman" w:hAnsi="Times New Roman"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65C74B36">
            <w:pPr>
              <w:adjustRightInd w:val="0"/>
              <w:snapToGrid w:val="0"/>
              <w:spacing w:line="400" w:lineRule="exact"/>
              <w:jc w:val="center"/>
              <w:rPr>
                <w:rFonts w:ascii="Times New Roman" w:hAnsi="Times New Roman" w:eastAsia="仿宋_GB2312"/>
                <w:sz w:val="24"/>
              </w:rPr>
            </w:pPr>
          </w:p>
        </w:tc>
      </w:tr>
      <w:tr w14:paraId="756A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0AE4433">
            <w:pPr>
              <w:widowControl/>
              <w:jc w:val="left"/>
              <w:rPr>
                <w:rFonts w:ascii="Times New Roman" w:hAnsi="Times New Roman" w:eastAsia="仿宋_GB2312"/>
                <w:sz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top"/>
          </w:tcPr>
          <w:p w14:paraId="58E409C4">
            <w:pPr>
              <w:adjustRightInd w:val="0"/>
              <w:snapToGrid w:val="0"/>
              <w:spacing w:line="400" w:lineRule="exact"/>
              <w:jc w:val="center"/>
              <w:rPr>
                <w:rFonts w:ascii="Times New Roman" w:hAnsi="Times New Roman" w:eastAsia="仿宋_GB2312"/>
                <w:sz w:val="24"/>
              </w:rPr>
            </w:pPr>
          </w:p>
          <w:p w14:paraId="19DAE001">
            <w:pPr>
              <w:adjustRightInd w:val="0"/>
              <w:snapToGrid w:val="0"/>
              <w:spacing w:line="400" w:lineRule="exact"/>
              <w:jc w:val="center"/>
              <w:rPr>
                <w:rFonts w:ascii="Times New Roman" w:hAnsi="Times New Roman" w:eastAsia="仿宋_GB2312"/>
                <w:sz w:val="24"/>
              </w:rPr>
            </w:pPr>
          </w:p>
        </w:tc>
        <w:tc>
          <w:tcPr>
            <w:tcW w:w="2376" w:type="dxa"/>
            <w:tcBorders>
              <w:top w:val="single" w:color="auto" w:sz="4" w:space="0"/>
              <w:left w:val="single" w:color="auto" w:sz="4" w:space="0"/>
              <w:bottom w:val="single" w:color="auto" w:sz="4" w:space="0"/>
              <w:right w:val="single" w:color="auto" w:sz="4" w:space="0"/>
            </w:tcBorders>
            <w:noWrap w:val="0"/>
            <w:vAlign w:val="top"/>
          </w:tcPr>
          <w:p w14:paraId="6C13A1BE">
            <w:pPr>
              <w:adjustRightInd w:val="0"/>
              <w:snapToGrid w:val="0"/>
              <w:spacing w:line="400" w:lineRule="exact"/>
              <w:jc w:val="center"/>
              <w:rPr>
                <w:rFonts w:ascii="Times New Roman" w:hAnsi="Times New Roman" w:eastAsia="仿宋_GB2312"/>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14:paraId="07ADBEB4">
            <w:pPr>
              <w:adjustRightInd w:val="0"/>
              <w:snapToGrid w:val="0"/>
              <w:spacing w:line="400" w:lineRule="exact"/>
              <w:jc w:val="center"/>
              <w:rPr>
                <w:rFonts w:ascii="Times New Roman" w:hAnsi="Times New Roman" w:eastAsia="仿宋_GB2312"/>
                <w:sz w:val="24"/>
              </w:rPr>
            </w:pPr>
          </w:p>
        </w:tc>
        <w:tc>
          <w:tcPr>
            <w:tcW w:w="794" w:type="dxa"/>
            <w:tcBorders>
              <w:top w:val="single" w:color="auto" w:sz="4" w:space="0"/>
              <w:left w:val="single" w:color="auto" w:sz="4" w:space="0"/>
              <w:bottom w:val="single" w:color="auto" w:sz="4" w:space="0"/>
              <w:right w:val="single" w:color="auto" w:sz="4" w:space="0"/>
            </w:tcBorders>
            <w:noWrap w:val="0"/>
            <w:vAlign w:val="top"/>
          </w:tcPr>
          <w:p w14:paraId="4DC07E46">
            <w:pPr>
              <w:adjustRightInd w:val="0"/>
              <w:snapToGrid w:val="0"/>
              <w:spacing w:line="400" w:lineRule="exact"/>
              <w:jc w:val="center"/>
              <w:rPr>
                <w:rFonts w:ascii="Times New Roman" w:hAnsi="Times New Roman"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1492656D">
            <w:pPr>
              <w:adjustRightInd w:val="0"/>
              <w:snapToGrid w:val="0"/>
              <w:spacing w:line="400" w:lineRule="exact"/>
              <w:jc w:val="center"/>
              <w:rPr>
                <w:rFonts w:ascii="Times New Roman" w:hAnsi="Times New Roman" w:eastAsia="仿宋_GB2312"/>
                <w:sz w:val="24"/>
              </w:rPr>
            </w:pPr>
          </w:p>
        </w:tc>
      </w:tr>
      <w:tr w14:paraId="5D6A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E24F1D6">
            <w:pPr>
              <w:widowControl/>
              <w:jc w:val="left"/>
              <w:rPr>
                <w:rFonts w:ascii="Times New Roman" w:hAnsi="Times New Roman" w:eastAsia="仿宋_GB2312"/>
                <w:sz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top"/>
          </w:tcPr>
          <w:p w14:paraId="7F362428">
            <w:pPr>
              <w:adjustRightInd w:val="0"/>
              <w:snapToGrid w:val="0"/>
              <w:spacing w:line="400" w:lineRule="exact"/>
              <w:jc w:val="center"/>
              <w:rPr>
                <w:rFonts w:ascii="Times New Roman" w:hAnsi="Times New Roman" w:eastAsia="仿宋_GB2312"/>
                <w:sz w:val="24"/>
              </w:rPr>
            </w:pPr>
          </w:p>
          <w:p w14:paraId="1A1C2C05">
            <w:pPr>
              <w:adjustRightInd w:val="0"/>
              <w:snapToGrid w:val="0"/>
              <w:spacing w:line="400" w:lineRule="exact"/>
              <w:jc w:val="center"/>
              <w:rPr>
                <w:rFonts w:ascii="Times New Roman" w:hAnsi="Times New Roman" w:eastAsia="仿宋_GB2312"/>
                <w:sz w:val="24"/>
              </w:rPr>
            </w:pPr>
          </w:p>
        </w:tc>
        <w:tc>
          <w:tcPr>
            <w:tcW w:w="2376" w:type="dxa"/>
            <w:tcBorders>
              <w:top w:val="single" w:color="auto" w:sz="4" w:space="0"/>
              <w:left w:val="single" w:color="auto" w:sz="4" w:space="0"/>
              <w:bottom w:val="single" w:color="auto" w:sz="4" w:space="0"/>
              <w:right w:val="single" w:color="auto" w:sz="4" w:space="0"/>
            </w:tcBorders>
            <w:noWrap w:val="0"/>
            <w:vAlign w:val="top"/>
          </w:tcPr>
          <w:p w14:paraId="62755F2C">
            <w:pPr>
              <w:adjustRightInd w:val="0"/>
              <w:snapToGrid w:val="0"/>
              <w:spacing w:line="400" w:lineRule="exact"/>
              <w:jc w:val="center"/>
              <w:rPr>
                <w:rFonts w:ascii="Times New Roman" w:hAnsi="Times New Roman" w:eastAsia="仿宋_GB2312"/>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14:paraId="3E8981F5">
            <w:pPr>
              <w:adjustRightInd w:val="0"/>
              <w:snapToGrid w:val="0"/>
              <w:spacing w:line="400" w:lineRule="exact"/>
              <w:jc w:val="center"/>
              <w:rPr>
                <w:rFonts w:ascii="Times New Roman" w:hAnsi="Times New Roman" w:eastAsia="仿宋_GB2312"/>
                <w:sz w:val="24"/>
              </w:rPr>
            </w:pPr>
          </w:p>
        </w:tc>
        <w:tc>
          <w:tcPr>
            <w:tcW w:w="794" w:type="dxa"/>
            <w:tcBorders>
              <w:top w:val="single" w:color="auto" w:sz="4" w:space="0"/>
              <w:left w:val="single" w:color="auto" w:sz="4" w:space="0"/>
              <w:bottom w:val="single" w:color="auto" w:sz="4" w:space="0"/>
              <w:right w:val="single" w:color="auto" w:sz="4" w:space="0"/>
            </w:tcBorders>
            <w:noWrap w:val="0"/>
            <w:vAlign w:val="top"/>
          </w:tcPr>
          <w:p w14:paraId="037B849A">
            <w:pPr>
              <w:adjustRightInd w:val="0"/>
              <w:snapToGrid w:val="0"/>
              <w:spacing w:line="400" w:lineRule="exact"/>
              <w:jc w:val="center"/>
              <w:rPr>
                <w:rFonts w:ascii="Times New Roman" w:hAnsi="Times New Roman" w:eastAsia="仿宋_GB2312"/>
                <w:sz w:val="24"/>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EDDF827">
            <w:pPr>
              <w:adjustRightInd w:val="0"/>
              <w:snapToGrid w:val="0"/>
              <w:spacing w:line="400" w:lineRule="exact"/>
              <w:jc w:val="center"/>
              <w:rPr>
                <w:rFonts w:ascii="Times New Roman" w:hAnsi="Times New Roman" w:eastAsia="仿宋_GB2312"/>
                <w:sz w:val="24"/>
              </w:rPr>
            </w:pPr>
          </w:p>
        </w:tc>
      </w:tr>
      <w:tr w14:paraId="2133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82" w:hRule="atLeast"/>
          <w:jc w:val="center"/>
        </w:trPr>
        <w:tc>
          <w:tcPr>
            <w:tcW w:w="1215" w:type="dxa"/>
            <w:tcBorders>
              <w:top w:val="single" w:color="auto" w:sz="4" w:space="0"/>
              <w:left w:val="single" w:color="auto" w:sz="4" w:space="0"/>
              <w:bottom w:val="single" w:color="auto" w:sz="4" w:space="0"/>
              <w:right w:val="single" w:color="auto" w:sz="4" w:space="0"/>
            </w:tcBorders>
            <w:noWrap w:val="0"/>
            <w:textDirection w:val="tbRlV"/>
            <w:vAlign w:val="center"/>
          </w:tcPr>
          <w:p w14:paraId="7C013552">
            <w:pPr>
              <w:adjustRightInd w:val="0"/>
              <w:snapToGrid w:val="0"/>
              <w:spacing w:line="400" w:lineRule="exact"/>
              <w:jc w:val="center"/>
              <w:rPr>
                <w:rFonts w:ascii="Times New Roman" w:hAnsi="Times New Roman" w:eastAsia="仿宋_GB2312"/>
                <w:sz w:val="24"/>
              </w:rPr>
            </w:pPr>
            <w:r>
              <w:rPr>
                <w:rFonts w:ascii="Times New Roman" w:hAnsi="Times New Roman" w:eastAsia="仿宋_GB2312"/>
                <w:sz w:val="24"/>
              </w:rPr>
              <w:t>备注</w:t>
            </w:r>
          </w:p>
        </w:tc>
        <w:tc>
          <w:tcPr>
            <w:tcW w:w="7846" w:type="dxa"/>
            <w:gridSpan w:val="6"/>
            <w:tcBorders>
              <w:top w:val="single" w:color="auto" w:sz="4" w:space="0"/>
              <w:left w:val="single" w:color="auto" w:sz="4" w:space="0"/>
              <w:bottom w:val="single" w:color="auto" w:sz="4" w:space="0"/>
              <w:right w:val="single" w:color="auto" w:sz="4" w:space="0"/>
            </w:tcBorders>
            <w:noWrap w:val="0"/>
            <w:vAlign w:val="top"/>
          </w:tcPr>
          <w:p w14:paraId="0AFA1994">
            <w:pPr>
              <w:adjustRightInd w:val="0"/>
              <w:snapToGrid w:val="0"/>
              <w:spacing w:line="400" w:lineRule="exact"/>
              <w:rPr>
                <w:rFonts w:ascii="Times New Roman" w:hAnsi="Times New Roman" w:eastAsia="仿宋_GB2312"/>
                <w:sz w:val="24"/>
              </w:rPr>
            </w:pPr>
            <w:r>
              <w:rPr>
                <w:rFonts w:ascii="Times New Roman" w:hAnsi="Times New Roman" w:eastAsia="仿宋_GB2312"/>
                <w:sz w:val="24"/>
              </w:rPr>
              <w:t>（如有在各栏目中未纳入的其它重要内容，请在此处填写）</w:t>
            </w:r>
          </w:p>
          <w:p w14:paraId="16AE2599">
            <w:pPr>
              <w:adjustRightInd w:val="0"/>
              <w:snapToGrid w:val="0"/>
              <w:spacing w:line="400" w:lineRule="exact"/>
              <w:rPr>
                <w:rFonts w:ascii="Times New Roman" w:hAnsi="Times New Roman" w:eastAsia="仿宋_GB2312"/>
                <w:sz w:val="24"/>
              </w:rPr>
            </w:pPr>
          </w:p>
          <w:p w14:paraId="38E5C453">
            <w:pPr>
              <w:adjustRightInd w:val="0"/>
              <w:snapToGrid w:val="0"/>
              <w:spacing w:line="400" w:lineRule="exact"/>
              <w:rPr>
                <w:rFonts w:ascii="Times New Roman" w:hAnsi="Times New Roman" w:eastAsia="仿宋_GB2312"/>
                <w:sz w:val="24"/>
              </w:rPr>
            </w:pPr>
          </w:p>
          <w:p w14:paraId="158270D3">
            <w:pPr>
              <w:adjustRightInd w:val="0"/>
              <w:snapToGrid w:val="0"/>
              <w:spacing w:line="400" w:lineRule="exact"/>
              <w:rPr>
                <w:rFonts w:ascii="Times New Roman" w:hAnsi="Times New Roman" w:eastAsia="仿宋_GB2312"/>
                <w:sz w:val="24"/>
              </w:rPr>
            </w:pPr>
          </w:p>
          <w:p w14:paraId="465FB510">
            <w:pPr>
              <w:adjustRightInd w:val="0"/>
              <w:snapToGrid w:val="0"/>
              <w:spacing w:line="400" w:lineRule="exact"/>
              <w:rPr>
                <w:rFonts w:ascii="Times New Roman" w:hAnsi="Times New Roman" w:eastAsia="仿宋_GB2312"/>
                <w:sz w:val="24"/>
              </w:rPr>
            </w:pPr>
          </w:p>
          <w:p w14:paraId="7F3C55D7">
            <w:pPr>
              <w:adjustRightInd w:val="0"/>
              <w:snapToGrid w:val="0"/>
              <w:spacing w:line="400" w:lineRule="exact"/>
              <w:rPr>
                <w:rFonts w:ascii="Times New Roman" w:hAnsi="Times New Roman" w:eastAsia="仿宋_GB2312"/>
                <w:sz w:val="24"/>
              </w:rPr>
            </w:pPr>
          </w:p>
          <w:p w14:paraId="68E0A4C7">
            <w:pPr>
              <w:adjustRightInd w:val="0"/>
              <w:snapToGrid w:val="0"/>
              <w:spacing w:line="400" w:lineRule="exact"/>
              <w:rPr>
                <w:rFonts w:ascii="Times New Roman" w:hAnsi="Times New Roman" w:eastAsia="仿宋_GB2312"/>
                <w:sz w:val="24"/>
              </w:rPr>
            </w:pPr>
          </w:p>
          <w:p w14:paraId="5ED50881">
            <w:pPr>
              <w:adjustRightInd w:val="0"/>
              <w:snapToGrid w:val="0"/>
              <w:spacing w:line="400" w:lineRule="exact"/>
              <w:rPr>
                <w:rFonts w:ascii="Times New Roman" w:hAnsi="Times New Roman" w:eastAsia="仿宋_GB2312"/>
                <w:sz w:val="24"/>
              </w:rPr>
            </w:pPr>
          </w:p>
        </w:tc>
      </w:tr>
    </w:tbl>
    <w:p w14:paraId="05A0C907">
      <w:pPr>
        <w:adjustRightInd w:val="0"/>
        <w:snapToGrid w:val="0"/>
        <w:spacing w:line="560" w:lineRule="exact"/>
        <w:outlineLvl w:val="0"/>
        <w:rPr>
          <w:rFonts w:ascii="Times New Roman" w:hAnsi="Times New Roman" w:eastAsia="仿宋_GB2312"/>
          <w:bCs/>
          <w:spacing w:val="-2"/>
          <w:kern w:val="0"/>
          <w:sz w:val="32"/>
          <w:szCs w:val="32"/>
        </w:rPr>
        <w:sectPr>
          <w:pgSz w:w="11906" w:h="16838"/>
          <w:pgMar w:top="1440" w:right="1797" w:bottom="1440" w:left="1797" w:header="851" w:footer="992" w:gutter="0"/>
          <w:pgNumType w:fmt="numberInDash"/>
          <w:cols w:space="720" w:num="1"/>
          <w:docGrid w:linePitch="312" w:charSpace="0"/>
        </w:sectPr>
      </w:pPr>
    </w:p>
    <w:p w14:paraId="3F5CDE5E">
      <w:pPr>
        <w:adjustRightInd w:val="0"/>
        <w:snapToGrid w:val="0"/>
        <w:spacing w:line="560" w:lineRule="exact"/>
        <w:outlineLvl w:val="0"/>
        <w:rPr>
          <w:rFonts w:ascii="Times New Roman" w:hAnsi="Times New Roman" w:eastAsia="黑体"/>
          <w:bCs/>
          <w:spacing w:val="-2"/>
          <w:kern w:val="0"/>
          <w:sz w:val="32"/>
          <w:szCs w:val="32"/>
        </w:rPr>
      </w:pPr>
      <w:r>
        <w:rPr>
          <w:rFonts w:ascii="Times New Roman" w:hAnsi="Times New Roman" w:eastAsia="黑体"/>
          <w:bCs/>
          <w:spacing w:val="-2"/>
          <w:kern w:val="0"/>
          <w:sz w:val="32"/>
          <w:szCs w:val="32"/>
        </w:rPr>
        <w:t>附件2</w:t>
      </w:r>
    </w:p>
    <w:p w14:paraId="1819CA88">
      <w:pPr>
        <w:adjustRightInd w:val="0"/>
        <w:snapToGrid w:val="0"/>
        <w:spacing w:line="560" w:lineRule="exact"/>
        <w:jc w:val="center"/>
        <w:outlineLvl w:val="0"/>
        <w:rPr>
          <w:rFonts w:ascii="Times New Roman" w:hAnsi="Times New Roman" w:eastAsia="方正小标宋简体"/>
          <w:color w:val="000000"/>
          <w:kern w:val="0"/>
          <w:sz w:val="44"/>
          <w:szCs w:val="44"/>
        </w:rPr>
      </w:pPr>
    </w:p>
    <w:p w14:paraId="56C00C7A">
      <w:pPr>
        <w:adjustRightInd w:val="0"/>
        <w:snapToGrid w:val="0"/>
        <w:spacing w:line="560" w:lineRule="exact"/>
        <w:jc w:val="center"/>
        <w:outlineLvl w:val="0"/>
        <w:rPr>
          <w:rFonts w:ascii="Times New Roman" w:hAnsi="Times New Roman" w:eastAsia="方正小标宋简体"/>
          <w:color w:val="000000"/>
          <w:spacing w:val="-4"/>
          <w:w w:val="95"/>
          <w:kern w:val="0"/>
          <w:sz w:val="44"/>
          <w:szCs w:val="44"/>
        </w:rPr>
      </w:pPr>
      <w:r>
        <w:rPr>
          <w:rFonts w:ascii="Times New Roman" w:hAnsi="Times New Roman" w:eastAsia="方正小标宋简体"/>
          <w:color w:val="000000"/>
          <w:kern w:val="0"/>
          <w:sz w:val="44"/>
          <w:szCs w:val="44"/>
        </w:rPr>
        <w:t>第</w:t>
      </w:r>
      <w:r>
        <w:rPr>
          <w:rFonts w:hint="eastAsia" w:ascii="Times New Roman" w:hAnsi="Times New Roman" w:eastAsia="方正小标宋简体"/>
          <w:color w:val="000000"/>
          <w:kern w:val="0"/>
          <w:sz w:val="44"/>
          <w:szCs w:val="44"/>
        </w:rPr>
        <w:t>十</w:t>
      </w:r>
      <w:r>
        <w:rPr>
          <w:rFonts w:hint="eastAsia" w:ascii="Times New Roman" w:hAnsi="Times New Roman" w:eastAsia="方正小标宋简体"/>
          <w:color w:val="000000"/>
          <w:kern w:val="0"/>
          <w:sz w:val="44"/>
          <w:szCs w:val="44"/>
          <w:lang w:eastAsia="zh-CN"/>
        </w:rPr>
        <w:t>一</w:t>
      </w:r>
      <w:r>
        <w:rPr>
          <w:rFonts w:ascii="Times New Roman" w:hAnsi="Times New Roman" w:eastAsia="方正小标宋简体"/>
          <w:color w:val="000000"/>
          <w:kern w:val="0"/>
          <w:sz w:val="44"/>
          <w:szCs w:val="44"/>
        </w:rPr>
        <w:t>批</w:t>
      </w:r>
      <w:r>
        <w:rPr>
          <w:rFonts w:ascii="Times New Roman" w:hAnsi="Times New Roman" w:eastAsia="方正小标宋简体"/>
          <w:color w:val="000000"/>
          <w:w w:val="95"/>
          <w:kern w:val="0"/>
          <w:sz w:val="44"/>
          <w:szCs w:val="44"/>
        </w:rPr>
        <w:t>南安市</w:t>
      </w:r>
      <w:r>
        <w:rPr>
          <w:rFonts w:ascii="Times New Roman" w:hAnsi="Times New Roman" w:eastAsia="方正小标宋简体"/>
          <w:color w:val="000000"/>
          <w:spacing w:val="-4"/>
          <w:w w:val="95"/>
          <w:kern w:val="0"/>
          <w:sz w:val="44"/>
          <w:szCs w:val="44"/>
        </w:rPr>
        <w:t>级非物质文化遗产名录</w:t>
      </w:r>
    </w:p>
    <w:p w14:paraId="3788B0BC">
      <w:pPr>
        <w:adjustRightInd w:val="0"/>
        <w:snapToGrid w:val="0"/>
        <w:spacing w:line="560" w:lineRule="exact"/>
        <w:jc w:val="center"/>
        <w:outlineLvl w:val="0"/>
        <w:rPr>
          <w:rFonts w:ascii="Times New Roman" w:hAnsi="Times New Roman" w:eastAsia="方正小标宋简体"/>
          <w:bCs/>
          <w:spacing w:val="-2"/>
          <w:kern w:val="0"/>
          <w:sz w:val="44"/>
          <w:szCs w:val="44"/>
        </w:rPr>
      </w:pPr>
      <w:r>
        <w:rPr>
          <w:rFonts w:ascii="Times New Roman" w:hAnsi="Times New Roman" w:eastAsia="方正小标宋简体"/>
          <w:color w:val="000000"/>
          <w:spacing w:val="-4"/>
          <w:w w:val="95"/>
          <w:kern w:val="0"/>
          <w:sz w:val="44"/>
          <w:szCs w:val="44"/>
        </w:rPr>
        <w:t>申报辅助材料制作要求</w:t>
      </w:r>
    </w:p>
    <w:p w14:paraId="6F2C5961">
      <w:pPr>
        <w:adjustRightInd w:val="0"/>
        <w:snapToGrid w:val="0"/>
        <w:spacing w:line="560" w:lineRule="exact"/>
        <w:ind w:firstLine="640" w:firstLineChars="200"/>
        <w:rPr>
          <w:rFonts w:hint="eastAsia" w:ascii="Times New Roman" w:hAnsi="Times New Roman" w:eastAsia="黑体"/>
          <w:color w:val="000000"/>
          <w:sz w:val="32"/>
          <w:szCs w:val="32"/>
        </w:rPr>
      </w:pPr>
    </w:p>
    <w:p w14:paraId="11EDC8D3">
      <w:pPr>
        <w:adjustRightInd w:val="0"/>
        <w:snapToGrid w:val="0"/>
        <w:spacing w:line="4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一、申报表（纸质）：一式2份</w:t>
      </w:r>
    </w:p>
    <w:p w14:paraId="1D8D6950">
      <w:pPr>
        <w:adjustRightInd w:val="0"/>
        <w:snapToGrid w:val="0"/>
        <w:spacing w:line="48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kern w:val="0"/>
          <w:sz w:val="32"/>
          <w:szCs w:val="32"/>
        </w:rPr>
        <w:t>项目申</w:t>
      </w:r>
      <w:r>
        <w:rPr>
          <w:rFonts w:ascii="Times New Roman" w:hAnsi="Times New Roman" w:eastAsia="仿宋_GB2312"/>
          <w:color w:val="000000"/>
          <w:kern w:val="0"/>
          <w:sz w:val="32"/>
          <w:szCs w:val="32"/>
        </w:rPr>
        <w:t>报书</w:t>
      </w:r>
      <w:r>
        <w:rPr>
          <w:rFonts w:ascii="Times New Roman" w:hAnsi="Times New Roman" w:eastAsia="仿宋_GB2312"/>
          <w:sz w:val="32"/>
          <w:szCs w:val="32"/>
        </w:rPr>
        <w:t>一律以A4纸双面印制。</w:t>
      </w:r>
    </w:p>
    <w:p w14:paraId="28F7B5B2">
      <w:pPr>
        <w:adjustRightInd w:val="0"/>
        <w:snapToGrid w:val="0"/>
        <w:spacing w:line="480" w:lineRule="exact"/>
        <w:ind w:firstLine="640" w:firstLineChars="200"/>
        <w:rPr>
          <w:rFonts w:ascii="Times New Roman" w:hAnsi="Times New Roman" w:eastAsia="仿宋_GB2312"/>
          <w:b/>
          <w:color w:val="000000"/>
          <w:sz w:val="32"/>
          <w:szCs w:val="32"/>
        </w:rPr>
      </w:pPr>
      <w:r>
        <w:rPr>
          <w:rFonts w:ascii="Times New Roman" w:hAnsi="Times New Roman" w:eastAsia="黑体"/>
          <w:color w:val="000000"/>
          <w:sz w:val="32"/>
          <w:szCs w:val="32"/>
        </w:rPr>
        <w:t>二、申报照片：一式2份</w:t>
      </w:r>
    </w:p>
    <w:p w14:paraId="0A4601BF">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500万像素以上6</w:t>
      </w:r>
      <w:r>
        <w:rPr>
          <w:rFonts w:ascii="Times New Roman" w:hAnsi="宋体"/>
          <w:kern w:val="0"/>
          <w:sz w:val="32"/>
          <w:szCs w:val="32"/>
        </w:rPr>
        <w:t>吋</w:t>
      </w:r>
      <w:r>
        <w:rPr>
          <w:rFonts w:ascii="Times New Roman" w:hAnsi="Times New Roman" w:eastAsia="仿宋_GB2312"/>
          <w:kern w:val="0"/>
          <w:sz w:val="32"/>
          <w:szCs w:val="32"/>
        </w:rPr>
        <w:t>数码照片10张，每张照片要有文字介绍、摄影者或版权所有者的姓名，可写在照片背后或另附纸说明。</w:t>
      </w:r>
    </w:p>
    <w:p w14:paraId="7A4BB741">
      <w:pPr>
        <w:adjustRightInd w:val="0"/>
        <w:snapToGrid w:val="0"/>
        <w:spacing w:line="4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w:t>
      </w:r>
      <w:r>
        <w:rPr>
          <w:rFonts w:hint="eastAsia" w:ascii="Times New Roman" w:hAnsi="Times New Roman" w:eastAsia="黑体"/>
          <w:color w:val="000000"/>
          <w:sz w:val="32"/>
          <w:szCs w:val="32"/>
        </w:rPr>
        <w:t>U</w:t>
      </w:r>
      <w:r>
        <w:rPr>
          <w:rFonts w:ascii="Times New Roman" w:hAnsi="Times New Roman" w:eastAsia="黑体"/>
          <w:color w:val="000000"/>
          <w:sz w:val="32"/>
          <w:szCs w:val="32"/>
        </w:rPr>
        <w:t>盘：一式2份</w:t>
      </w:r>
    </w:p>
    <w:p w14:paraId="4397EF36">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U</w:t>
      </w:r>
      <w:r>
        <w:rPr>
          <w:rFonts w:ascii="Times New Roman" w:hAnsi="Times New Roman" w:eastAsia="仿宋_GB2312"/>
          <w:kern w:val="0"/>
          <w:sz w:val="32"/>
          <w:szCs w:val="32"/>
        </w:rPr>
        <w:t>盘上标明申报项目名称、乡镇（街道）等。</w:t>
      </w:r>
    </w:p>
    <w:p w14:paraId="242AF03A">
      <w:pPr>
        <w:adjustRightInd w:val="0"/>
        <w:snapToGrid w:val="0"/>
        <w:spacing w:line="480" w:lineRule="exact"/>
        <w:ind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U</w:t>
      </w:r>
      <w:r>
        <w:rPr>
          <w:rFonts w:ascii="Times New Roman" w:hAnsi="Times New Roman" w:eastAsia="仿宋_GB2312"/>
          <w:kern w:val="0"/>
          <w:sz w:val="32"/>
          <w:szCs w:val="32"/>
        </w:rPr>
        <w:t>盘拷贝内容：项目申报表（word格式）1份、申报照片10张（jpg格式），不小于3M。</w:t>
      </w:r>
    </w:p>
    <w:p w14:paraId="4A08949C">
      <w:pPr>
        <w:adjustRightInd w:val="0"/>
        <w:snapToGrid w:val="0"/>
        <w:spacing w:line="4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四、其他辅助资料：一式2份</w:t>
      </w:r>
    </w:p>
    <w:p w14:paraId="181967F4">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1.照片（统一编号，并附文字说明及摄影者或版权所有者的姓名）以及CD\VCD\DVD等格式的音频、视频资料，数字化文件；</w:t>
      </w:r>
    </w:p>
    <w:p w14:paraId="1D36F2EC">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2.历史文献、书面资料等；</w:t>
      </w:r>
    </w:p>
    <w:p w14:paraId="19839E44">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3.其它有助于说明申报项目资料。</w:t>
      </w:r>
    </w:p>
    <w:p w14:paraId="6EEE1BA3">
      <w:pPr>
        <w:adjustRightInd w:val="0"/>
        <w:snapToGrid w:val="0"/>
        <w:spacing w:line="4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五、证明材料和授权书：一式2份</w:t>
      </w:r>
    </w:p>
    <w:p w14:paraId="502A0C46">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1.相关区域、群体或传承人同意申报该项目的书面授权证明； </w:t>
      </w:r>
    </w:p>
    <w:p w14:paraId="1782EE4D">
      <w:pPr>
        <w:adjustRightInd w:val="0"/>
        <w:snapToGrid w:val="0"/>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2.保护单位应出具一份同意无偿使用申报材料进行宣传和推介工作的授权书。</w:t>
      </w:r>
    </w:p>
    <w:p w14:paraId="09CDB6A6">
      <w:pPr>
        <w:tabs>
          <w:tab w:val="left" w:pos="8364"/>
        </w:tabs>
        <w:adjustRightInd w:val="0"/>
        <w:snapToGrid w:val="0"/>
        <w:spacing w:line="560" w:lineRule="exact"/>
        <w:jc w:val="left"/>
        <w:rPr>
          <w:rFonts w:ascii="Times New Roman" w:hAnsi="Times New Roman" w:eastAsia="仿宋_GB2312"/>
          <w:sz w:val="32"/>
          <w:szCs w:val="32"/>
        </w:rPr>
      </w:pPr>
    </w:p>
    <w:p w14:paraId="35AF13F2">
      <w:pPr>
        <w:tabs>
          <w:tab w:val="left" w:pos="8364"/>
        </w:tabs>
        <w:adjustRightInd w:val="0"/>
        <w:snapToGrid w:val="0"/>
        <w:spacing w:line="560" w:lineRule="exact"/>
        <w:jc w:val="left"/>
        <w:rPr>
          <w:rFonts w:ascii="Times New Roman" w:hAnsi="Times New Roman" w:eastAsia="仿宋_GB2312"/>
          <w:sz w:val="32"/>
          <w:szCs w:val="32"/>
        </w:rPr>
      </w:pPr>
    </w:p>
    <w:p w14:paraId="4E35B680">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val="0"/>
        <w:snapToGrid w:val="0"/>
        <w:spacing w:line="560" w:lineRule="exact"/>
        <w:ind w:left="0" w:leftChars="0" w:right="0" w:firstLine="280" w:firstLineChars="1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南安市文化体育和旅游局办公室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eastAsia"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日印发</w:t>
      </w:r>
      <w:bookmarkEnd w:id="0"/>
    </w:p>
    <w:sectPr>
      <w:headerReference r:id="rId5" w:type="default"/>
      <w:footerReference r:id="rId6" w:type="default"/>
      <w:pgSz w:w="11906" w:h="16838"/>
      <w:pgMar w:top="1134" w:right="1531" w:bottom="1134"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4E4C">
    <w:pPr>
      <w:pStyle w:val="13"/>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p w14:paraId="530A2543">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CFF3">
    <w:pPr>
      <w:pStyle w:val="13"/>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4 -</w:t>
    </w:r>
    <w:r>
      <w:rPr>
        <w:rFonts w:ascii="宋体" w:hAnsi="宋体"/>
        <w:sz w:val="24"/>
        <w:szCs w:val="24"/>
      </w:rPr>
      <w:fldChar w:fldCharType="end"/>
    </w:r>
  </w:p>
  <w:p w14:paraId="2EC975B6">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13"/>
      <w:jc w:val="right"/>
    </w:pPr>
    <w:r>
      <w:rPr>
        <w:sz w:val="18"/>
      </w:rPr>
      <w:pict>
        <v:shape id="_x0000_s4100" o:spid="_x0000_s4100" o:spt="202" type="#_x0000_t202" style="position:absolute;left:0pt;margin-left:405.5pt;margin-top:-38.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1B241B">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567BC"/>
    <w:multiLevelType w:val="singleLevel"/>
    <w:tmpl w:val="FFA567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8F5"/>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1AC3A93"/>
    <w:rsid w:val="01D9355F"/>
    <w:rsid w:val="06FD2792"/>
    <w:rsid w:val="08255EB1"/>
    <w:rsid w:val="08691E8A"/>
    <w:rsid w:val="09EB38F1"/>
    <w:rsid w:val="0AE06061"/>
    <w:rsid w:val="0B7058B1"/>
    <w:rsid w:val="0C831E08"/>
    <w:rsid w:val="0E1D75A2"/>
    <w:rsid w:val="0F25432B"/>
    <w:rsid w:val="0F2E3D3A"/>
    <w:rsid w:val="14B81F4E"/>
    <w:rsid w:val="15C10C2A"/>
    <w:rsid w:val="173E0892"/>
    <w:rsid w:val="17521D6B"/>
    <w:rsid w:val="18065BF6"/>
    <w:rsid w:val="182A46ED"/>
    <w:rsid w:val="19717A83"/>
    <w:rsid w:val="1A1B7472"/>
    <w:rsid w:val="1B890C37"/>
    <w:rsid w:val="1C71219D"/>
    <w:rsid w:val="1D720B74"/>
    <w:rsid w:val="1F505A66"/>
    <w:rsid w:val="21D6760E"/>
    <w:rsid w:val="25DE1525"/>
    <w:rsid w:val="26086C3B"/>
    <w:rsid w:val="288528F2"/>
    <w:rsid w:val="28D61C94"/>
    <w:rsid w:val="2A09173A"/>
    <w:rsid w:val="2B8F02C3"/>
    <w:rsid w:val="2CAF6062"/>
    <w:rsid w:val="2CBB445E"/>
    <w:rsid w:val="2E772BB0"/>
    <w:rsid w:val="33B71CA0"/>
    <w:rsid w:val="345F6D8C"/>
    <w:rsid w:val="362A675A"/>
    <w:rsid w:val="36BA4298"/>
    <w:rsid w:val="37AE5377"/>
    <w:rsid w:val="3872263A"/>
    <w:rsid w:val="389B749B"/>
    <w:rsid w:val="39341BC7"/>
    <w:rsid w:val="3BAA13E4"/>
    <w:rsid w:val="3D4520CB"/>
    <w:rsid w:val="3D924BEF"/>
    <w:rsid w:val="3D9D5701"/>
    <w:rsid w:val="3DEA20A5"/>
    <w:rsid w:val="423A2120"/>
    <w:rsid w:val="433843B8"/>
    <w:rsid w:val="44B36ACF"/>
    <w:rsid w:val="471F573B"/>
    <w:rsid w:val="47815F62"/>
    <w:rsid w:val="4BF83E68"/>
    <w:rsid w:val="4CA914C6"/>
    <w:rsid w:val="4CD900ED"/>
    <w:rsid w:val="4E3C6079"/>
    <w:rsid w:val="4ED32A22"/>
    <w:rsid w:val="4FEF3782"/>
    <w:rsid w:val="50082441"/>
    <w:rsid w:val="50363466"/>
    <w:rsid w:val="50966A6E"/>
    <w:rsid w:val="520D1996"/>
    <w:rsid w:val="53073C53"/>
    <w:rsid w:val="569726B1"/>
    <w:rsid w:val="56CD2DE5"/>
    <w:rsid w:val="59686D10"/>
    <w:rsid w:val="5A7C11AF"/>
    <w:rsid w:val="5BA56612"/>
    <w:rsid w:val="616B169F"/>
    <w:rsid w:val="63E96E90"/>
    <w:rsid w:val="63FF6723"/>
    <w:rsid w:val="64C574CA"/>
    <w:rsid w:val="655C3901"/>
    <w:rsid w:val="69791BFA"/>
    <w:rsid w:val="6A3A3A34"/>
    <w:rsid w:val="6B6F4633"/>
    <w:rsid w:val="6DFA0303"/>
    <w:rsid w:val="6E1C6AC3"/>
    <w:rsid w:val="70147557"/>
    <w:rsid w:val="72FC2911"/>
    <w:rsid w:val="73492B25"/>
    <w:rsid w:val="755421AF"/>
    <w:rsid w:val="76A21419"/>
    <w:rsid w:val="773023AC"/>
    <w:rsid w:val="79CE2AA1"/>
    <w:rsid w:val="7AC708C5"/>
    <w:rsid w:val="7B1E7922"/>
    <w:rsid w:val="7B77146B"/>
    <w:rsid w:val="7BC1117D"/>
    <w:rsid w:val="7BF264A6"/>
    <w:rsid w:val="7D78612B"/>
    <w:rsid w:val="7EC21851"/>
    <w:rsid w:val="7FB778E5"/>
    <w:rsid w:val="7FCE5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8">
    <w:name w:val="Body Text Indent"/>
    <w:basedOn w:val="1"/>
    <w:link w:val="38"/>
    <w:semiHidden/>
    <w:unhideWhenUsed/>
    <w:qFormat/>
    <w:uiPriority w:val="0"/>
    <w:pPr>
      <w:spacing w:after="120"/>
      <w:ind w:left="420" w:leftChars="200"/>
    </w:pPr>
  </w:style>
  <w:style w:type="paragraph" w:styleId="9">
    <w:name w:val="Plain Text"/>
    <w:basedOn w:val="1"/>
    <w:link w:val="44"/>
    <w:qFormat/>
    <w:uiPriority w:val="0"/>
    <w:rPr>
      <w:rFonts w:ascii="宋体" w:hAnsi="Courier New" w:cs="Courier New"/>
      <w:szCs w:val="21"/>
    </w:rPr>
  </w:style>
  <w:style w:type="paragraph" w:styleId="10">
    <w:name w:val="Date"/>
    <w:basedOn w:val="1"/>
    <w:next w:val="1"/>
    <w:link w:val="47"/>
    <w:qFormat/>
    <w:uiPriority w:val="0"/>
    <w:pPr>
      <w:ind w:left="100" w:leftChars="2500"/>
    </w:pPr>
  </w:style>
  <w:style w:type="paragraph" w:styleId="11">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3"/>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39"/>
    <w:unhideWhenUsed/>
    <w:qFormat/>
    <w:uiPriority w:val="99"/>
    <w:pPr>
      <w:ind w:firstLine="420" w:firstLineChars="200"/>
    </w:pPr>
    <w:rPr>
      <w:rFonts w:asciiTheme="minorHAnsi" w:hAnsiTheme="minorHAnsi" w:eastAsiaTheme="minorEastAsia" w:cstheme="minorBidi"/>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qFormat/>
    <w:uiPriority w:val="0"/>
    <w:rPr>
      <w:color w:val="0563C1"/>
      <w:u w:val="single"/>
    </w:rPr>
  </w:style>
  <w:style w:type="paragraph" w:customStyle="1" w:styleId="25">
    <w:name w:val="UserStyle_0"/>
    <w:basedOn w:val="1"/>
    <w:qFormat/>
    <w:uiPriority w:val="0"/>
    <w:rPr>
      <w:sz w:val="18"/>
      <w:szCs w:val="18"/>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0"/>
    <w:link w:val="2"/>
    <w:qFormat/>
    <w:uiPriority w:val="0"/>
    <w:rPr>
      <w:b/>
      <w:bCs/>
      <w:kern w:val="44"/>
      <w:sz w:val="44"/>
      <w:szCs w:val="44"/>
    </w:rPr>
  </w:style>
  <w:style w:type="character" w:customStyle="1" w:styleId="32">
    <w:name w:val="标题 3 Char"/>
    <w:basedOn w:val="20"/>
    <w:link w:val="4"/>
    <w:semiHidden/>
    <w:qFormat/>
    <w:uiPriority w:val="0"/>
    <w:rPr>
      <w:b/>
      <w:bCs/>
      <w:kern w:val="2"/>
      <w:sz w:val="32"/>
      <w:szCs w:val="32"/>
    </w:rPr>
  </w:style>
  <w:style w:type="character" w:customStyle="1" w:styleId="33">
    <w:name w:val="批注框文本 Char"/>
    <w:basedOn w:val="20"/>
    <w:link w:val="12"/>
    <w:qFormat/>
    <w:uiPriority w:val="0"/>
    <w:rPr>
      <w:kern w:val="2"/>
      <w:sz w:val="18"/>
      <w:szCs w:val="18"/>
    </w:rPr>
  </w:style>
  <w:style w:type="character" w:customStyle="1" w:styleId="34">
    <w:name w:val="页脚 Char"/>
    <w:basedOn w:val="20"/>
    <w:link w:val="13"/>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0"/>
    <w:link w:val="7"/>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0"/>
    <w:link w:val="8"/>
    <w:semiHidden/>
    <w:qFormat/>
    <w:uiPriority w:val="0"/>
    <w:rPr>
      <w:kern w:val="2"/>
      <w:sz w:val="21"/>
      <w:szCs w:val="24"/>
    </w:rPr>
  </w:style>
  <w:style w:type="character" w:customStyle="1" w:styleId="39">
    <w:name w:val="正文首行缩进 2 Char"/>
    <w:basedOn w:val="38"/>
    <w:link w:val="17"/>
    <w:qFormat/>
    <w:uiPriority w:val="99"/>
    <w:rPr>
      <w:rFonts w:asciiTheme="minorHAnsi" w:hAnsiTheme="minorHAnsi" w:eastAsiaTheme="minorEastAsia" w:cstheme="minorBidi"/>
    </w:rPr>
  </w:style>
  <w:style w:type="character" w:customStyle="1" w:styleId="40">
    <w:name w:val="标题 Char"/>
    <w:basedOn w:val="20"/>
    <w:link w:val="16"/>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0"/>
    <w:link w:val="11"/>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0"/>
    <w:link w:val="9"/>
    <w:qFormat/>
    <w:uiPriority w:val="0"/>
    <w:rPr>
      <w:rFonts w:ascii="宋体" w:hAnsi="Courier New" w:cs="Courier New"/>
      <w:kern w:val="2"/>
      <w:sz w:val="21"/>
      <w:szCs w:val="21"/>
    </w:rPr>
  </w:style>
  <w:style w:type="character" w:customStyle="1" w:styleId="45">
    <w:name w:val="Char Char"/>
    <w:basedOn w:val="20"/>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0"/>
    <w:link w:val="10"/>
    <w:qFormat/>
    <w:uiPriority w:val="0"/>
    <w:rPr>
      <w:kern w:val="2"/>
      <w:sz w:val="21"/>
      <w:szCs w:val="24"/>
    </w:rPr>
  </w:style>
  <w:style w:type="character" w:customStyle="1" w:styleId="48">
    <w:name w:val="font01"/>
    <w:basedOn w:val="20"/>
    <w:qFormat/>
    <w:uiPriority w:val="0"/>
    <w:rPr>
      <w:rFonts w:ascii="Calibri" w:hAnsi="Calibri" w:cs="Calibri"/>
      <w:color w:val="000000"/>
      <w:sz w:val="18"/>
      <w:szCs w:val="18"/>
      <w:u w:val="none"/>
    </w:rPr>
  </w:style>
  <w:style w:type="character" w:customStyle="1" w:styleId="49">
    <w:name w:val="font21"/>
    <w:basedOn w:val="20"/>
    <w:qFormat/>
    <w:uiPriority w:val="0"/>
    <w:rPr>
      <w:rFonts w:hint="eastAsia" w:ascii="宋体" w:hAnsi="宋体" w:eastAsia="宋体" w:cs="宋体"/>
      <w:color w:val="000000"/>
      <w:sz w:val="18"/>
      <w:szCs w:val="18"/>
      <w:u w:val="none"/>
    </w:rPr>
  </w:style>
  <w:style w:type="character" w:customStyle="1" w:styleId="50">
    <w:name w:val="font41"/>
    <w:basedOn w:val="20"/>
    <w:qFormat/>
    <w:uiPriority w:val="0"/>
    <w:rPr>
      <w:rFonts w:ascii="Calibri" w:hAnsi="Calibri" w:cs="Calibri"/>
      <w:color w:val="000000"/>
      <w:sz w:val="18"/>
      <w:szCs w:val="18"/>
      <w:u w:val="none"/>
    </w:rPr>
  </w:style>
  <w:style w:type="character" w:customStyle="1" w:styleId="51">
    <w:name w:val="font31"/>
    <w:basedOn w:val="20"/>
    <w:qFormat/>
    <w:uiPriority w:val="0"/>
    <w:rPr>
      <w:rFonts w:ascii="Calibri" w:hAnsi="Calibri" w:cs="Calibri"/>
      <w:color w:val="000000"/>
      <w:sz w:val="18"/>
      <w:szCs w:val="18"/>
      <w:u w:val="none"/>
    </w:rPr>
  </w:style>
  <w:style w:type="character" w:customStyle="1" w:styleId="52">
    <w:name w:val="font51"/>
    <w:basedOn w:val="20"/>
    <w:qFormat/>
    <w:uiPriority w:val="0"/>
    <w:rPr>
      <w:rFonts w:ascii="Calibri" w:hAnsi="Calibri" w:cs="Calibri"/>
      <w:color w:val="000000"/>
      <w:sz w:val="18"/>
      <w:szCs w:val="18"/>
      <w:u w:val="none"/>
    </w:rPr>
  </w:style>
  <w:style w:type="character" w:customStyle="1" w:styleId="53">
    <w:name w:val="正文文本_"/>
    <w:basedOn w:val="20"/>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Exts>
</s:customData>
</file>

<file path=customXml/item2.xml><?xml version="1.0" encoding="utf-8"?>
<contractReview xmlns="http://schemas.wps.cn/vas-ai-hub/contract-review">
  <reviewItems>
    <reviewItem>
      <errorID>9f47b097-a28f-46f2-93af-6a441d7b3ec3</errorID>
      <errorWord>-</errorWord>
      <group>L1_Format</group>
      <groupName>格式问题</groupName>
      <ability>L2_HalfPunc</ability>
      <abilityName>全半角检查</abilityName>
      <candidateList>
        <item>－</item>
      </candidateList>
      <explain>文本全半角错误。</explain>
      <paraID>25BABFE7</paraID>
      <start>13</start>
      <end>14</end>
      <status>modified</status>
      <modifiedWord>－</modifiedWord>
      <trackRevisions>false</trackRevisions>
    </reviewItem>
    <reviewItem>
      <errorID>8555f07c-78ae-40cd-b8d2-597d0e3fef72</errorID>
      <errorWord>-</errorWord>
      <group>L1_Format</group>
      <groupName>格式问题</groupName>
      <ability>L2_HalfPunc</ability>
      <abilityName>全半角检查</abilityName>
      <candidateList>
        <item>－</item>
      </candidateList>
      <explain>文本全半角错误。</explain>
      <paraID>25BABFE7</paraID>
      <start>18</start>
      <end>19</end>
      <status>modified</status>
      <modifiedWord>－</modifiedWord>
      <trackRevisions>false</trackRevisions>
    </reviewItem>
    <reviewItem>
      <errorID>3a05102e-25c1-4111-a191-f53711bb50da</errorID>
      <errorWord>/）</errorWord>
      <group>L1_Punc</group>
      <groupName>标点问题</groupName>
      <ability>L2_Punc</ability>
      <abilityName>标点符号检查</abilityName>
      <candidateList>
        <item>）</item>
      </candidateList>
      <explain/>
      <paraID>25BABFE7</paraID>
      <start>45</start>
      <end>46</end>
      <status>modified</status>
      <modifiedWord>）</modifiedWord>
      <trackRevisions>false</trackRevisions>
    </reviewItem>
    <reviewItem>
      <errorID>6ed5a034-3deb-4431-b55c-2fc4d56b4aef</errorID>
      <errorWord>（</errorWord>
      <group>L1_Punc</group>
      <groupName>标点问题</groupName>
      <ability>L2_Punc</ability>
      <abilityName>标点符号检查</abilityName>
      <candidateList/>
      <explain>同一形式括号套用。</explain>
      <paraID>124A8277</paraID>
      <start>28</start>
      <end>29</end>
      <status>ignored</status>
      <modifiedWord/>
      <trackRevisions>false</trackRevisions>
    </reviewItem>
    <reviewItem>
      <errorID>d740763a-8761-4e12-8114-7557d60cd913</errorID>
      <errorWord>）</errorWord>
      <group>L1_Punc</group>
      <groupName>标点问题</groupName>
      <ability>L2_Punc</ability>
      <abilityName>标点符号检查</abilityName>
      <candidateList/>
      <explain>同一形式括号套用。</explain>
      <paraID>124A8277</paraID>
      <start>39</start>
      <end>40</end>
      <status>ignored</status>
      <modifiedWord/>
      <trackRevisions>false</trackRevisions>
    </reviewItem>
    <reviewItem>
      <errorID>62092fc6-4db1-4f41-8322-829d884ba0a1</errorID>
      <errorWord>（</errorWord>
      <group>L1_Punc</group>
      <groupName>标点问题</groupName>
      <ability>L2_Punc</ability>
      <abilityName>标点符号检查</abilityName>
      <candidateList/>
      <explain>同一形式括号套用。</explain>
      <paraID>62C3F25E</paraID>
      <start>7</start>
      <end>8</end>
      <status>ignored</status>
      <modifiedWord/>
      <trackRevisions>false</trackRevisions>
    </reviewItem>
    <reviewItem>
      <errorID>a3851b02-9a9b-4b1b-bd91-d1cbbcdb1522</errorID>
      <errorWord>）</errorWord>
      <group>L1_Punc</group>
      <groupName>标点问题</groupName>
      <ability>L2_Punc</ability>
      <abilityName>标点符号检查</abilityName>
      <candidateList/>
      <explain>同一形式括号套用。</explain>
      <paraID>62C3F25E</paraID>
      <start>10</start>
      <end>11</end>
      <status>ignored</status>
      <modifiedWord/>
      <trackRevisions>false</trackRevisions>
    </reviewItem>
    <reviewItem>
      <errorID>5934835a-fa63-4651-b4bd-7d7a60581e6c</errorID>
      <errorWord>布</errorWord>
      <group>L1_Word</group>
      <groupName>字词问题</groupName>
      <ability>L2_Typo</ability>
      <abilityName>字词错误</abilityName>
      <candidateList>
        <item>不</item>
      </candidateList>
      <explain/>
      <paraID>4416B300</paraID>
      <start>0</start>
      <end>1</end>
      <status>modified</status>
      <modifiedWord>不</modifiedWord>
      <trackRevisions>false</trackRevisions>
    </reviewItem>
    <reviewItem>
      <errorID>ec74fdc5-1e8a-4306-92b3-fc825781916c</errorID>
      <errorWord>（</errorWord>
      <group>L1_Punc</group>
      <groupName>标点问题</groupName>
      <ability>L2_Punc</ability>
      <abilityName>标点符号检查</abilityName>
      <candidateList/>
      <explain>同一形式括号套用。</explain>
      <paraID>2C302A00</paraID>
      <start>11</start>
      <end>12</end>
      <status>ignored</status>
      <modifiedWord/>
      <trackRevisions>false</trackRevisions>
    </reviewItem>
    <reviewItem>
      <errorID>267cf602-0195-4f70-85d6-06922127da1a</errorID>
      <errorWord>）</errorWord>
      <group>L1_Punc</group>
      <groupName>标点问题</groupName>
      <ability>L2_Punc</ability>
      <abilityName>标点符号检查</abilityName>
      <candidateList/>
      <explain>同一形式括号套用。</explain>
      <paraID>2C302A00</paraID>
      <start>16</start>
      <end>17</end>
      <status>ignored</status>
      <modifiedWord/>
      <trackRevisions>false</trackRevisions>
    </reviewItem>
    <reviewItem>
      <errorID>748c9b24-d082-47f8-8f7d-ef15833fecf7</errorID>
      <errorWord>（</errorWord>
      <group>L1_Punc</group>
      <groupName>标点问题</groupName>
      <ability>L2_Punc</ability>
      <abilityName>标点符号检查</abilityName>
      <candidateList/>
      <explain>同一形式括号套用。</explain>
      <paraID>46D3DB2F</paraID>
      <start>59</start>
      <end>60</end>
      <status>ignored</status>
      <modifiedWord/>
      <trackRevisions>false</trackRevisions>
    </reviewItem>
    <reviewItem>
      <errorID>e8abe8a1-a32d-4410-a990-25e5dcb3f9bf</errorID>
      <errorWord>）</errorWord>
      <group>L1_Punc</group>
      <groupName>标点问题</groupName>
      <ability>L2_Punc</ability>
      <abilityName>标点符号检查</abilityName>
      <candidateList/>
      <explain>同一形式括号套用。</explain>
      <paraID>46D3DB2F</paraID>
      <start>61</start>
      <end>62</end>
      <status>ignored</status>
      <modifiedWord/>
      <trackRevisions>false</trackRevisions>
    </reviewItem>
    <reviewItem>
      <errorID>871b1721-3e6d-4598-9c74-e8e6fee19a4f</errorID>
      <errorWord>其它</errorWord>
      <group>L1_Word</group>
      <groupName>字词问题</groupName>
      <ability>L2_Alias</ability>
      <abilityName>也作/曾用词</abilityName>
      <candidateList>
        <item>其他</item>
      </candidateList>
      <explain>词汇[其它]为不规范表述或旧称，其规范书面表述为[其他]。</explain>
      <paraID>66CA89F4</paraID>
      <start>23</start>
      <end>25</end>
      <status>ignored</status>
      <modifiedWord/>
      <trackRevisions>false</trackRevisions>
    </reviewItem>
    <reviewItem>
      <errorID>bd8380ab-9c35-4b52-ae9f-6c8dbb63f1c5</errorID>
      <errorWord>（</errorWord>
      <group>L1_Punc</group>
      <groupName>标点问题</groupName>
      <ability>L2_Punc</ability>
      <abilityName>标点符号检查</abilityName>
      <candidateList/>
      <explain>同一形式括号套用。</explain>
      <paraID>579DACFF</paraID>
      <start>12</start>
      <end>13</end>
      <status>ignored</status>
      <modifiedWord/>
      <trackRevisions>false</trackRevisions>
    </reviewItem>
    <reviewItem>
      <errorID>d6f94573-f246-4c75-adf1-a6b57799e601</errorID>
      <errorWord>）</errorWord>
      <group>L1_Punc</group>
      <groupName>标点问题</groupName>
      <ability>L2_Punc</ability>
      <abilityName>标点符号检查</abilityName>
      <candidateList/>
      <explain>同一形式括号套用。</explain>
      <paraID>579DACFF</paraID>
      <start>18</start>
      <end>19</end>
      <status>ignored</status>
      <modifiedWord/>
      <trackRevisions>false</trackRevisions>
    </reviewItem>
    <reviewItem>
      <errorID>2e1cbc2c-6620-419b-9f37-a541b2b2fb37</errorID>
      <errorWord>其它重要</errorWord>
      <group>L1_Word</group>
      <groupName>字词问题</groupName>
      <ability>L2_Alias</ability>
      <abilityName>也作/曾用词</abilityName>
      <candidateList>
        <item>其他重要</item>
      </candidateList>
      <explain>词汇[其它重要]为不规范表述或旧称，其规范书面表述为[其他重要]。</explain>
      <paraID> AFA1994</paraID>
      <start>12</start>
      <end>16</end>
      <status>ignored</status>
      <modifiedWord/>
      <trackRevisions>false</trackRevisions>
    </reviewItem>
    <reviewItem>
      <errorID>40b7b617-97db-4283-8149-f8026dd66bef</errorID>
      <errorWord>吋</errorWord>
      <group>L1_Word</group>
      <groupName>字词问题</groupName>
      <ability>L2_Variant</ability>
      <abilityName>异形词</abilityName>
      <candidateList>
        <item>英寸</item>
      </candidateList>
      <explain>词汇[吋]的规范词形写作[英寸]。</explain>
      <paraID> A4601BF</paraID>
      <start>9</start>
      <end>10</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355c5-b9b8-4346-8d2a-4d036f965a1c}">
  <ds:schemaRefs/>
</ds:datastoreItem>
</file>

<file path=customXml/itemProps3.xml><?xml version="1.0" encoding="utf-8"?>
<ds:datastoreItem xmlns:ds="http://schemas.openxmlformats.org/officeDocument/2006/customXml" ds:itemID="{38421C34-B6CA-443F-8118-A42F4B239B2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3061</Words>
  <Characters>3174</Characters>
  <Lines>12</Lines>
  <Paragraphs>3</Paragraphs>
  <TotalTime>5</TotalTime>
  <ScaleCrop>false</ScaleCrop>
  <LinksUpToDate>false</LinksUpToDate>
  <CharactersWithSpaces>3449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2026-03-06T03:08:24Z</cp:lastPrinted>
  <dcterms:modified xsi:type="dcterms:W3CDTF">2026-03-06T03:08:37Z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