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311E6">
      <w:pPr>
        <w:widowControl/>
        <w:shd w:val="clear" w:color="auto" w:fill="FFFFFF"/>
        <w:spacing w:after="346"/>
        <w:jc w:val="left"/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  <w:t>附件</w:t>
      </w:r>
    </w:p>
    <w:p w14:paraId="5BA19EFA">
      <w:pPr>
        <w:widowControl/>
        <w:shd w:val="clear" w:color="auto" w:fill="FFFFFF"/>
        <w:spacing w:line="400" w:lineRule="atLeast"/>
        <w:jc w:val="center"/>
        <w:rPr>
          <w:rFonts w:ascii="Times New Roman" w:hAnsi="Times New Roman" w:eastAsia="方正小标宋简体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方正小标宋简体" w:cs="Times New Roman"/>
          <w:bCs/>
          <w:color w:val="393939"/>
          <w:kern w:val="0"/>
          <w:sz w:val="44"/>
          <w:szCs w:val="44"/>
        </w:rPr>
        <w:t>报价函</w:t>
      </w:r>
    </w:p>
    <w:p w14:paraId="77A1088F">
      <w:pPr>
        <w:widowControl/>
        <w:shd w:val="clear" w:color="auto" w:fill="FFFFFF"/>
        <w:spacing w:line="400" w:lineRule="atLeast"/>
        <w:ind w:firstLine="723"/>
        <w:jc w:val="center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eastAsia="微软雅黑" w:cs="Times New Roman"/>
          <w:b/>
          <w:bCs/>
          <w:color w:val="393939"/>
          <w:kern w:val="0"/>
          <w:sz w:val="18"/>
          <w:szCs w:val="18"/>
        </w:rPr>
        <w:t> </w:t>
      </w:r>
    </w:p>
    <w:p w14:paraId="1E15C4F9">
      <w:pPr>
        <w:widowControl/>
        <w:shd w:val="clear" w:color="auto" w:fill="FFFFFF"/>
        <w:spacing w:line="500" w:lineRule="atLeast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bCs/>
          <w:color w:val="393939"/>
          <w:kern w:val="0"/>
          <w:sz w:val="28"/>
          <w:szCs w:val="28"/>
        </w:rPr>
        <w:t>南安市农业农村局：</w:t>
      </w:r>
    </w:p>
    <w:p w14:paraId="2461C390">
      <w:pPr>
        <w:widowControl/>
        <w:shd w:val="clear" w:color="auto" w:fill="FFFFFF"/>
        <w:spacing w:line="500" w:lineRule="atLeast"/>
        <w:ind w:firstLine="5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经我方详细研究，决定按照询价公告要求参与贵局组织的</w:t>
      </w: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  <w:u w:val="single"/>
        </w:rPr>
        <w:t>福建省南安市2025年全国农作物病虫疫情监测分中心（省级）田间监测点建设项目监理服务</w:t>
      </w: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报价。现我方正式提交报价资料，投标报价明细如下，该报价为我方真实、独立应价。</w:t>
      </w:r>
    </w:p>
    <w:tbl>
      <w:tblPr>
        <w:tblStyle w:val="3"/>
        <w:tblW w:w="8674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56"/>
        <w:gridCol w:w="2528"/>
        <w:gridCol w:w="2590"/>
      </w:tblGrid>
      <w:tr w14:paraId="3A6847F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3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EF1D7">
            <w:pPr>
              <w:widowControl/>
              <w:spacing w:line="500" w:lineRule="atLeast"/>
              <w:jc w:val="center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393939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2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8B4EE">
            <w:pPr>
              <w:widowControl/>
              <w:spacing w:line="500" w:lineRule="atLeast"/>
              <w:jc w:val="center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393939"/>
                <w:kern w:val="0"/>
                <w:sz w:val="28"/>
                <w:szCs w:val="28"/>
              </w:rPr>
              <w:t>报价金额（元）</w:t>
            </w:r>
          </w:p>
        </w:tc>
        <w:tc>
          <w:tcPr>
            <w:tcW w:w="2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E94D">
            <w:pPr>
              <w:widowControl/>
              <w:spacing w:line="500" w:lineRule="atLeast"/>
              <w:jc w:val="center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393939"/>
                <w:kern w:val="0"/>
                <w:sz w:val="28"/>
                <w:szCs w:val="28"/>
              </w:rPr>
              <w:t>授权委托人或法定代表人签字</w:t>
            </w:r>
          </w:p>
        </w:tc>
      </w:tr>
      <w:tr w14:paraId="7B2110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  <w:jc w:val="center"/>
        </w:trPr>
        <w:tc>
          <w:tcPr>
            <w:tcW w:w="35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F1EEC">
            <w:pPr>
              <w:widowControl/>
              <w:spacing w:line="440" w:lineRule="atLeast"/>
              <w:ind w:firstLine="482"/>
              <w:jc w:val="left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393939"/>
                <w:kern w:val="0"/>
                <w:sz w:val="18"/>
                <w:szCs w:val="18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0111">
            <w:pPr>
              <w:widowControl/>
              <w:spacing w:line="440" w:lineRule="atLeast"/>
              <w:ind w:firstLine="482"/>
              <w:jc w:val="left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393939"/>
                <w:kern w:val="0"/>
                <w:sz w:val="18"/>
                <w:szCs w:val="18"/>
              </w:rPr>
              <w:t> </w:t>
            </w:r>
          </w:p>
        </w:tc>
        <w:tc>
          <w:tcPr>
            <w:tcW w:w="25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BB4CA">
            <w:pPr>
              <w:widowControl/>
              <w:spacing w:line="440" w:lineRule="atLeast"/>
              <w:ind w:firstLine="482"/>
              <w:jc w:val="left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393939"/>
                <w:kern w:val="0"/>
                <w:sz w:val="18"/>
                <w:szCs w:val="18"/>
              </w:rPr>
              <w:t> </w:t>
            </w:r>
          </w:p>
        </w:tc>
      </w:tr>
      <w:tr w14:paraId="5EBF18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867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4135">
            <w:pPr>
              <w:widowControl/>
              <w:spacing w:line="440" w:lineRule="atLeast"/>
              <w:ind w:firstLine="560"/>
              <w:jc w:val="left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393939"/>
                <w:kern w:val="0"/>
                <w:sz w:val="28"/>
                <w:szCs w:val="28"/>
              </w:rPr>
              <w:t>总计：人民币         元，（大写）：                    元</w:t>
            </w:r>
          </w:p>
        </w:tc>
      </w:tr>
    </w:tbl>
    <w:p w14:paraId="11B0E19E">
      <w:pPr>
        <w:widowControl/>
        <w:shd w:val="clear" w:color="auto" w:fill="FFFFFF"/>
        <w:spacing w:line="500" w:lineRule="atLeast"/>
        <w:ind w:firstLine="5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我方如果中标，将与贵单位签订正式合同，保证履行询价文件及正式合同中的全部责任和义务，按质、按量、按期完成上述文件中的全部任务。</w:t>
      </w:r>
    </w:p>
    <w:p w14:paraId="0FD927F8">
      <w:pPr>
        <w:widowControl/>
        <w:shd w:val="clear" w:color="auto" w:fill="FFFFFF"/>
        <w:spacing w:line="500" w:lineRule="atLeast"/>
        <w:ind w:firstLine="5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  <w:t> </w:t>
      </w:r>
    </w:p>
    <w:p w14:paraId="23F5EFE4">
      <w:pPr>
        <w:widowControl/>
        <w:shd w:val="clear" w:color="auto" w:fill="FFFFFF"/>
        <w:spacing w:line="500" w:lineRule="atLeast"/>
        <w:ind w:firstLine="47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报价单位（公章）：</w:t>
      </w:r>
    </w:p>
    <w:p w14:paraId="048D645C">
      <w:pPr>
        <w:widowControl/>
        <w:shd w:val="clear" w:color="auto" w:fill="FFFFFF"/>
        <w:spacing w:line="500" w:lineRule="atLeast"/>
        <w:ind w:firstLine="47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报价单位代表签字：</w:t>
      </w:r>
    </w:p>
    <w:p w14:paraId="008F8214">
      <w:pPr>
        <w:widowControl/>
        <w:shd w:val="clear" w:color="auto" w:fill="FFFFFF"/>
        <w:spacing w:line="500" w:lineRule="atLeast"/>
        <w:ind w:firstLine="47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联系电话：</w:t>
      </w:r>
    </w:p>
    <w:p w14:paraId="58E41704">
      <w:pPr>
        <w:widowControl/>
        <w:shd w:val="clear" w:color="auto" w:fill="FFFFFF"/>
        <w:spacing w:line="500" w:lineRule="atLeast"/>
        <w:ind w:firstLine="47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年 　 月 　 日  </w:t>
      </w:r>
      <w:r>
        <w:rPr>
          <w:rFonts w:ascii="Times New Roman" w:hAnsi="Times New Roman" w:eastAsia="仿宋_GB2312" w:cs="Times New Roman"/>
          <w:color w:val="393939"/>
          <w:kern w:val="0"/>
          <w:sz w:val="30"/>
          <w:szCs w:val="30"/>
        </w:rPr>
        <w:t>　　 </w:t>
      </w:r>
    </w:p>
    <w:p w14:paraId="735DA92A">
      <w:pPr>
        <w:widowControl/>
        <w:shd w:val="clear" w:color="auto" w:fill="FFFFFF"/>
        <w:spacing w:line="500" w:lineRule="atLeast"/>
        <w:ind w:firstLine="5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注：报价函单独装订。</w:t>
      </w:r>
    </w:p>
    <w:p w14:paraId="3FBF792C"/>
    <w:sectPr>
      <w:footerReference r:id="rId3" w:type="default"/>
      <w:pgSz w:w="11906" w:h="16838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C07B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C22B7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BC22B7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97917"/>
    <w:rsid w:val="5689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2026-08-06T08:34:00Z</dcterms:created>
  <dc:creator>YAN</dc:creator>
  <cp:lastModifiedBy>YAN</cp:lastModifiedBy>
  <dcterms:modified xsi:type="dcterms:W3CDTF">2026-08-06T08:34:49Z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7E936F72FF45414BAA39A7749B4F0D05_11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