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6B598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tbl>
      <w:tblPr>
        <w:tblStyle w:val="5"/>
        <w:tblpPr w:leftFromText="180" w:rightFromText="180" w:vertAnchor="text" w:horzAnchor="page" w:tblpX="1492" w:tblpY="1044"/>
        <w:tblOverlap w:val="never"/>
        <w:tblW w:w="545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638"/>
        <w:gridCol w:w="638"/>
        <w:gridCol w:w="638"/>
        <w:gridCol w:w="644"/>
        <w:gridCol w:w="638"/>
        <w:gridCol w:w="638"/>
        <w:gridCol w:w="636"/>
        <w:gridCol w:w="641"/>
        <w:gridCol w:w="635"/>
        <w:gridCol w:w="639"/>
        <w:gridCol w:w="635"/>
        <w:gridCol w:w="645"/>
        <w:gridCol w:w="951"/>
      </w:tblGrid>
      <w:tr w14:paraId="25BEF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8DC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乡镇</w:t>
            </w:r>
          </w:p>
        </w:tc>
        <w:tc>
          <w:tcPr>
            <w:tcW w:w="137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522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村（社区）整改情况</w:t>
            </w:r>
          </w:p>
        </w:tc>
        <w:tc>
          <w:tcPr>
            <w:tcW w:w="13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BB8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主干道整改情况</w:t>
            </w:r>
          </w:p>
        </w:tc>
        <w:tc>
          <w:tcPr>
            <w:tcW w:w="13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F4C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公厕整改情况</w:t>
            </w: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E4E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>整改率</w:t>
            </w:r>
          </w:p>
        </w:tc>
      </w:tr>
      <w:tr w14:paraId="4CD6E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A5702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CBB4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南安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ar"/>
              </w:rPr>
              <w:t>点位</w:t>
            </w:r>
          </w:p>
        </w:tc>
        <w:tc>
          <w:tcPr>
            <w:tcW w:w="6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5A8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泉州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ar"/>
              </w:rPr>
              <w:t>点位</w:t>
            </w:r>
          </w:p>
        </w:tc>
        <w:tc>
          <w:tcPr>
            <w:tcW w:w="6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481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南安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ar"/>
              </w:rPr>
              <w:t>点位</w:t>
            </w:r>
          </w:p>
        </w:tc>
        <w:tc>
          <w:tcPr>
            <w:tcW w:w="6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B6E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泉州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ar"/>
              </w:rPr>
              <w:t>点位</w:t>
            </w:r>
          </w:p>
        </w:tc>
        <w:tc>
          <w:tcPr>
            <w:tcW w:w="6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CF9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南安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ar"/>
              </w:rPr>
              <w:t>点位</w:t>
            </w:r>
          </w:p>
        </w:tc>
        <w:tc>
          <w:tcPr>
            <w:tcW w:w="68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CB9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泉州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ar"/>
              </w:rPr>
              <w:t>点位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4FF24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</w:p>
        </w:tc>
      </w:tr>
      <w:tr w14:paraId="23436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EF5B8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E1F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要求       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1788170771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1788170771"/>
                <w:lang w:bidi="ar"/>
              </w:rPr>
              <w:t>）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583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完成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1517880378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1517880378"/>
                <w:lang w:bidi="ar"/>
              </w:rPr>
              <w:t>）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86E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要求 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1612597284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1612597284"/>
                <w:lang w:bidi="ar"/>
              </w:rPr>
              <w:t>）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72F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完成  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322117295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322117295"/>
                <w:lang w:bidi="ar"/>
              </w:rPr>
              <w:t>）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F64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要求                 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974985709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974985709"/>
                <w:lang w:bidi="ar"/>
              </w:rPr>
              <w:t>）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548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完成            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1764317415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1764317415"/>
                <w:lang w:bidi="ar"/>
              </w:rPr>
              <w:t>）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449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要求              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1753838197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1753838197"/>
                <w:lang w:bidi="ar"/>
              </w:rPr>
              <w:t>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0E1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完成            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2132168659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2132168659"/>
                <w:lang w:bidi="ar"/>
              </w:rPr>
              <w:t>）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53C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要求   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1881291993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1881291993"/>
                <w:lang w:bidi="ar"/>
              </w:rPr>
              <w:t>）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97F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完成  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753230593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753230593"/>
                <w:lang w:bidi="ar"/>
              </w:rPr>
              <w:t>）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91E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要求          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2118798758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2118798758"/>
                <w:lang w:bidi="ar"/>
              </w:rPr>
              <w:t>）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FA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完成                                    整改</w:t>
            </w:r>
            <w:r>
              <w:rPr>
                <w:rFonts w:hint="default" w:ascii="Times New Roman" w:hAnsi="Times New Roman" w:eastAsia="方正仿宋_GBK" w:cs="Times New Roman"/>
                <w:spacing w:val="1"/>
                <w:w w:val="96"/>
                <w:kern w:val="0"/>
                <w:sz w:val="18"/>
                <w:szCs w:val="18"/>
                <w:fitText w:val="522" w:id="1378044186"/>
                <w:lang w:bidi="ar"/>
              </w:rPr>
              <w:t>（处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96"/>
                <w:kern w:val="0"/>
                <w:sz w:val="18"/>
                <w:szCs w:val="18"/>
                <w:fitText w:val="522" w:id="1378044186"/>
                <w:lang w:bidi="ar"/>
              </w:rPr>
              <w:t>）</w:t>
            </w:r>
          </w:p>
        </w:tc>
        <w:tc>
          <w:tcPr>
            <w:tcW w:w="5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755FE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</w:p>
        </w:tc>
      </w:tr>
      <w:tr w14:paraId="52148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0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溪美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8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D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D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9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A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1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A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8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5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B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8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8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C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53B34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5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柳城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5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F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F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E6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A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9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2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5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0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B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2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3B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F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314FF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1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美林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0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A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7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8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A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2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B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8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6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0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2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2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A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3B0B9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8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省新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A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7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F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8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4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3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5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E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3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E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1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3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8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649A4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5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仑苍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D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6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C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C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E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7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0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6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9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E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F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29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B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7EF66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9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东田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9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B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B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5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E1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C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5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4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0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3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3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1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A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602B8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F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英都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F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A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2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1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C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9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2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A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A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1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5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4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0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7F83B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1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翔云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8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4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B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2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4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7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A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E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A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8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C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6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7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32C3C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7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金淘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9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E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8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5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3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D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A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F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E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9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5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E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9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093B5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4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F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6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9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D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2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4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1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4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F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D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B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8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8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28BCF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1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诗山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A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5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3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6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5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5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6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D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8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F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3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A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B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23CF1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7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蓬华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B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6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3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B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F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5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5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0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5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E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B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1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6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68275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A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码头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5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1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D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4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F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A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1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0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2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F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7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3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9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7AB4C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A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九都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1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3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B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E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1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6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4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6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3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3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1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9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E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0B2C0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0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向阳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3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D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6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A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3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E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6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D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9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F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B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7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D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31B31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B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乐峰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F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F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D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0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3C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4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4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A9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8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3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4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C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B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60A8F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0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罗东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3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B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C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F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D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2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5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E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7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8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5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E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4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04491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7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梅山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E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4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A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7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7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5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D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6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B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8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0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8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B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0017C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D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洪濑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E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D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B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4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8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2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8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1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B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F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B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6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8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07E80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1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洪梅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5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B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3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7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5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3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A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A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B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C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3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B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F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687E5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4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康美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2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2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9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B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A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F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B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C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0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E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F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A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2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30A5D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6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丰州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6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A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2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4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3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C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9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E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F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2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6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0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C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14F7A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7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霞美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1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B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7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F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1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A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2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1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4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B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D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F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3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4898A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9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官桥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6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A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0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1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B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6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8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6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8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E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C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7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B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04D11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D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水头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6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8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C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D3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6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A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0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8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6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0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7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9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C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2E476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C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石井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E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1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0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2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0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6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F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B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D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7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B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9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9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1E4BE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5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雪峰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1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1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5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2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6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F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7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7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A7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5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0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9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F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53AD2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B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汇总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D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E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C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5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B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A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F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3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A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8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D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2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7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</w:tbl>
    <w:p w14:paraId="4889C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  <w:t>11</w:t>
      </w:r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</w:rPr>
        <w:t>月份南安市城乡人居环境问题整改情况汇总</w:t>
      </w:r>
    </w:p>
    <w:bookmarkEnd w:id="0"/>
    <w:p w14:paraId="53D8D768">
      <w:pPr>
        <w:pStyle w:val="2"/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A5FBF"/>
    <w:rsid w:val="589A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 w:line="600" w:lineRule="exact"/>
      <w:ind w:firstLine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2026-01-09T08:17:00Z</dcterms:created>
  <dc:creator>YAN</dc:creator>
  <cp:lastModifiedBy>YAN</cp:lastModifiedBy>
  <dcterms:modified xsi:type="dcterms:W3CDTF">2026-01-09T08:20:06Z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39C6D0C23D404F3BBF2C7774F1E55617_11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