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81BDA">
      <w:pPr>
        <w:autoSpaceDE w:val="0"/>
        <w:autoSpaceDN w:val="0"/>
        <w:adjustRightInd w:val="0"/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/>
        </w:rPr>
        <w:t>南安市第四届“农商银行杯”茶王赛实施方案</w:t>
      </w:r>
    </w:p>
    <w:p w14:paraId="527A997E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</w:p>
    <w:p w14:paraId="07333270">
      <w:pPr>
        <w:autoSpaceDE w:val="0"/>
        <w:autoSpaceDN w:val="0"/>
        <w:adjustRightIn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为深入贯彻落实习近平总书记“要统筹做好茶文化、茶产业、茶科技这篇大文章，坚持绿色发展方向，强化品牌意识，优化营销流通环境，打牢乡村振兴的产业基础”的重要指示精神，根据《福建省农业农村厅关于统筹做好“茶文化、茶产业、茶科技”这篇大文章推动茶产业高质量发展的若干意见》工作要求，为进一步激发全市茶农茶企种好茶、做好茶，培育新一代茶人，做优南安茶品牌、做强南安茶产业，中共南安市委宣传部、南安市农业农村局、南安农商银行、南安市乡村振兴促进会将组织举办南安市第四届“农商银行杯”茶王赛活动，推动南安市茶产业高质量发展。为了活动的顺利进行，特制定本活动方案。</w:t>
      </w:r>
    </w:p>
    <w:p w14:paraId="47ED8921">
      <w:pPr>
        <w:autoSpaceDE w:val="0"/>
        <w:autoSpaceDN w:val="0"/>
        <w:adjustRightInd w:val="0"/>
        <w:spacing w:line="560" w:lineRule="exact"/>
        <w:ind w:firstLine="640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white"/>
          <w:lang w:val="zh-CN"/>
        </w:rPr>
        <w:t>一、组织机构</w:t>
      </w:r>
    </w:p>
    <w:p w14:paraId="531ECC8B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1．指导单位：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</w:rPr>
        <w:t xml:space="preserve">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福建省茶叶学会</w:t>
      </w:r>
    </w:p>
    <w:p w14:paraId="5B98404A">
      <w:pPr>
        <w:autoSpaceDE w:val="0"/>
        <w:autoSpaceDN w:val="0"/>
        <w:adjustRightInd w:val="0"/>
        <w:spacing w:line="560" w:lineRule="exact"/>
        <w:ind w:firstLine="2880" w:firstLineChars="9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泉州市农业农村局</w:t>
      </w:r>
    </w:p>
    <w:p w14:paraId="2384177F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 xml:space="preserve">         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</w:rPr>
        <w:t xml:space="preserve">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泉州市乡村振兴促进会</w:t>
      </w:r>
    </w:p>
    <w:p w14:paraId="150357B4">
      <w:pPr>
        <w:autoSpaceDE w:val="0"/>
        <w:autoSpaceDN w:val="0"/>
        <w:adjustRightInd w:val="0"/>
        <w:spacing w:line="560" w:lineRule="exact"/>
        <w:ind w:firstLine="2880" w:firstLineChars="9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泉州市茶叶学会</w:t>
      </w:r>
    </w:p>
    <w:p w14:paraId="0976E795">
      <w:pPr>
        <w:numPr>
          <w:ilvl w:val="0"/>
          <w:numId w:val="1"/>
        </w:num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主办单位：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</w:rPr>
        <w:t xml:space="preserve">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中共南安市委宣传部</w:t>
      </w:r>
    </w:p>
    <w:p w14:paraId="4BAFD6E5">
      <w:pPr>
        <w:autoSpaceDE w:val="0"/>
        <w:autoSpaceDN w:val="0"/>
        <w:adjustRightInd w:val="0"/>
        <w:spacing w:line="560" w:lineRule="exact"/>
        <w:ind w:firstLine="2880" w:firstLineChars="9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南安市农业农村局</w:t>
      </w:r>
    </w:p>
    <w:p w14:paraId="69FA2474">
      <w:pPr>
        <w:autoSpaceDE w:val="0"/>
        <w:autoSpaceDN w:val="0"/>
        <w:adjustRightInd w:val="0"/>
        <w:spacing w:line="560" w:lineRule="exact"/>
        <w:ind w:firstLine="2880" w:firstLineChars="9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</w:rPr>
        <w:t>南安市融媒体中心</w:t>
      </w:r>
    </w:p>
    <w:p w14:paraId="70E20190">
      <w:pPr>
        <w:autoSpaceDE w:val="0"/>
        <w:autoSpaceDN w:val="0"/>
        <w:adjustRightInd w:val="0"/>
        <w:spacing w:line="560" w:lineRule="exact"/>
        <w:ind w:firstLine="2880" w:firstLineChars="9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南安农商银行</w:t>
      </w:r>
    </w:p>
    <w:p w14:paraId="4AA8D37E">
      <w:pPr>
        <w:autoSpaceDE w:val="0"/>
        <w:autoSpaceDN w:val="0"/>
        <w:adjustRightInd w:val="0"/>
        <w:spacing w:line="560" w:lineRule="exact"/>
        <w:ind w:firstLine="2880" w:firstLineChars="9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 xml:space="preserve">南安市乡村振兴促进会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</w:rPr>
        <w:t xml:space="preserve"> </w:t>
      </w:r>
    </w:p>
    <w:p w14:paraId="02C4B5D5">
      <w:pPr>
        <w:numPr>
          <w:ilvl w:val="0"/>
          <w:numId w:val="1"/>
        </w:num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承办单位：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</w:rPr>
        <w:t xml:space="preserve"> 海丝商报（福建）传媒有限公司</w:t>
      </w:r>
    </w:p>
    <w:p w14:paraId="2EAD12E4">
      <w:pPr>
        <w:autoSpaceDE w:val="0"/>
        <w:autoSpaceDN w:val="0"/>
        <w:adjustRightInd w:val="0"/>
        <w:spacing w:line="560" w:lineRule="exact"/>
        <w:ind w:left="420" w:leftChars="200" w:firstLine="2560" w:firstLineChars="8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南安市茶叶协会</w:t>
      </w:r>
    </w:p>
    <w:p w14:paraId="2979F9A6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4．组委会组成（附后）</w:t>
      </w:r>
    </w:p>
    <w:p w14:paraId="5449856B">
      <w:pPr>
        <w:autoSpaceDE w:val="0"/>
        <w:autoSpaceDN w:val="0"/>
        <w:adjustRightInd w:val="0"/>
        <w:spacing w:line="560" w:lineRule="exact"/>
        <w:ind w:firstLine="640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white"/>
          <w:lang w:val="zh-CN"/>
        </w:rPr>
        <w:t>二、参赛对象及相关规定</w:t>
      </w:r>
    </w:p>
    <w:p w14:paraId="0271C2D6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1.凡在我市登记注册并在南安市境内有茶叶生产基地的茶企、茶农，经所在乡镇（街道）审核确认后，均可报名参赛。本次大赛的茶叶为铁观音乌龙茶清香型、浓香型两大类。</w:t>
      </w:r>
    </w:p>
    <w:p w14:paraId="78A46B4A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2.符合参赛资格的茶企或茶农自愿向所在乡镇（街道）报名参赛，南安市茶业协会、茶果产业协会要积极发动会员参赛。</w:t>
      </w:r>
    </w:p>
    <w:p w14:paraId="2FB22080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</w:rPr>
        <w:t>3.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选送茶样均要求注明品种系列、生产单位、生产日期、送样单位、参赛者姓名及联系方式等信息。</w:t>
      </w:r>
    </w:p>
    <w:p w14:paraId="4BEF17CA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</w:rPr>
        <w:t>4.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参赛者对产品质量负责，参赛样品必须符合国家农产品质量安全要求。</w:t>
      </w:r>
    </w:p>
    <w:p w14:paraId="1D267A04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</w:rPr>
        <w:t>5.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铁观音乌龙茶（清香型、浓香型）每样参赛品种选送5.0kg净茶，作为审评茶样。</w:t>
      </w:r>
    </w:p>
    <w:p w14:paraId="229B7F9E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</w:rPr>
        <w:t>6.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参赛获得金、银、铜奖者茶样由组委会组织宣传推广及活动品鉴用茶；其他茶样扣除评比损耗样茶退还参赛者，由参赛者自行安排，退还时间以通知为准。</w:t>
      </w:r>
    </w:p>
    <w:p w14:paraId="55C93739">
      <w:pPr>
        <w:autoSpaceDE w:val="0"/>
        <w:autoSpaceDN w:val="0"/>
        <w:adjustRightInd w:val="0"/>
        <w:spacing w:line="560" w:lineRule="exact"/>
        <w:ind w:firstLine="640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white"/>
          <w:lang w:val="zh-CN"/>
        </w:rPr>
        <w:t>三、大赛议程</w:t>
      </w:r>
    </w:p>
    <w:p w14:paraId="551C04A4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1.时间：11月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</w:rPr>
        <w:t>28日（周五），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一天。</w:t>
      </w:r>
    </w:p>
    <w:p w14:paraId="57899B8C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专家评比：上午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</w:rPr>
        <w:t>8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</w:rPr>
        <w:t>3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0－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</w:rPr>
        <w:t>12：00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；</w:t>
      </w:r>
    </w:p>
    <w:p w14:paraId="73A4FA1C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颁奖仪式：下午4：30－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</w:rPr>
        <w:t>17：30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。</w:t>
      </w:r>
    </w:p>
    <w:p w14:paraId="5FBF4308">
      <w:pPr>
        <w:autoSpaceDE w:val="0"/>
        <w:autoSpaceDN w:val="0"/>
        <w:adjustRightInd w:val="0"/>
        <w:spacing w:line="560" w:lineRule="exact"/>
        <w:ind w:left="64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2.地点：南安市融媒体中心会议室</w:t>
      </w:r>
    </w:p>
    <w:p w14:paraId="5CFAB5ED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3.评比办法：</w:t>
      </w:r>
    </w:p>
    <w:p w14:paraId="046B3491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（1）本次茶王赛以“公开、公平、公正”为原则。评审过程全程直播。</w:t>
      </w:r>
    </w:p>
    <w:p w14:paraId="5A5714D1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（2）本次茶王赛采取“密码审评、循环淘汰”的审评方式，根据参赛者报名情况指定2-3名参赛者代表参与评比流程监督。决赛根据GB/T23776《茶叶感官审评方法》中的百分法进行评定。</w:t>
      </w:r>
    </w:p>
    <w:p w14:paraId="0E1509DD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（3）各系列茶评分标准，由评委讨论确定。若某系列茶样未能达到该奖项相应水平，则该系列茶样奖项为空缺。</w:t>
      </w:r>
    </w:p>
    <w:p w14:paraId="0F51AC04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（4）评委由省内高级评茶师、专家组成。</w:t>
      </w:r>
    </w:p>
    <w:p w14:paraId="75732BE8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4.铁观音乌龙茶浓香型、清香型2个系列的茶叶，初赛各按50%的比例评选出决赛名单，决赛按初赛名单的样品数各按30%选出最终结果。每个参赛者可以同时选送两个系列茶样。</w:t>
      </w:r>
    </w:p>
    <w:p w14:paraId="15EFD7AB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5.初赛、决赛均由5位评委评分，去掉一个最低分一个最高分取平均分。最后，按分值排定2个系列的初赛、决赛名次。</w:t>
      </w:r>
    </w:p>
    <w:p w14:paraId="77A88F86">
      <w:pPr>
        <w:autoSpaceDE w:val="0"/>
        <w:autoSpaceDN w:val="0"/>
        <w:adjustRightInd w:val="0"/>
        <w:spacing w:line="560" w:lineRule="exact"/>
        <w:ind w:firstLine="640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white"/>
          <w:lang w:val="zh-CN"/>
        </w:rPr>
        <w:t>四、比赛名次和奖励</w:t>
      </w:r>
    </w:p>
    <w:p w14:paraId="0C82A12E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1.铁观音乌龙茶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</w:rPr>
        <w:t>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个系列，茶样比赛总成绩100分。名次根据评分结果依次定性奖次等级。每个系列初设金奖1个、银奖1个、铜奖1个及优质奖3个，获奖总数不超过参赛企业（个人）数的25%。如果参赛者选送茶样不足或品质较差，可视情况酌情减少该系列的奖项。</w:t>
      </w:r>
    </w:p>
    <w:p w14:paraId="67604D39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2.奖励措施</w:t>
      </w:r>
    </w:p>
    <w:p w14:paraId="7AA6A6D2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（1）金奖、银奖、铜奖及优质奖获得者由南安市农业农村局、福建省茶叶学会授予奖牌、证书。</w:t>
      </w:r>
    </w:p>
    <w:p w14:paraId="10178B31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（2）金奖奖金2.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</w:rPr>
        <w:t>3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万元；银奖奖金1.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</w:rPr>
        <w:t>3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万元；铜奖奖金0.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</w:rPr>
        <w:t>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万元;优质奖只授牌不发奖金。</w:t>
      </w:r>
    </w:p>
    <w:p w14:paraId="526A0A4D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（3）主办单位免费为获奖者在中央级、省、市级媒体上宣传。金奖获得者重点宣传。</w:t>
      </w:r>
    </w:p>
    <w:p w14:paraId="5456FF07">
      <w:pPr>
        <w:autoSpaceDE w:val="0"/>
        <w:autoSpaceDN w:val="0"/>
        <w:adjustRightInd w:val="0"/>
        <w:spacing w:line="560" w:lineRule="exact"/>
        <w:ind w:firstLine="640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white"/>
          <w:lang w:val="zh-CN"/>
        </w:rPr>
        <w:t>五、颁奖仪式</w:t>
      </w:r>
    </w:p>
    <w:p w14:paraId="2CAE1A95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1.颁奖嘉宾</w:t>
      </w:r>
    </w:p>
    <w:p w14:paraId="257AB516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福建省茶叶学会领导、秘书长</w:t>
      </w:r>
    </w:p>
    <w:p w14:paraId="331C6A72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泉州市乡村振兴促进会领导</w:t>
      </w:r>
    </w:p>
    <w:p w14:paraId="29DAAA78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泉州市农业农村局领导</w:t>
      </w:r>
    </w:p>
    <w:p w14:paraId="48764A9C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泉州市茶叶学会领导、秘书长</w:t>
      </w:r>
    </w:p>
    <w:p w14:paraId="5102FA91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中共南安市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委领导、市政府领导</w:t>
      </w:r>
    </w:p>
    <w:p w14:paraId="2C609D02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中共南安市委宣传部领导</w:t>
      </w:r>
    </w:p>
    <w:p w14:paraId="6B8CF743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南安市农业农村局领导</w:t>
      </w:r>
    </w:p>
    <w:p w14:paraId="386D529B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</w:rPr>
        <w:t>南安市融媒体中心领导</w:t>
      </w:r>
    </w:p>
    <w:p w14:paraId="5DEA4777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南安农商银行领导</w:t>
      </w:r>
    </w:p>
    <w:p w14:paraId="06502C77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南安市乡村振兴促进会会长、秘书长</w:t>
      </w:r>
    </w:p>
    <w:p w14:paraId="1A368D87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2.颁奖仪式顺序</w:t>
      </w:r>
    </w:p>
    <w:p w14:paraId="0B4A4BAB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（1）主持人上场开场白、介绍参加颁奖的领导嘉宾</w:t>
      </w:r>
    </w:p>
    <w:p w14:paraId="689A9DCA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（2）主持人邀请南安市领导讲话</w:t>
      </w:r>
    </w:p>
    <w:p w14:paraId="5EBF992E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（3）组委会主任宣布获奖名单</w:t>
      </w:r>
    </w:p>
    <w:p w14:paraId="140A139B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（4）主持宣读领导嘉宾授奖（礼仪小姐奖牌、证书）</w:t>
      </w:r>
    </w:p>
    <w:p w14:paraId="6CC6F125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（5）福建省茶叶学会领导讲话</w:t>
      </w:r>
    </w:p>
    <w:p w14:paraId="5E085209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3.嘉宾午餐</w:t>
      </w:r>
    </w:p>
    <w:p w14:paraId="1F03111E">
      <w:pPr>
        <w:autoSpaceDE w:val="0"/>
        <w:autoSpaceDN w:val="0"/>
        <w:adjustRightInd w:val="0"/>
        <w:spacing w:line="560" w:lineRule="exact"/>
        <w:ind w:firstLine="640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white"/>
          <w:lang w:val="zh-CN"/>
        </w:rPr>
        <w:t>六、经费</w:t>
      </w:r>
    </w:p>
    <w:p w14:paraId="466CDE8C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比赛费用包括获奖者奖金、专家评审费、宣传广告等组成，由南安农商银行出资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</w:rPr>
        <w:t>15万元，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直接划拨活动执行方——海丝商报（福建）传媒有限公司的账户。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</w:rPr>
        <w:t>不足部分由南安市农业农村局负责与执行方结算。</w:t>
      </w:r>
    </w:p>
    <w:p w14:paraId="68D74AA7">
      <w:pPr>
        <w:autoSpaceDE w:val="0"/>
        <w:autoSpaceDN w:val="0"/>
        <w:adjustRightInd w:val="0"/>
        <w:spacing w:line="560" w:lineRule="exact"/>
        <w:ind w:firstLine="640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white"/>
          <w:lang w:val="zh-CN"/>
        </w:rPr>
        <w:t>七、其他事项</w:t>
      </w:r>
    </w:p>
    <w:p w14:paraId="307F9DBD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本次比赛除现场直播外，将在现场设置农商银行等抖音线上推介业务及农产品销售。</w:t>
      </w:r>
    </w:p>
    <w:p w14:paraId="53CD3E7A">
      <w:pPr>
        <w:autoSpaceDE w:val="0"/>
        <w:autoSpaceDN w:val="0"/>
        <w:adjustRightInd w:val="0"/>
        <w:spacing w:line="560" w:lineRule="exact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lang w:val="zh-CN"/>
        </w:rPr>
      </w:pPr>
    </w:p>
    <w:p w14:paraId="430BF25D">
      <w:pPr>
        <w:autoSpaceDE w:val="0"/>
        <w:autoSpaceDN w:val="0"/>
        <w:adjustRightInd w:val="0"/>
        <w:spacing w:line="560" w:lineRule="exact"/>
        <w:ind w:left="1598" w:leftChars="304" w:hanging="960" w:hangingChars="3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</w:rPr>
        <w:t>附件：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南安市第四届“农商银行杯”茶王赛活动组委会组成名单</w:t>
      </w:r>
    </w:p>
    <w:p w14:paraId="78ABF365">
      <w:pPr>
        <w:autoSpaceDE w:val="0"/>
        <w:autoSpaceDN w:val="0"/>
        <w:adjustRightInd w:val="0"/>
        <w:spacing w:line="56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lang w:val="zh-CN"/>
        </w:rPr>
      </w:pPr>
    </w:p>
    <w:p w14:paraId="60F924C2">
      <w:pPr>
        <w:autoSpaceDE w:val="0"/>
        <w:autoSpaceDN w:val="0"/>
        <w:adjustRightInd w:val="0"/>
        <w:spacing w:line="56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lang w:val="zh-CN"/>
        </w:rPr>
      </w:pPr>
    </w:p>
    <w:p w14:paraId="3ED57B5D">
      <w:pPr>
        <w:autoSpaceDE w:val="0"/>
        <w:autoSpaceDN w:val="0"/>
        <w:adjustRightInd w:val="0"/>
        <w:spacing w:line="56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lang w:val="zh-CN"/>
        </w:rPr>
      </w:pPr>
    </w:p>
    <w:p w14:paraId="6EC941FC">
      <w:pPr>
        <w:autoSpaceDE w:val="0"/>
        <w:autoSpaceDN w:val="0"/>
        <w:adjustRightInd w:val="0"/>
        <w:spacing w:line="56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lang w:val="zh-CN"/>
        </w:rPr>
      </w:pPr>
    </w:p>
    <w:p w14:paraId="7CE57FB7">
      <w:pPr>
        <w:autoSpaceDE w:val="0"/>
        <w:autoSpaceDN w:val="0"/>
        <w:adjustRightInd w:val="0"/>
        <w:spacing w:line="56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lang w:val="zh-CN"/>
        </w:rPr>
      </w:pPr>
    </w:p>
    <w:p w14:paraId="44A4093F">
      <w:pPr>
        <w:autoSpaceDE w:val="0"/>
        <w:autoSpaceDN w:val="0"/>
        <w:adjustRightInd w:val="0"/>
        <w:spacing w:line="56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lang w:val="zh-CN"/>
        </w:rPr>
      </w:pPr>
    </w:p>
    <w:p w14:paraId="0A68AAC4">
      <w:pPr>
        <w:autoSpaceDE w:val="0"/>
        <w:autoSpaceDN w:val="0"/>
        <w:adjustRightInd w:val="0"/>
        <w:spacing w:line="56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lang w:val="zh-CN"/>
        </w:rPr>
      </w:pPr>
    </w:p>
    <w:p w14:paraId="53629295">
      <w:pPr>
        <w:autoSpaceDE w:val="0"/>
        <w:autoSpaceDN w:val="0"/>
        <w:adjustRightInd w:val="0"/>
        <w:spacing w:line="56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lang w:val="zh-CN"/>
        </w:rPr>
      </w:pPr>
    </w:p>
    <w:p w14:paraId="13BADAB4">
      <w:pPr>
        <w:autoSpaceDE w:val="0"/>
        <w:autoSpaceDN w:val="0"/>
        <w:adjustRightInd w:val="0"/>
        <w:spacing w:line="56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lang w:val="zh-CN"/>
        </w:rPr>
      </w:pPr>
    </w:p>
    <w:p w14:paraId="5D17B308">
      <w:pPr>
        <w:autoSpaceDE w:val="0"/>
        <w:autoSpaceDN w:val="0"/>
        <w:adjustRightInd w:val="0"/>
        <w:spacing w:line="560" w:lineRule="exact"/>
        <w:jc w:val="left"/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white"/>
          <w:lang w:val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zh-CN"/>
        </w:rPr>
        <w:t>附件</w:t>
      </w:r>
    </w:p>
    <w:p w14:paraId="28DED81E">
      <w:pPr>
        <w:autoSpaceDE w:val="0"/>
        <w:autoSpaceDN w:val="0"/>
        <w:adjustRightInd w:val="0"/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white"/>
          <w:lang w:val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white"/>
          <w:lang w:val="zh-CN"/>
        </w:rPr>
        <w:t>南安市第四届“农商银行杯”茶王赛活动</w:t>
      </w:r>
    </w:p>
    <w:p w14:paraId="21CC8DE5">
      <w:pPr>
        <w:autoSpaceDE w:val="0"/>
        <w:autoSpaceDN w:val="0"/>
        <w:adjustRightInd w:val="0"/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white"/>
          <w:lang w:val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white"/>
          <w:lang w:val="zh-CN"/>
        </w:rPr>
        <w:t>组委会组成名单</w:t>
      </w:r>
    </w:p>
    <w:p w14:paraId="14B1BDB0">
      <w:pPr>
        <w:autoSpaceDE w:val="0"/>
        <w:autoSpaceDN w:val="0"/>
        <w:adjustRightInd w:val="0"/>
        <w:spacing w:line="560" w:lineRule="exact"/>
        <w:jc w:val="center"/>
        <w:rPr>
          <w:rFonts w:hint="default" w:ascii="Times New Roman" w:hAnsi="Times New Roman" w:eastAsia="方正仿宋_GBK" w:cs="Times New Roman"/>
          <w:kern w:val="0"/>
          <w:sz w:val="32"/>
          <w:szCs w:val="32"/>
          <w:lang w:val="zh-CN"/>
        </w:rPr>
      </w:pPr>
    </w:p>
    <w:p w14:paraId="01A81443">
      <w:pPr>
        <w:autoSpaceDE w:val="0"/>
        <w:autoSpaceDN w:val="0"/>
        <w:adjustRightInd w:val="0"/>
        <w:spacing w:line="560" w:lineRule="exact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顾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</w:rPr>
        <w:t xml:space="preserve">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 xml:space="preserve"> 问：冯廷佺  福建省茶叶学会书记</w:t>
      </w:r>
    </w:p>
    <w:p w14:paraId="7FDEF88D">
      <w:pPr>
        <w:autoSpaceDE w:val="0"/>
        <w:autoSpaceDN w:val="0"/>
        <w:adjustRightInd w:val="0"/>
        <w:spacing w:line="560" w:lineRule="exact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 xml:space="preserve">     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</w:rPr>
        <w:t>王瑞强  泉州市乡村振兴促进会会长</w:t>
      </w:r>
    </w:p>
    <w:p w14:paraId="214FE0CC">
      <w:pPr>
        <w:autoSpaceDE w:val="0"/>
        <w:autoSpaceDN w:val="0"/>
        <w:adjustRightInd w:val="0"/>
        <w:spacing w:line="560" w:lineRule="exact"/>
        <w:ind w:firstLine="1280" w:firstLineChars="4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黄标生  泉州市茶叶学会会长</w:t>
      </w:r>
    </w:p>
    <w:p w14:paraId="7AF43AC0">
      <w:pPr>
        <w:autoSpaceDE w:val="0"/>
        <w:autoSpaceDN w:val="0"/>
        <w:adjustRightInd w:val="0"/>
        <w:spacing w:line="560" w:lineRule="exact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 xml:space="preserve">        林添盛  中共南安市委副书记</w:t>
      </w:r>
    </w:p>
    <w:p w14:paraId="2BD238E1">
      <w:pPr>
        <w:autoSpaceDE w:val="0"/>
        <w:autoSpaceDN w:val="0"/>
        <w:adjustRightInd w:val="0"/>
        <w:spacing w:line="560" w:lineRule="exact"/>
        <w:jc w:val="left"/>
        <w:rPr>
          <w:rFonts w:hint="default" w:ascii="Times New Roman" w:hAnsi="Times New Roman" w:eastAsia="方正仿宋_GBK" w:cs="Times New Roman"/>
          <w:color w:val="FF0000"/>
          <w:kern w:val="0"/>
          <w:sz w:val="32"/>
          <w:szCs w:val="32"/>
          <w:highlight w:val="white"/>
          <w:u w:val="singl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 xml:space="preserve">        黄华强  南安市乡村振兴促进会会长</w:t>
      </w:r>
    </w:p>
    <w:p w14:paraId="1F7C04DB">
      <w:pPr>
        <w:autoSpaceDE w:val="0"/>
        <w:autoSpaceDN w:val="0"/>
        <w:adjustRightInd w:val="0"/>
        <w:spacing w:line="560" w:lineRule="exact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主　任：陈志慧　南安市人民政府副市长</w:t>
      </w:r>
    </w:p>
    <w:p w14:paraId="1B5DF4A9">
      <w:pPr>
        <w:autoSpaceDE w:val="0"/>
        <w:autoSpaceDN w:val="0"/>
        <w:adjustRightInd w:val="0"/>
        <w:spacing w:line="560" w:lineRule="exact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副主任：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</w:rPr>
        <w:t>吴凯熙  中共南安市委宣传部常务副部长</w:t>
      </w:r>
    </w:p>
    <w:p w14:paraId="4052591B">
      <w:pPr>
        <w:autoSpaceDE w:val="0"/>
        <w:autoSpaceDN w:val="0"/>
        <w:adjustRightInd w:val="0"/>
        <w:spacing w:line="560" w:lineRule="exact"/>
        <w:ind w:firstLine="1280" w:firstLineChars="4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潘志卿　南安市农业农村局党组书记、局长</w:t>
      </w:r>
    </w:p>
    <w:p w14:paraId="490005E9">
      <w:pPr>
        <w:autoSpaceDE w:val="0"/>
        <w:autoSpaceDN w:val="0"/>
        <w:adjustRightInd w:val="0"/>
        <w:spacing w:line="560" w:lineRule="exact"/>
        <w:ind w:left="1280" w:hanging="1280" w:hangingChars="4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 xml:space="preserve">    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</w:rPr>
        <w:t xml:space="preserve"> 黄东宾  南安市融媒体中心主任</w:t>
      </w:r>
    </w:p>
    <w:p w14:paraId="2C33D2B5">
      <w:pPr>
        <w:autoSpaceDE w:val="0"/>
        <w:autoSpaceDN w:val="0"/>
        <w:adjustRightInd w:val="0"/>
        <w:spacing w:line="560" w:lineRule="exact"/>
        <w:ind w:left="1277" w:leftChars="608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苏德胜  南安农商银行党委书记董事长</w:t>
      </w:r>
    </w:p>
    <w:p w14:paraId="53027823">
      <w:pPr>
        <w:autoSpaceDE w:val="0"/>
        <w:autoSpaceDN w:val="0"/>
        <w:adjustRightInd w:val="0"/>
        <w:spacing w:line="560" w:lineRule="exact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成　员：林水土  南安农商银行党委副书记行长</w:t>
      </w:r>
    </w:p>
    <w:p w14:paraId="5338EE5E">
      <w:pPr>
        <w:autoSpaceDE w:val="0"/>
        <w:autoSpaceDN w:val="0"/>
        <w:adjustRightInd w:val="0"/>
        <w:spacing w:line="560" w:lineRule="exact"/>
        <w:ind w:firstLine="128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吴热薪  南安市农业农村局党组成员、副局长</w:t>
      </w:r>
    </w:p>
    <w:p w14:paraId="7A4EBBD8">
      <w:pPr>
        <w:autoSpaceDE w:val="0"/>
        <w:autoSpaceDN w:val="0"/>
        <w:adjustRightInd w:val="0"/>
        <w:spacing w:line="560" w:lineRule="exact"/>
        <w:ind w:firstLine="128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王德富  南安市乡村振兴促进会副会长兼秘书</w:t>
      </w:r>
    </w:p>
    <w:p w14:paraId="4EF08D3A">
      <w:pPr>
        <w:autoSpaceDE w:val="0"/>
        <w:autoSpaceDN w:val="0"/>
        <w:adjustRightInd w:val="0"/>
        <w:spacing w:line="560" w:lineRule="exact"/>
        <w:ind w:firstLine="1280" w:firstLineChars="4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</w:rPr>
        <w:t>林培元  南安市融媒体中心副主任</w:t>
      </w:r>
    </w:p>
    <w:p w14:paraId="35E63C36">
      <w:pPr>
        <w:autoSpaceDE w:val="0"/>
        <w:autoSpaceDN w:val="0"/>
        <w:adjustRightInd w:val="0"/>
        <w:spacing w:line="560" w:lineRule="exact"/>
        <w:ind w:left="2557" w:hanging="128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黄建平  南安市农业科学研究所所长</w:t>
      </w:r>
    </w:p>
    <w:p w14:paraId="30B60B04">
      <w:pPr>
        <w:autoSpaceDE w:val="0"/>
        <w:autoSpaceDN w:val="0"/>
        <w:adjustRightInd w:val="0"/>
        <w:spacing w:line="560" w:lineRule="exact"/>
        <w:ind w:firstLine="1280"/>
        <w:jc w:val="left"/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王美丽  南安市茶叶协会会长</w:t>
      </w:r>
    </w:p>
    <w:p w14:paraId="6E685FAC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  <w:highlight w:val="white"/>
          <w:lang w:val="zh-CN"/>
        </w:rPr>
        <w:t>组委会下设办公室：</w:t>
      </w:r>
    </w:p>
    <w:p w14:paraId="619F953C">
      <w:pPr>
        <w:autoSpaceDE w:val="0"/>
        <w:autoSpaceDN w:val="0"/>
        <w:adjustRightInd w:val="0"/>
        <w:spacing w:line="560" w:lineRule="exact"/>
        <w:ind w:left="2557" w:hanging="128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主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</w:rPr>
        <w:t xml:space="preserve">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 xml:space="preserve">任：吴热薪（兼）  </w:t>
      </w:r>
    </w:p>
    <w:p w14:paraId="0F4105C1">
      <w:pPr>
        <w:autoSpaceDE w:val="0"/>
        <w:autoSpaceDN w:val="0"/>
        <w:adjustRightInd w:val="0"/>
        <w:spacing w:line="560" w:lineRule="exact"/>
        <w:ind w:left="2557" w:hanging="128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 xml:space="preserve">副主任：黄建平  傅建卿  </w:t>
      </w:r>
    </w:p>
    <w:p w14:paraId="1F66338E">
      <w:pPr>
        <w:autoSpaceDE w:val="0"/>
        <w:autoSpaceDN w:val="0"/>
        <w:adjustRightInd w:val="0"/>
        <w:spacing w:line="560" w:lineRule="exact"/>
        <w:ind w:left="2557" w:hanging="1280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 xml:space="preserve">成  员：林金典  吴昭环  庄艳芳  洪少婷  洪旋珠 </w:t>
      </w:r>
    </w:p>
    <w:p w14:paraId="0BACBF30">
      <w:pPr>
        <w:autoSpaceDE w:val="0"/>
        <w:autoSpaceDN w:val="0"/>
        <w:adjustRightInd w:val="0"/>
        <w:spacing w:line="560" w:lineRule="exact"/>
        <w:ind w:firstLine="2560" w:firstLineChars="800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林小宝  黄川红  丁惜屡  余伟斌  林进明</w:t>
      </w:r>
    </w:p>
    <w:p w14:paraId="5E0AE41D">
      <w:pPr>
        <w:autoSpaceDE w:val="0"/>
        <w:autoSpaceDN w:val="0"/>
        <w:adjustRightInd w:val="0"/>
        <w:spacing w:line="560" w:lineRule="exact"/>
        <w:ind w:firstLine="2560" w:firstLineChars="800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孙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</w:rPr>
        <w:t xml:space="preserve">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 xml:space="preserve">寰  曾嘉莉  张雅媚  曾宪绩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</w:rPr>
        <w:t xml:space="preserve">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陈启生</w:t>
      </w:r>
    </w:p>
    <w:p w14:paraId="5CE6881C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  <w:highlight w:val="white"/>
          <w:lang w:val="zh-CN"/>
        </w:rPr>
        <w:t>组委会下设5个小组：</w:t>
      </w:r>
    </w:p>
    <w:p w14:paraId="1EAA4EDE">
      <w:pPr>
        <w:autoSpaceDE w:val="0"/>
        <w:autoSpaceDN w:val="0"/>
        <w:adjustRightInd w:val="0"/>
        <w:spacing w:line="560" w:lineRule="exact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 xml:space="preserve">    1.会务组。组长：林金典，成员：叶伟、洪晓燕、林佩玲、林小宝。负责统筹协调赛事报道、比赛预案谋划等事项。</w:t>
      </w:r>
    </w:p>
    <w:p w14:paraId="2F000F1C">
      <w:pPr>
        <w:autoSpaceDE w:val="0"/>
        <w:autoSpaceDN w:val="0"/>
        <w:adjustRightInd w:val="0"/>
        <w:spacing w:line="560" w:lineRule="exact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 xml:space="preserve">    2.赛事组。组长：傅建卿；成员：第三方团队、洪旋珠、洪少婷、林进明、林铭钊、曾宪绩。负责宣传广告制作、比赛场景效果图制作、邀请评委、评茶场所及用具准备、茶样征集、冷藏保管、编码、邀请媒体、制定比赛程序表，定制奖杯及证书、主持颁奖仪式等实施赛事活动相关事项。</w:t>
      </w:r>
    </w:p>
    <w:p w14:paraId="19273977">
      <w:pPr>
        <w:autoSpaceDE w:val="0"/>
        <w:autoSpaceDN w:val="0"/>
        <w:adjustRightInd w:val="0"/>
        <w:spacing w:line="560" w:lineRule="exact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 xml:space="preserve">    3.宣传组。组长：张雅媚，成员：戴亚静、曾嘉莉。负责大赛宣传报道和营造宣传氛围。</w:t>
      </w:r>
    </w:p>
    <w:p w14:paraId="729A778D">
      <w:pPr>
        <w:autoSpaceDE w:val="0"/>
        <w:autoSpaceDN w:val="0"/>
        <w:adjustRightInd w:val="0"/>
        <w:spacing w:line="560" w:lineRule="exac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zh-CN"/>
        </w:rPr>
        <w:t xml:space="preserve">    4.金融业务咨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询组。组长：黄川红；成员：余伟斌、丁惜屡、孙寰。负责金融业务咨询、办理等事项。</w:t>
      </w:r>
    </w:p>
    <w:p w14:paraId="11A8BC93">
      <w:pPr>
        <w:autoSpaceDE w:val="0"/>
        <w:autoSpaceDN w:val="0"/>
        <w:adjustRightInd w:val="0"/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white"/>
          <w:lang w:val="zh-CN"/>
        </w:rPr>
        <w:t>5.后勤综合组。组长：黄仕亮；成员：庄艳芳、方小燕。负责相关文件下发、邀请领导、嘉宾、安排食宿接待和协助第三方确定比赛场所等相关事项。</w:t>
      </w:r>
    </w:p>
    <w:p w14:paraId="7BC6024A"/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4A3C3E"/>
    <w:multiLevelType w:val="singleLevel"/>
    <w:tmpl w:val="424A3C3E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C75C8"/>
    <w:rsid w:val="517F6515"/>
    <w:rsid w:val="75DC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2058</Words>
  <Characters>2112</Characters>
  <Lines>0</Lines>
  <Paragraphs>0</Paragraphs>
  <TotalTime>0</TotalTime>
  <ScaleCrop>false</ScaleCrop>
  <LinksUpToDate>false</LinksUpToDate>
  <CharactersWithSpaces>2197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2025-11-19T02:15:00Z</dcterms:created>
  <dc:creator>YAN</dc:creator>
  <cp:lastModifiedBy>o o o o o</cp:lastModifiedBy>
  <dcterms:modified xsi:type="dcterms:W3CDTF">2025-11-21T07:14:23Z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8445CA1FBC284CB080FAF94BD6223518_11</vt:lpwstr>
  </property>
  <property fmtid="{D5CDD505-2E9C-101B-9397-08002B2CF9AE}" pid="4" name="KSOTemplateDocerSaveRecord">
    <vt:lpwstr>eyJoZGlkIjoiNWZmZDdmNTVjNDdmMmI3MTdhNjIwNzI4ODJiMTdiYzQiLCJ1c2VySWQiOiIyNjU0NDU2NDcifQ==</vt:lpwstr>
  </property>
</Properties>
</file>