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95953">
      <w:pPr>
        <w:pageBreakBefore w:val="0"/>
        <w:wordWrap w:val="0"/>
        <w:spacing w:before="0" w:after="0" w:line="660" w:lineRule="atLeast"/>
        <w:ind w:right="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-1</w:t>
      </w:r>
    </w:p>
    <w:p w14:paraId="62D48E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2025年市级特色现代农业发展专项资金</w:t>
      </w:r>
    </w:p>
    <w:p w14:paraId="17BEB8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(市级农产品产地初加工中心)任务清单</w:t>
      </w:r>
    </w:p>
    <w:tbl>
      <w:tblPr>
        <w:tblStyle w:val="2"/>
        <w:tblpPr w:leftFromText="180" w:rightFromText="180" w:vertAnchor="text" w:horzAnchor="page" w:tblpX="620" w:tblpY="255"/>
        <w:tblOverlap w:val="never"/>
        <w:tblW w:w="1058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928"/>
        <w:gridCol w:w="1584"/>
        <w:gridCol w:w="1428"/>
        <w:gridCol w:w="4844"/>
        <w:gridCol w:w="1164"/>
      </w:tblGrid>
      <w:tr w14:paraId="178E5F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6" w:type="dxa"/>
            <w:vAlign w:val="center"/>
          </w:tcPr>
          <w:p w14:paraId="0A0676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928" w:type="dxa"/>
            <w:vAlign w:val="center"/>
          </w:tcPr>
          <w:p w14:paraId="7475EB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1584" w:type="dxa"/>
            <w:vAlign w:val="center"/>
          </w:tcPr>
          <w:p w14:paraId="533F85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1428" w:type="dxa"/>
            <w:vAlign w:val="center"/>
          </w:tcPr>
          <w:p w14:paraId="157FF5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项目类别</w:t>
            </w:r>
          </w:p>
        </w:tc>
        <w:tc>
          <w:tcPr>
            <w:tcW w:w="4844" w:type="dxa"/>
            <w:vAlign w:val="center"/>
          </w:tcPr>
          <w:p w14:paraId="655E69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建设内容</w:t>
            </w:r>
          </w:p>
        </w:tc>
        <w:tc>
          <w:tcPr>
            <w:tcW w:w="1164" w:type="dxa"/>
            <w:vAlign w:val="top"/>
          </w:tcPr>
          <w:p w14:paraId="206645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补助金额</w:t>
            </w:r>
          </w:p>
          <w:p w14:paraId="14E8E8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(万元)</w:t>
            </w:r>
          </w:p>
        </w:tc>
      </w:tr>
      <w:tr w14:paraId="5D092D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36" w:type="dxa"/>
            <w:vAlign w:val="center"/>
          </w:tcPr>
          <w:p w14:paraId="7ECD42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8" w:type="dxa"/>
            <w:vAlign w:val="center"/>
          </w:tcPr>
          <w:p w14:paraId="6701E9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眉山乡</w:t>
            </w:r>
          </w:p>
        </w:tc>
        <w:tc>
          <w:tcPr>
            <w:tcW w:w="1584" w:type="dxa"/>
            <w:vAlign w:val="center"/>
          </w:tcPr>
          <w:p w14:paraId="6838A5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南安市皇旗尖生态茶业有限公司</w:t>
            </w:r>
          </w:p>
        </w:tc>
        <w:tc>
          <w:tcPr>
            <w:tcW w:w="1428" w:type="dxa"/>
            <w:vAlign w:val="center"/>
          </w:tcPr>
          <w:p w14:paraId="389DF8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茶叶初制加工中心</w:t>
            </w:r>
          </w:p>
        </w:tc>
        <w:tc>
          <w:tcPr>
            <w:tcW w:w="4844" w:type="dxa"/>
            <w:vAlign w:val="center"/>
          </w:tcPr>
          <w:p w14:paraId="07F8CA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建设清洁化的贮(晾)青间、加工间、包装间等，茶叶初制车间；配备杀青、揉捻，干燥等茶叶初制加工的机械化、自动化设备。</w:t>
            </w:r>
          </w:p>
        </w:tc>
        <w:tc>
          <w:tcPr>
            <w:tcW w:w="1164" w:type="dxa"/>
            <w:vAlign w:val="center"/>
          </w:tcPr>
          <w:p w14:paraId="08C384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5</w:t>
            </w:r>
          </w:p>
        </w:tc>
      </w:tr>
      <w:tr w14:paraId="56C601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36" w:type="dxa"/>
            <w:vAlign w:val="center"/>
          </w:tcPr>
          <w:p w14:paraId="3AC0E6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8" w:type="dxa"/>
            <w:vAlign w:val="center"/>
          </w:tcPr>
          <w:p w14:paraId="1ABFF6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蓬华镇</w:t>
            </w:r>
          </w:p>
        </w:tc>
        <w:tc>
          <w:tcPr>
            <w:tcW w:w="1584" w:type="dxa"/>
            <w:vAlign w:val="center"/>
          </w:tcPr>
          <w:p w14:paraId="43C911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南安市绿鹏茶业专业合作社</w:t>
            </w:r>
          </w:p>
        </w:tc>
        <w:tc>
          <w:tcPr>
            <w:tcW w:w="1428" w:type="dxa"/>
            <w:vAlign w:val="center"/>
          </w:tcPr>
          <w:p w14:paraId="5943C4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茶叶初制加工中心</w:t>
            </w:r>
          </w:p>
        </w:tc>
        <w:tc>
          <w:tcPr>
            <w:tcW w:w="4844" w:type="dxa"/>
            <w:vAlign w:val="center"/>
          </w:tcPr>
          <w:p w14:paraId="59A349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清洁化贮青间，全自动杀青机，茶叶初制加工设备。</w:t>
            </w:r>
          </w:p>
        </w:tc>
        <w:tc>
          <w:tcPr>
            <w:tcW w:w="1164" w:type="dxa"/>
            <w:vAlign w:val="center"/>
          </w:tcPr>
          <w:p w14:paraId="47BAA7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5</w:t>
            </w:r>
          </w:p>
        </w:tc>
      </w:tr>
      <w:tr w14:paraId="328305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420" w:type="dxa"/>
            <w:gridSpan w:val="5"/>
            <w:vAlign w:val="center"/>
          </w:tcPr>
          <w:p w14:paraId="000DBC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1164" w:type="dxa"/>
            <w:vAlign w:val="center"/>
          </w:tcPr>
          <w:p w14:paraId="7C9156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0</w:t>
            </w:r>
          </w:p>
        </w:tc>
      </w:tr>
    </w:tbl>
    <w:p w14:paraId="10065C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auto"/>
        </w:rPr>
      </w:pPr>
    </w:p>
    <w:p w14:paraId="00C6AB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20" w:after="0" w:line="600" w:lineRule="exac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</w:pPr>
    </w:p>
    <w:p w14:paraId="2631CF30">
      <w:pPr>
        <w:pageBreakBefore w:val="0"/>
        <w:wordWrap w:val="0"/>
        <w:spacing w:before="1020" w:after="0" w:line="480" w:lineRule="atLeas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</w:pPr>
    </w:p>
    <w:p w14:paraId="4A12EF43">
      <w:pPr>
        <w:pageBreakBefore w:val="0"/>
        <w:wordWrap w:val="0"/>
        <w:spacing w:before="1020" w:after="0" w:line="480" w:lineRule="atLeas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</w:pPr>
    </w:p>
    <w:p w14:paraId="304E6EF4">
      <w:pPr>
        <w:pageBreakBefore w:val="0"/>
        <w:wordWrap w:val="0"/>
        <w:spacing w:before="1020" w:after="0" w:line="480" w:lineRule="atLeas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  <w:lang w:val="en-US" w:eastAsia="zh-CN"/>
        </w:rPr>
        <w:t>2</w:t>
      </w:r>
    </w:p>
    <w:p w14:paraId="6058FC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2025年市级特色现代农业发展专项资金</w:t>
      </w:r>
    </w:p>
    <w:p w14:paraId="73C347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(市级农业产业化联合体)任务清单</w:t>
      </w:r>
    </w:p>
    <w:p w14:paraId="0E3DC920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2"/>
        <w:tblpPr w:leftFromText="180" w:rightFromText="180" w:vertAnchor="text" w:horzAnchor="page" w:tblpX="696" w:tblpY="15"/>
        <w:tblOverlap w:val="never"/>
        <w:tblW w:w="1051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770"/>
        <w:gridCol w:w="1428"/>
        <w:gridCol w:w="852"/>
        <w:gridCol w:w="936"/>
        <w:gridCol w:w="3192"/>
        <w:gridCol w:w="1269"/>
      </w:tblGrid>
      <w:tr w14:paraId="570E5A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68" w:type="dxa"/>
            <w:vMerge w:val="restart"/>
            <w:vAlign w:val="center"/>
          </w:tcPr>
          <w:p w14:paraId="1113A4A3"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1770" w:type="dxa"/>
            <w:vMerge w:val="restart"/>
            <w:vAlign w:val="center"/>
          </w:tcPr>
          <w:p w14:paraId="6AD2134F"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联合体名称</w:t>
            </w:r>
          </w:p>
        </w:tc>
        <w:tc>
          <w:tcPr>
            <w:tcW w:w="2280" w:type="dxa"/>
            <w:gridSpan w:val="2"/>
            <w:vAlign w:val="center"/>
          </w:tcPr>
          <w:p w14:paraId="064F9790"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牵头龙头企业</w:t>
            </w:r>
          </w:p>
        </w:tc>
        <w:tc>
          <w:tcPr>
            <w:tcW w:w="936" w:type="dxa"/>
            <w:vMerge w:val="restart"/>
            <w:vAlign w:val="center"/>
          </w:tcPr>
          <w:p w14:paraId="675CC9B2"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建设项目数</w:t>
            </w:r>
          </w:p>
        </w:tc>
        <w:tc>
          <w:tcPr>
            <w:tcW w:w="3192" w:type="dxa"/>
            <w:vMerge w:val="restart"/>
            <w:vAlign w:val="center"/>
          </w:tcPr>
          <w:p w14:paraId="4A1232F2"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拟建设内容</w:t>
            </w:r>
          </w:p>
        </w:tc>
        <w:tc>
          <w:tcPr>
            <w:tcW w:w="1269" w:type="dxa"/>
            <w:vMerge w:val="restart"/>
            <w:vAlign w:val="center"/>
          </w:tcPr>
          <w:p w14:paraId="50B53E1E">
            <w:pPr>
              <w:pageBreakBefore w:val="0"/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补助金额</w:t>
            </w:r>
          </w:p>
          <w:p w14:paraId="79C98898">
            <w:pPr>
              <w:pageBreakBefore w:val="0"/>
              <w:wordWrap w:val="0"/>
              <w:spacing w:before="0" w:after="0" w:line="280" w:lineRule="atLeast"/>
              <w:ind w:left="140" w:right="0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(万元)</w:t>
            </w:r>
          </w:p>
        </w:tc>
      </w:tr>
      <w:tr w14:paraId="4E1B78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68" w:type="dxa"/>
            <w:vMerge w:val="continue"/>
          </w:tcPr>
          <w:p w14:paraId="6498F8E7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</w:tcPr>
          <w:p w14:paraId="23122DE9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44AACA05"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852" w:type="dxa"/>
            <w:vAlign w:val="center"/>
          </w:tcPr>
          <w:p w14:paraId="766D159F"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936" w:type="dxa"/>
            <w:vMerge w:val="continue"/>
          </w:tcPr>
          <w:p w14:paraId="1712915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vMerge w:val="continue"/>
          </w:tcPr>
          <w:p w14:paraId="4B074A70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dxa"/>
            <w:vMerge w:val="continue"/>
          </w:tcPr>
          <w:p w14:paraId="6325927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8CE23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68" w:type="dxa"/>
            <w:vAlign w:val="center"/>
          </w:tcPr>
          <w:p w14:paraId="7DFAFA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眉山乡</w:t>
            </w:r>
          </w:p>
        </w:tc>
        <w:tc>
          <w:tcPr>
            <w:tcW w:w="1770" w:type="dxa"/>
            <w:vAlign w:val="center"/>
          </w:tcPr>
          <w:p w14:paraId="2643D7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南安理想茶业及农特产业化联合体</w:t>
            </w:r>
          </w:p>
        </w:tc>
        <w:tc>
          <w:tcPr>
            <w:tcW w:w="1428" w:type="dxa"/>
            <w:vAlign w:val="center"/>
          </w:tcPr>
          <w:p w14:paraId="692BD0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福建理想实业有限公司</w:t>
            </w:r>
          </w:p>
        </w:tc>
        <w:tc>
          <w:tcPr>
            <w:tcW w:w="852" w:type="dxa"/>
            <w:vAlign w:val="center"/>
          </w:tcPr>
          <w:p w14:paraId="582A86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市级</w:t>
            </w:r>
          </w:p>
        </w:tc>
        <w:tc>
          <w:tcPr>
            <w:tcW w:w="936" w:type="dxa"/>
            <w:vAlign w:val="center"/>
          </w:tcPr>
          <w:p w14:paraId="528453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3192" w:type="dxa"/>
            <w:vAlign w:val="center"/>
          </w:tcPr>
          <w:p w14:paraId="74D012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联合体冷库建设：在理想基地的茶叶储存冻库升级改造。设备升级及产能增加：1.升级茶叶初制设备，增加产能；2.茶叶包装机械采购。</w:t>
            </w:r>
          </w:p>
        </w:tc>
        <w:tc>
          <w:tcPr>
            <w:tcW w:w="1269" w:type="dxa"/>
            <w:vAlign w:val="center"/>
          </w:tcPr>
          <w:p w14:paraId="325847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5</w:t>
            </w:r>
          </w:p>
        </w:tc>
      </w:tr>
    </w:tbl>
    <w:p w14:paraId="1DB4B18A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C6B66A6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0237C81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B860513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2A3936C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13E301E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345DF73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E5C4EA6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C0AA860">
      <w:pPr>
        <w:pageBreakBefore w:val="0"/>
        <w:wordWrap w:val="0"/>
        <w:spacing w:before="1020" w:after="0" w:line="480" w:lineRule="atLeast"/>
        <w:ind w:left="0" w:right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549159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30EDC563">
      <w:pPr>
        <w:pageBreakBefore w:val="0"/>
        <w:wordWrap w:val="0"/>
        <w:spacing w:before="0" w:after="0" w:line="500" w:lineRule="atLeas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2025年市级特色现代农业发展专项资金(市级现代农业产业园)任务清单</w:t>
      </w:r>
    </w:p>
    <w:tbl>
      <w:tblPr>
        <w:tblStyle w:val="2"/>
        <w:tblW w:w="15528" w:type="dxa"/>
        <w:tblInd w:w="-26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924"/>
        <w:gridCol w:w="924"/>
        <w:gridCol w:w="1867"/>
        <w:gridCol w:w="6377"/>
        <w:gridCol w:w="1596"/>
        <w:gridCol w:w="809"/>
        <w:gridCol w:w="1315"/>
        <w:gridCol w:w="1128"/>
      </w:tblGrid>
      <w:tr w14:paraId="300BCE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8" w:type="dxa"/>
            <w:vAlign w:val="center"/>
          </w:tcPr>
          <w:p w14:paraId="636B2023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主导产业</w:t>
            </w:r>
          </w:p>
        </w:tc>
        <w:tc>
          <w:tcPr>
            <w:tcW w:w="924" w:type="dxa"/>
            <w:vAlign w:val="center"/>
          </w:tcPr>
          <w:p w14:paraId="41C69051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创建范围</w:t>
            </w:r>
          </w:p>
        </w:tc>
        <w:tc>
          <w:tcPr>
            <w:tcW w:w="924" w:type="dxa"/>
            <w:vAlign w:val="center"/>
          </w:tcPr>
          <w:p w14:paraId="0EB7E02F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项目类别</w:t>
            </w:r>
          </w:p>
        </w:tc>
        <w:tc>
          <w:tcPr>
            <w:tcW w:w="1867" w:type="dxa"/>
            <w:vAlign w:val="center"/>
          </w:tcPr>
          <w:p w14:paraId="22B30E86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项目名称</w:t>
            </w:r>
          </w:p>
        </w:tc>
        <w:tc>
          <w:tcPr>
            <w:tcW w:w="6377" w:type="dxa"/>
            <w:vAlign w:val="center"/>
          </w:tcPr>
          <w:p w14:paraId="6216E3F0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建设内容</w:t>
            </w:r>
          </w:p>
        </w:tc>
        <w:tc>
          <w:tcPr>
            <w:tcW w:w="1596" w:type="dxa"/>
            <w:vAlign w:val="center"/>
          </w:tcPr>
          <w:p w14:paraId="5F35AE3C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建设主体</w:t>
            </w:r>
          </w:p>
        </w:tc>
        <w:tc>
          <w:tcPr>
            <w:tcW w:w="809" w:type="dxa"/>
            <w:vAlign w:val="center"/>
          </w:tcPr>
          <w:p w14:paraId="45D051DE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建设地点</w:t>
            </w:r>
          </w:p>
        </w:tc>
        <w:tc>
          <w:tcPr>
            <w:tcW w:w="1315" w:type="dxa"/>
            <w:vAlign w:val="top"/>
          </w:tcPr>
          <w:p w14:paraId="14AC3A8D">
            <w:pPr>
              <w:pageBreakBefore w:val="0"/>
              <w:wordWrap w:val="0"/>
              <w:spacing w:before="0" w:after="0" w:line="300" w:lineRule="atLeast"/>
              <w:ind w:left="14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补助资金</w:t>
            </w:r>
          </w:p>
          <w:p w14:paraId="4C6F6ED9">
            <w:pPr>
              <w:pageBreakBefore w:val="0"/>
              <w:wordWrap w:val="0"/>
              <w:spacing w:before="0" w:after="0" w:line="300" w:lineRule="atLeast"/>
              <w:ind w:left="20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(万元)</w:t>
            </w:r>
          </w:p>
        </w:tc>
        <w:tc>
          <w:tcPr>
            <w:tcW w:w="1128" w:type="dxa"/>
            <w:vAlign w:val="top"/>
          </w:tcPr>
          <w:p w14:paraId="15A26673">
            <w:pPr>
              <w:pageBreakBefore w:val="0"/>
              <w:wordWrap w:val="0"/>
              <w:spacing w:before="0" w:after="0" w:line="300" w:lineRule="atLeast"/>
              <w:ind w:left="200"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  <w:t>资金初步分配</w:t>
            </w:r>
          </w:p>
        </w:tc>
      </w:tr>
      <w:tr w14:paraId="5B7483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88" w:type="dxa"/>
            <w:vMerge w:val="restart"/>
            <w:vAlign w:val="center"/>
          </w:tcPr>
          <w:p w14:paraId="2ACD027E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辣椒</w:t>
            </w:r>
          </w:p>
        </w:tc>
        <w:tc>
          <w:tcPr>
            <w:tcW w:w="924" w:type="dxa"/>
            <w:vMerge w:val="restart"/>
            <w:vAlign w:val="center"/>
          </w:tcPr>
          <w:p w14:paraId="531F521D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乐峰镇、洪梅镇</w:t>
            </w:r>
          </w:p>
        </w:tc>
        <w:tc>
          <w:tcPr>
            <w:tcW w:w="924" w:type="dxa"/>
            <w:vMerge w:val="restart"/>
            <w:vAlign w:val="center"/>
          </w:tcPr>
          <w:p w14:paraId="3BDBAE96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公共平台及基础设施</w:t>
            </w:r>
          </w:p>
        </w:tc>
        <w:tc>
          <w:tcPr>
            <w:tcW w:w="1867" w:type="dxa"/>
            <w:vAlign w:val="center"/>
          </w:tcPr>
          <w:p w14:paraId="0215465E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辣椒品牌打造项目</w:t>
            </w:r>
          </w:p>
        </w:tc>
        <w:tc>
          <w:tcPr>
            <w:tcW w:w="6377" w:type="dxa"/>
            <w:vAlign w:val="center"/>
          </w:tcPr>
          <w:p w14:paraId="4CEF7515">
            <w:pPr>
              <w:pageBreakBefore w:val="0"/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结合历史、文化设计制作文创产品，设计、注册公用品牌，统一形式标识、宣传口号、VI、产品包装、拍摄3~5分钟的产业宣传片，举办相关活动，广泛宣传；开展种植管理培训、申报绿色等体系认证，参加展销展览会。</w:t>
            </w:r>
          </w:p>
        </w:tc>
        <w:tc>
          <w:tcPr>
            <w:tcW w:w="1596" w:type="dxa"/>
            <w:vAlign w:val="center"/>
          </w:tcPr>
          <w:p w14:paraId="0627E8D7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乐峰镇人民政府洪梅镇人民政府或协会</w:t>
            </w:r>
          </w:p>
        </w:tc>
        <w:tc>
          <w:tcPr>
            <w:tcW w:w="809" w:type="dxa"/>
            <w:vAlign w:val="center"/>
          </w:tcPr>
          <w:p w14:paraId="2ACADB7A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乐峰镇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洪梅镇</w:t>
            </w:r>
          </w:p>
        </w:tc>
        <w:tc>
          <w:tcPr>
            <w:tcW w:w="1315" w:type="dxa"/>
            <w:vAlign w:val="center"/>
          </w:tcPr>
          <w:p w14:paraId="112ACD71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25</w:t>
            </w:r>
          </w:p>
        </w:tc>
        <w:tc>
          <w:tcPr>
            <w:tcW w:w="1128" w:type="dxa"/>
            <w:vAlign w:val="center"/>
          </w:tcPr>
          <w:p w14:paraId="18B1875C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  <w:t>乐峰镇</w:t>
            </w:r>
          </w:p>
        </w:tc>
      </w:tr>
      <w:tr w14:paraId="2DA655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88" w:type="dxa"/>
            <w:vMerge w:val="continue"/>
          </w:tcPr>
          <w:p w14:paraId="0F3178A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52D460A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1099C039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67" w:type="dxa"/>
            <w:vAlign w:val="center"/>
          </w:tcPr>
          <w:p w14:paraId="18687DBB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乐洪辣椒区域品牌塑造项目</w:t>
            </w:r>
          </w:p>
        </w:tc>
        <w:tc>
          <w:tcPr>
            <w:tcW w:w="6377" w:type="dxa"/>
            <w:vAlign w:val="center"/>
          </w:tcPr>
          <w:p w14:paraId="56493800">
            <w:pPr>
              <w:pageBreakBefore w:val="0"/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注册“乐洪辣椒”区域公用品牌，挖掘辣椒种植历史与地域文化内涵，建设300m²辣椒展示馆，打造集品种展示、技术交流、文化传播于一体的特色辣椒种植示范基地。</w:t>
            </w:r>
          </w:p>
        </w:tc>
        <w:tc>
          <w:tcPr>
            <w:tcW w:w="1596" w:type="dxa"/>
            <w:vAlign w:val="center"/>
          </w:tcPr>
          <w:p w14:paraId="5ADA2535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乐峰镇人民政府洪梅镇人民政府或协会</w:t>
            </w:r>
          </w:p>
        </w:tc>
        <w:tc>
          <w:tcPr>
            <w:tcW w:w="809" w:type="dxa"/>
            <w:vAlign w:val="center"/>
          </w:tcPr>
          <w:p w14:paraId="515BA6C3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乐峰镇洪梅镇</w:t>
            </w:r>
          </w:p>
        </w:tc>
        <w:tc>
          <w:tcPr>
            <w:tcW w:w="1315" w:type="dxa"/>
            <w:vAlign w:val="center"/>
          </w:tcPr>
          <w:p w14:paraId="1D01F73E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24</w:t>
            </w:r>
          </w:p>
        </w:tc>
        <w:tc>
          <w:tcPr>
            <w:tcW w:w="1128" w:type="dxa"/>
            <w:vAlign w:val="center"/>
          </w:tcPr>
          <w:p w14:paraId="56BCF082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  <w:t>乐峰镇</w:t>
            </w:r>
          </w:p>
        </w:tc>
      </w:tr>
      <w:tr w14:paraId="42B0B4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88" w:type="dxa"/>
            <w:vMerge w:val="continue"/>
          </w:tcPr>
          <w:p w14:paraId="0413492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6F912B7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3AC54C4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67" w:type="dxa"/>
            <w:vAlign w:val="center"/>
          </w:tcPr>
          <w:p w14:paraId="59985307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农业基地改造提升项目</w:t>
            </w:r>
          </w:p>
        </w:tc>
        <w:tc>
          <w:tcPr>
            <w:tcW w:w="6377" w:type="dxa"/>
            <w:vAlign w:val="center"/>
          </w:tcPr>
          <w:p w14:paraId="52A05E61">
            <w:pPr>
              <w:pageBreakBefore w:val="0"/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新修建蓄水池，铺设管道，土地平整，完善引排水系统、生产用房等。</w:t>
            </w:r>
          </w:p>
        </w:tc>
        <w:tc>
          <w:tcPr>
            <w:tcW w:w="1596" w:type="dxa"/>
            <w:vAlign w:val="center"/>
          </w:tcPr>
          <w:p w14:paraId="233BC9E2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南安顺隆种养专业合作社</w:t>
            </w:r>
          </w:p>
        </w:tc>
        <w:tc>
          <w:tcPr>
            <w:tcW w:w="809" w:type="dxa"/>
            <w:vAlign w:val="center"/>
          </w:tcPr>
          <w:p w14:paraId="407530F1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洪梅镇</w:t>
            </w:r>
          </w:p>
          <w:p w14:paraId="7829F003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霞峰村</w:t>
            </w:r>
          </w:p>
        </w:tc>
        <w:tc>
          <w:tcPr>
            <w:tcW w:w="1315" w:type="dxa"/>
            <w:vAlign w:val="center"/>
          </w:tcPr>
          <w:p w14:paraId="00516941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11</w:t>
            </w:r>
          </w:p>
        </w:tc>
        <w:tc>
          <w:tcPr>
            <w:tcW w:w="1128" w:type="dxa"/>
            <w:vAlign w:val="center"/>
          </w:tcPr>
          <w:p w14:paraId="34E4B9FE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  <w:t>洪梅镇</w:t>
            </w:r>
          </w:p>
        </w:tc>
      </w:tr>
      <w:tr w14:paraId="3E0DD3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88" w:type="dxa"/>
            <w:vMerge w:val="continue"/>
          </w:tcPr>
          <w:p w14:paraId="24A36E0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6D6D899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7760FF92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产业发展项目</w:t>
            </w:r>
          </w:p>
        </w:tc>
        <w:tc>
          <w:tcPr>
            <w:tcW w:w="1867" w:type="dxa"/>
            <w:vAlign w:val="center"/>
          </w:tcPr>
          <w:p w14:paraId="1734C454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乐洪辣椒农业产业园建设项目</w:t>
            </w:r>
          </w:p>
        </w:tc>
        <w:tc>
          <w:tcPr>
            <w:tcW w:w="6377" w:type="dxa"/>
            <w:vAlign w:val="center"/>
          </w:tcPr>
          <w:p w14:paraId="0E134BD7">
            <w:pPr>
              <w:pageBreakBefore w:val="0"/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建设福山村、潭边村230亩辣椒园大棚灌溉系统，改善灌溉条件，完善大棚设施。</w:t>
            </w:r>
          </w:p>
        </w:tc>
        <w:tc>
          <w:tcPr>
            <w:tcW w:w="1596" w:type="dxa"/>
            <w:vAlign w:val="center"/>
          </w:tcPr>
          <w:p w14:paraId="13D5366C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南安市尹宗园家庭农场、南安丰硕农业有限公司、南安盛禾农业有限公司</w:t>
            </w:r>
          </w:p>
        </w:tc>
        <w:tc>
          <w:tcPr>
            <w:tcW w:w="809" w:type="dxa"/>
            <w:vAlign w:val="center"/>
          </w:tcPr>
          <w:p w14:paraId="579D3407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  <w:t>乐峰镇</w:t>
            </w:r>
          </w:p>
        </w:tc>
        <w:tc>
          <w:tcPr>
            <w:tcW w:w="1315" w:type="dxa"/>
            <w:vAlign w:val="center"/>
          </w:tcPr>
          <w:p w14:paraId="7C425C61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19.3</w:t>
            </w:r>
          </w:p>
        </w:tc>
        <w:tc>
          <w:tcPr>
            <w:tcW w:w="1128" w:type="dxa"/>
            <w:vAlign w:val="center"/>
          </w:tcPr>
          <w:p w14:paraId="76E52E51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  <w:t>乐峰镇</w:t>
            </w:r>
          </w:p>
        </w:tc>
      </w:tr>
      <w:tr w14:paraId="39E215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88" w:type="dxa"/>
            <w:vMerge w:val="continue"/>
          </w:tcPr>
          <w:p w14:paraId="71D1860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449214E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7B577BF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67" w:type="dxa"/>
            <w:vAlign w:val="center"/>
          </w:tcPr>
          <w:p w14:paraId="03BFD7B0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北部新城农业科技区域性农事服务中心项目</w:t>
            </w:r>
          </w:p>
        </w:tc>
        <w:tc>
          <w:tcPr>
            <w:tcW w:w="6377" w:type="dxa"/>
            <w:vAlign w:val="center"/>
          </w:tcPr>
          <w:p w14:paraId="469E9E68">
            <w:pPr>
              <w:pageBreakBefore w:val="0"/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平整霞峰村8亩土地，建设集农机，冷链为一体的农业科技区域性农事服务中心市级示范点。</w:t>
            </w:r>
          </w:p>
        </w:tc>
        <w:tc>
          <w:tcPr>
            <w:tcW w:w="1596" w:type="dxa"/>
            <w:vAlign w:val="center"/>
          </w:tcPr>
          <w:p w14:paraId="1C58E03D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南安顺隆种养专业合作社</w:t>
            </w:r>
          </w:p>
        </w:tc>
        <w:tc>
          <w:tcPr>
            <w:tcW w:w="809" w:type="dxa"/>
            <w:vAlign w:val="center"/>
          </w:tcPr>
          <w:p w14:paraId="3BD4715D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洪梅镇霞峰村</w:t>
            </w:r>
          </w:p>
        </w:tc>
        <w:tc>
          <w:tcPr>
            <w:tcW w:w="1315" w:type="dxa"/>
            <w:vAlign w:val="center"/>
          </w:tcPr>
          <w:p w14:paraId="0BA6FC17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20.7</w:t>
            </w:r>
          </w:p>
        </w:tc>
        <w:tc>
          <w:tcPr>
            <w:tcW w:w="1128" w:type="dxa"/>
            <w:vAlign w:val="center"/>
          </w:tcPr>
          <w:p w14:paraId="7ABB8467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eastAsia="zh-CN"/>
              </w:rPr>
              <w:t>洪梅镇</w:t>
            </w:r>
          </w:p>
        </w:tc>
      </w:tr>
      <w:tr w14:paraId="7D37B8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8" w:type="dxa"/>
            <w:vMerge w:val="continue"/>
          </w:tcPr>
          <w:p w14:paraId="3A01D53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  <w:vMerge w:val="continue"/>
          </w:tcPr>
          <w:p w14:paraId="396BEDA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73" w:type="dxa"/>
            <w:gridSpan w:val="5"/>
            <w:vAlign w:val="center"/>
          </w:tcPr>
          <w:p w14:paraId="7BDA10C4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合计</w:t>
            </w:r>
          </w:p>
        </w:tc>
        <w:tc>
          <w:tcPr>
            <w:tcW w:w="1315" w:type="dxa"/>
            <w:vAlign w:val="center"/>
          </w:tcPr>
          <w:p w14:paraId="4EE2BE13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  <w:t>100</w:t>
            </w:r>
          </w:p>
        </w:tc>
        <w:tc>
          <w:tcPr>
            <w:tcW w:w="1128" w:type="dxa"/>
            <w:vAlign w:val="center"/>
          </w:tcPr>
          <w:p w14:paraId="0C55503E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</w:pPr>
          </w:p>
        </w:tc>
      </w:tr>
      <w:tr w14:paraId="5EED74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8" w:type="dxa"/>
          </w:tcPr>
          <w:p w14:paraId="4E3760D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24" w:type="dxa"/>
          </w:tcPr>
          <w:p w14:paraId="6BBF552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73" w:type="dxa"/>
            <w:gridSpan w:val="5"/>
            <w:vAlign w:val="center"/>
          </w:tcPr>
          <w:p w14:paraId="7A41599C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2"/>
                <w:lang w:eastAsia="zh-CN"/>
              </w:rPr>
              <w:t>资金分配合计：乐峰镇政府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pacing w:val="0"/>
                <w:sz w:val="22"/>
                <w:lang w:val="en-US" w:eastAsia="zh-CN"/>
              </w:rPr>
              <w:t>68.3万元、洪梅镇政府31.7万元</w:t>
            </w:r>
          </w:p>
        </w:tc>
        <w:tc>
          <w:tcPr>
            <w:tcW w:w="1315" w:type="dxa"/>
            <w:vAlign w:val="center"/>
          </w:tcPr>
          <w:p w14:paraId="68870424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</w:pPr>
          </w:p>
        </w:tc>
        <w:tc>
          <w:tcPr>
            <w:tcW w:w="1128" w:type="dxa"/>
            <w:vAlign w:val="center"/>
          </w:tcPr>
          <w:p w14:paraId="5A8C543E">
            <w:pPr>
              <w:pageBreakBefore w:val="0"/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</w:rPr>
            </w:pPr>
          </w:p>
        </w:tc>
      </w:tr>
    </w:tbl>
    <w:p w14:paraId="42A69E83">
      <w:pPr>
        <w:pageBreakBefore w:val="0"/>
        <w:wordWrap w:val="0"/>
        <w:spacing w:before="40" w:after="0" w:line="420" w:lineRule="atLeast"/>
        <w:ind w:right="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</w:rPr>
        <w:t>-4</w:t>
      </w:r>
    </w:p>
    <w:p w14:paraId="791E290E">
      <w:pPr>
        <w:pageBreakBefore w:val="0"/>
        <w:wordWrap w:val="0"/>
        <w:spacing w:before="180" w:after="0" w:line="500" w:lineRule="atLeast"/>
        <w:ind w:left="0" w:right="0"/>
        <w:jc w:val="center"/>
        <w:textAlignment w:val="baseline"/>
        <w:rPr>
          <w:rFonts w:hint="default" w:ascii="Times New Roman" w:hAnsi="Times New Roman" w:cs="Times New Roman"/>
          <w:color w:val="auto"/>
          <w:sz w:val="38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2025年市级特色现代农业发展专项资金</w:t>
      </w:r>
      <w:r>
        <w:rPr>
          <w:rFonts w:hint="eastAsia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市级农业产业强镇</w:t>
      </w:r>
      <w:r>
        <w:rPr>
          <w:rFonts w:hint="eastAsia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任务清单</w:t>
      </w:r>
    </w:p>
    <w:tbl>
      <w:tblPr>
        <w:tblStyle w:val="2"/>
        <w:tblW w:w="14100" w:type="dxa"/>
        <w:tblInd w:w="-9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060"/>
        <w:gridCol w:w="1860"/>
        <w:gridCol w:w="1080"/>
        <w:gridCol w:w="7173"/>
        <w:gridCol w:w="1092"/>
      </w:tblGrid>
      <w:tr w14:paraId="6D6C64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5" w:type="dxa"/>
            <w:vMerge w:val="restart"/>
            <w:vAlign w:val="center"/>
          </w:tcPr>
          <w:p w14:paraId="6C13D7BC">
            <w:pPr>
              <w:pageBreakBefore w:val="0"/>
              <w:wordWrap w:val="0"/>
              <w:spacing w:before="0" w:after="0" w:line="260" w:lineRule="atLeast"/>
              <w:ind w:left="60" w:right="0" w:firstLine="2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  <w:lang w:eastAsia="zh-CN"/>
              </w:rPr>
              <w:t>乡镇</w:t>
            </w:r>
          </w:p>
        </w:tc>
        <w:tc>
          <w:tcPr>
            <w:tcW w:w="2060" w:type="dxa"/>
            <w:vMerge w:val="restart"/>
            <w:vAlign w:val="center"/>
          </w:tcPr>
          <w:p w14:paraId="5FA60827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项目名称</w:t>
            </w:r>
          </w:p>
        </w:tc>
        <w:tc>
          <w:tcPr>
            <w:tcW w:w="1860" w:type="dxa"/>
            <w:vMerge w:val="restart"/>
            <w:vAlign w:val="center"/>
          </w:tcPr>
          <w:p w14:paraId="35F65D2B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建设主体</w:t>
            </w:r>
          </w:p>
        </w:tc>
        <w:tc>
          <w:tcPr>
            <w:tcW w:w="1080" w:type="dxa"/>
            <w:vMerge w:val="restart"/>
            <w:vAlign w:val="center"/>
          </w:tcPr>
          <w:p w14:paraId="7801FF2E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建设地点</w:t>
            </w:r>
          </w:p>
        </w:tc>
        <w:tc>
          <w:tcPr>
            <w:tcW w:w="7173" w:type="dxa"/>
            <w:vMerge w:val="restart"/>
            <w:vAlign w:val="center"/>
          </w:tcPr>
          <w:p w14:paraId="31C1959D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建设内容</w:t>
            </w:r>
          </w:p>
        </w:tc>
        <w:tc>
          <w:tcPr>
            <w:tcW w:w="1092" w:type="dxa"/>
            <w:vMerge w:val="restart"/>
            <w:vAlign w:val="center"/>
          </w:tcPr>
          <w:p w14:paraId="47D6D831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  <w:lang w:eastAsia="zh-CN"/>
              </w:rPr>
              <w:t>补助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资金(万元)</w:t>
            </w:r>
          </w:p>
        </w:tc>
      </w:tr>
      <w:tr w14:paraId="62E413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continue"/>
          </w:tcPr>
          <w:p w14:paraId="2F68B1F2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vMerge w:val="continue"/>
          </w:tcPr>
          <w:p w14:paraId="0BD7A1A0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</w:tcPr>
          <w:p w14:paraId="0A28A3BF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</w:tcPr>
          <w:p w14:paraId="1A7E10F6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73" w:type="dxa"/>
            <w:vMerge w:val="continue"/>
          </w:tcPr>
          <w:p w14:paraId="4839FEAA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2" w:type="dxa"/>
            <w:vMerge w:val="continue"/>
          </w:tcPr>
          <w:p w14:paraId="5BB8252C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B8900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35" w:type="dxa"/>
            <w:vMerge w:val="restart"/>
            <w:vAlign w:val="center"/>
          </w:tcPr>
          <w:p w14:paraId="4FD3A7AF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眉山乡</w:t>
            </w:r>
          </w:p>
        </w:tc>
        <w:tc>
          <w:tcPr>
            <w:tcW w:w="2060" w:type="dxa"/>
            <w:vAlign w:val="center"/>
          </w:tcPr>
          <w:p w14:paraId="58A93D61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眉山乡茶产业综合展示中心</w:t>
            </w:r>
          </w:p>
        </w:tc>
        <w:tc>
          <w:tcPr>
            <w:tcW w:w="1860" w:type="dxa"/>
            <w:vAlign w:val="center"/>
          </w:tcPr>
          <w:p w14:paraId="0C821027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眉山乡人民政府</w:t>
            </w:r>
          </w:p>
        </w:tc>
        <w:tc>
          <w:tcPr>
            <w:tcW w:w="1080" w:type="dxa"/>
            <w:vAlign w:val="center"/>
          </w:tcPr>
          <w:p w14:paraId="462F784F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太山村茶产业园区</w:t>
            </w:r>
          </w:p>
        </w:tc>
        <w:tc>
          <w:tcPr>
            <w:tcW w:w="7173" w:type="dxa"/>
            <w:vAlign w:val="top"/>
          </w:tcPr>
          <w:p w14:paraId="27C8A4FA">
            <w:pPr>
              <w:pageBreakBefore w:val="0"/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①建设约500平方的眉山茶叶展销中心，建设眉山茶叶的科普文化展示栏，展示台等；②建设约80平方的茶叶电子商务中心。</w:t>
            </w:r>
          </w:p>
        </w:tc>
        <w:tc>
          <w:tcPr>
            <w:tcW w:w="1092" w:type="dxa"/>
            <w:vAlign w:val="center"/>
          </w:tcPr>
          <w:p w14:paraId="395AAF97">
            <w:pPr>
              <w:pageBreakBefore w:val="0"/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50</w:t>
            </w:r>
          </w:p>
        </w:tc>
      </w:tr>
      <w:tr w14:paraId="3559E6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5" w:type="dxa"/>
            <w:vMerge w:val="continue"/>
          </w:tcPr>
          <w:p w14:paraId="003EB354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14:paraId="7F20E30D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茶园现代农业示范项目及基础设施建设</w:t>
            </w:r>
          </w:p>
        </w:tc>
        <w:tc>
          <w:tcPr>
            <w:tcW w:w="1860" w:type="dxa"/>
            <w:vAlign w:val="center"/>
          </w:tcPr>
          <w:p w14:paraId="69A84AAC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南安市黄岐农林生态家庭农场</w:t>
            </w:r>
          </w:p>
        </w:tc>
        <w:tc>
          <w:tcPr>
            <w:tcW w:w="1080" w:type="dxa"/>
            <w:vAlign w:val="center"/>
          </w:tcPr>
          <w:p w14:paraId="0311BFB3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观山村</w:t>
            </w:r>
          </w:p>
        </w:tc>
        <w:tc>
          <w:tcPr>
            <w:tcW w:w="7173" w:type="dxa"/>
            <w:vAlign w:val="top"/>
          </w:tcPr>
          <w:p w14:paraId="4C1859E6">
            <w:pPr>
              <w:pageBreakBefore w:val="0"/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①建设茶叶晒茶场硬化工程800平方，建设10亩高标准生态茶园绿色防控示范茶园。②开垦野放茶园20亩，改造修缮茶叶生产制作车间，完善配套设施设备，提升生产水平</w:t>
            </w:r>
          </w:p>
        </w:tc>
        <w:tc>
          <w:tcPr>
            <w:tcW w:w="1092" w:type="dxa"/>
            <w:vAlign w:val="center"/>
          </w:tcPr>
          <w:p w14:paraId="1D7C198D">
            <w:pPr>
              <w:pageBreakBefore w:val="0"/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25</w:t>
            </w:r>
          </w:p>
        </w:tc>
      </w:tr>
      <w:tr w14:paraId="52582F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5" w:type="dxa"/>
            <w:vMerge w:val="continue"/>
          </w:tcPr>
          <w:p w14:paraId="671DCAD7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14:paraId="14BC24B2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茶园基地基础设施建设</w:t>
            </w:r>
          </w:p>
        </w:tc>
        <w:tc>
          <w:tcPr>
            <w:tcW w:w="1860" w:type="dxa"/>
            <w:vAlign w:val="center"/>
          </w:tcPr>
          <w:p w14:paraId="35F707C2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南湖村委会</w:t>
            </w:r>
          </w:p>
        </w:tc>
        <w:tc>
          <w:tcPr>
            <w:tcW w:w="1080" w:type="dxa"/>
            <w:vAlign w:val="center"/>
          </w:tcPr>
          <w:p w14:paraId="43EAD07B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南湖村</w:t>
            </w:r>
          </w:p>
        </w:tc>
        <w:tc>
          <w:tcPr>
            <w:tcW w:w="7173" w:type="dxa"/>
            <w:vAlign w:val="center"/>
          </w:tcPr>
          <w:p w14:paraId="1C5C8472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①建设茶园栈道2.2公里；②建设茶园蓄水池 100m³。</w:t>
            </w:r>
          </w:p>
        </w:tc>
        <w:tc>
          <w:tcPr>
            <w:tcW w:w="1092" w:type="dxa"/>
            <w:vAlign w:val="center"/>
          </w:tcPr>
          <w:p w14:paraId="23CDC708">
            <w:pPr>
              <w:pageBreakBefore w:val="0"/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20</w:t>
            </w:r>
          </w:p>
        </w:tc>
      </w:tr>
      <w:tr w14:paraId="693C08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5" w:type="dxa"/>
            <w:vMerge w:val="continue"/>
          </w:tcPr>
          <w:p w14:paraId="687C0619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14:paraId="1A2AA172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“眉山茶馆”文创体验中心建设</w:t>
            </w:r>
          </w:p>
        </w:tc>
        <w:tc>
          <w:tcPr>
            <w:tcW w:w="1860" w:type="dxa"/>
            <w:vAlign w:val="center"/>
          </w:tcPr>
          <w:p w14:paraId="108CD0C2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福建维诺科技有限公司</w:t>
            </w:r>
          </w:p>
        </w:tc>
        <w:tc>
          <w:tcPr>
            <w:tcW w:w="1080" w:type="dxa"/>
            <w:vAlign w:val="center"/>
          </w:tcPr>
          <w:p w14:paraId="45947ABF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观山村</w:t>
            </w:r>
          </w:p>
        </w:tc>
        <w:tc>
          <w:tcPr>
            <w:tcW w:w="7173" w:type="dxa"/>
            <w:vAlign w:val="center"/>
          </w:tcPr>
          <w:p w14:paraId="1F300442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建设茶咖空间，茶文创产品，茶文化交流空间</w:t>
            </w:r>
          </w:p>
        </w:tc>
        <w:tc>
          <w:tcPr>
            <w:tcW w:w="1092" w:type="dxa"/>
            <w:vAlign w:val="center"/>
          </w:tcPr>
          <w:p w14:paraId="07A825D8">
            <w:pPr>
              <w:pageBreakBefore w:val="0"/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25</w:t>
            </w:r>
          </w:p>
        </w:tc>
      </w:tr>
      <w:tr w14:paraId="53B7D0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5" w:type="dxa"/>
            <w:vMerge w:val="continue"/>
          </w:tcPr>
          <w:p w14:paraId="27C2CECA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14:paraId="5B5E47D4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品牌建设和推广</w:t>
            </w:r>
          </w:p>
        </w:tc>
        <w:tc>
          <w:tcPr>
            <w:tcW w:w="1860" w:type="dxa"/>
            <w:vAlign w:val="center"/>
          </w:tcPr>
          <w:p w14:paraId="32E4D2C0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眉山乡人民政府</w:t>
            </w:r>
          </w:p>
        </w:tc>
        <w:tc>
          <w:tcPr>
            <w:tcW w:w="1080" w:type="dxa"/>
            <w:vAlign w:val="center"/>
          </w:tcPr>
          <w:p w14:paraId="6644F6D7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眉山乡</w:t>
            </w:r>
          </w:p>
        </w:tc>
        <w:tc>
          <w:tcPr>
            <w:tcW w:w="7173" w:type="dxa"/>
            <w:vAlign w:val="top"/>
          </w:tcPr>
          <w:p w14:paraId="166AAF69">
            <w:pPr>
              <w:pageBreakBefore w:val="0"/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①举办春茶、秋茶品鉴会，了解眉山茶叶质量情况，及时给出种植及制茶技术方面的提升建议。②结合文化旅游举办活动，开展宣传推介和采购订货会，助力茶企开拓市场订单。③结合环境建设茶文化宣传氛围。</w:t>
            </w:r>
          </w:p>
        </w:tc>
        <w:tc>
          <w:tcPr>
            <w:tcW w:w="1092" w:type="dxa"/>
            <w:vAlign w:val="center"/>
          </w:tcPr>
          <w:p w14:paraId="4F358153">
            <w:pPr>
              <w:pageBreakBefore w:val="0"/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30</w:t>
            </w:r>
          </w:p>
        </w:tc>
      </w:tr>
      <w:tr w14:paraId="1593F2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08" w:type="dxa"/>
            <w:gridSpan w:val="5"/>
            <w:vAlign w:val="center"/>
          </w:tcPr>
          <w:p w14:paraId="53A402F9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合计</w:t>
            </w:r>
          </w:p>
        </w:tc>
        <w:tc>
          <w:tcPr>
            <w:tcW w:w="1092" w:type="dxa"/>
            <w:vAlign w:val="center"/>
          </w:tcPr>
          <w:p w14:paraId="4D08A969">
            <w:pPr>
              <w:pageBreakBefore w:val="0"/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2"/>
                <w:szCs w:val="22"/>
              </w:rPr>
              <w:t>150</w:t>
            </w:r>
          </w:p>
        </w:tc>
      </w:tr>
    </w:tbl>
    <w:p w14:paraId="4FBDF8EC">
      <w:pPr>
        <w:pageBreakBefore w:val="0"/>
        <w:wordWrap w:val="0"/>
        <w:spacing w:before="40" w:after="0" w:line="420" w:lineRule="atLeast"/>
        <w:ind w:right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  <w:lang w:val="en-US" w:eastAsia="zh-CN"/>
        </w:rPr>
      </w:pPr>
    </w:p>
    <w:p w14:paraId="0F0E6273">
      <w:pPr>
        <w:pageBreakBefore w:val="0"/>
        <w:wordWrap w:val="0"/>
        <w:spacing w:before="40" w:after="0" w:line="420" w:lineRule="atLeast"/>
        <w:ind w:right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  <w:lang w:val="en-US" w:eastAsia="zh-CN"/>
        </w:rPr>
      </w:pPr>
    </w:p>
    <w:p w14:paraId="6DA36D97">
      <w:pPr>
        <w:pageBreakBefore w:val="0"/>
        <w:wordWrap w:val="0"/>
        <w:spacing w:before="40" w:after="0" w:line="420" w:lineRule="atLeast"/>
        <w:ind w:right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color w:val="auto"/>
          <w:spacing w:val="0"/>
          <w:sz w:val="32"/>
          <w:szCs w:val="32"/>
          <w:lang w:val="en-US" w:eastAsia="zh-CN"/>
        </w:rPr>
        <w:t>附件1-5</w:t>
      </w:r>
    </w:p>
    <w:p w14:paraId="08800C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after="0" w:line="60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2025年市级特色现代农业发展专项资金</w:t>
      </w:r>
      <w:r>
        <w:rPr>
          <w:rFonts w:hint="eastAsia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市级农业公园</w:t>
      </w:r>
      <w:r>
        <w:rPr>
          <w:rFonts w:hint="eastAsia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i w:val="0"/>
          <w:color w:val="auto"/>
          <w:spacing w:val="0"/>
          <w:sz w:val="44"/>
          <w:szCs w:val="44"/>
        </w:rPr>
        <w:t>任务清单</w:t>
      </w:r>
    </w:p>
    <w:tbl>
      <w:tblPr>
        <w:tblStyle w:val="2"/>
        <w:tblpPr w:leftFromText="180" w:rightFromText="180" w:vertAnchor="text" w:horzAnchor="page" w:tblpXSpec="center" w:tblpY="599"/>
        <w:tblOverlap w:val="never"/>
        <w:tblW w:w="1204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6882"/>
        <w:gridCol w:w="2735"/>
      </w:tblGrid>
      <w:tr w14:paraId="4B4EEA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430" w:type="dxa"/>
            <w:vAlign w:val="center"/>
          </w:tcPr>
          <w:p w14:paraId="6DA9C9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6882" w:type="dxa"/>
            <w:vAlign w:val="center"/>
          </w:tcPr>
          <w:p w14:paraId="5938D2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认定公园名称</w:t>
            </w:r>
          </w:p>
        </w:tc>
        <w:tc>
          <w:tcPr>
            <w:tcW w:w="2735" w:type="dxa"/>
            <w:vAlign w:val="center"/>
          </w:tcPr>
          <w:p w14:paraId="23C885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奖励资金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（万元）</w:t>
            </w:r>
          </w:p>
        </w:tc>
      </w:tr>
      <w:tr w14:paraId="796791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30" w:type="dxa"/>
            <w:vAlign w:val="center"/>
          </w:tcPr>
          <w:p w14:paraId="1D5670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水头镇</w:t>
            </w:r>
          </w:p>
        </w:tc>
        <w:tc>
          <w:tcPr>
            <w:tcW w:w="6882" w:type="dxa"/>
            <w:vAlign w:val="center"/>
          </w:tcPr>
          <w:p w14:paraId="20CCC1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南安市水头镇朴一村南港农业公园</w:t>
            </w:r>
          </w:p>
        </w:tc>
        <w:tc>
          <w:tcPr>
            <w:tcW w:w="2735" w:type="dxa"/>
            <w:vAlign w:val="center"/>
          </w:tcPr>
          <w:p w14:paraId="76A4E1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</w:rPr>
              <w:t>20</w:t>
            </w:r>
          </w:p>
        </w:tc>
      </w:tr>
    </w:tbl>
    <w:p w14:paraId="43EB4A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A6214"/>
    <w:rsid w:val="4B1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2025-08-27T03:14:00Z</dcterms:created>
  <dc:creator>Administrator</dc:creator>
  <cp:lastModifiedBy>Administrator</cp:lastModifiedBy>
  <dcterms:modified xsi:type="dcterms:W3CDTF">2025-08-27T03:15:12Z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DDF632514A784F2EA7C1BC88229E4A36_11</vt:lpwstr>
  </property>
  <property fmtid="{D5CDD505-2E9C-101B-9397-08002B2CF9AE}" pid="4" name="KSOTemplateDocerSaveRecord">
    <vt:lpwstr>eyJoZGlkIjoiZmYwZTFjMTZkZDkwNmQzNzY3NzMzNDE2OWJhN2FhN2IifQ==</vt:lpwstr>
  </property>
</Properties>
</file>