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16600">
      <w:r>
        <w:rPr>
          <w:rFonts w:hAnsi="黑体" w:eastAsia="黑体"/>
          <w:kern w:val="0"/>
          <w:sz w:val="32"/>
          <w:szCs w:val="32"/>
        </w:rPr>
        <w:t>附件</w:t>
      </w:r>
    </w:p>
    <w:p w14:paraId="75B19C59">
      <w:pPr>
        <w:spacing w:line="530" w:lineRule="exact"/>
        <w:jc w:val="center"/>
        <w:rPr>
          <w:rFonts w:eastAsia="黑体"/>
          <w:spacing w:val="-4"/>
          <w:sz w:val="44"/>
          <w:szCs w:val="44"/>
        </w:rPr>
      </w:pPr>
      <w:r>
        <w:rPr>
          <w:rFonts w:hAnsi="方正小标宋简体" w:eastAsia="方正小标宋简体"/>
          <w:spacing w:val="-4"/>
          <w:sz w:val="44"/>
          <w:szCs w:val="44"/>
        </w:rPr>
        <w:t>购买种子补助实施细则</w:t>
      </w:r>
    </w:p>
    <w:p w14:paraId="2327A551">
      <w:pPr>
        <w:spacing w:line="530" w:lineRule="exact"/>
        <w:ind w:firstLine="624" w:firstLineChars="200"/>
        <w:rPr>
          <w:rFonts w:eastAsia="楷体"/>
          <w:spacing w:val="-4"/>
          <w:sz w:val="32"/>
          <w:szCs w:val="32"/>
        </w:rPr>
      </w:pPr>
    </w:p>
    <w:p w14:paraId="2CCCC23B">
      <w:pPr>
        <w:spacing w:line="530" w:lineRule="exact"/>
        <w:ind w:firstLine="624" w:firstLineChars="200"/>
        <w:rPr>
          <w:rFonts w:eastAsia="楷体"/>
          <w:spacing w:val="-4"/>
          <w:sz w:val="32"/>
          <w:szCs w:val="32"/>
        </w:rPr>
      </w:pPr>
      <w:r>
        <w:rPr>
          <w:rFonts w:eastAsia="楷体"/>
          <w:spacing w:val="-4"/>
          <w:sz w:val="32"/>
          <w:szCs w:val="32"/>
        </w:rPr>
        <w:t>一、补助对象</w:t>
      </w:r>
    </w:p>
    <w:p w14:paraId="15142003">
      <w:pPr>
        <w:spacing w:line="530" w:lineRule="exact"/>
        <w:ind w:firstLine="624" w:firstLineChars="200"/>
        <w:rPr>
          <w:rFonts w:eastAsia="方正仿宋_GBK"/>
          <w:spacing w:val="-4"/>
          <w:sz w:val="32"/>
          <w:szCs w:val="32"/>
        </w:rPr>
      </w:pPr>
      <w:r>
        <w:rPr>
          <w:rFonts w:eastAsia="方正仿宋_GBK"/>
          <w:spacing w:val="-4"/>
          <w:sz w:val="32"/>
          <w:szCs w:val="32"/>
        </w:rPr>
        <w:t>购买并且种植南安市农业农村局推介发布的水稻主导品种目录的农业经营主体（种植户）。</w:t>
      </w:r>
    </w:p>
    <w:p w14:paraId="2F1DC9C3">
      <w:pPr>
        <w:spacing w:line="530" w:lineRule="exact"/>
        <w:ind w:firstLine="624" w:firstLineChars="200"/>
        <w:rPr>
          <w:rFonts w:eastAsia="楷体"/>
          <w:spacing w:val="-4"/>
          <w:sz w:val="32"/>
          <w:szCs w:val="32"/>
        </w:rPr>
      </w:pPr>
      <w:r>
        <w:rPr>
          <w:rFonts w:eastAsia="楷体"/>
          <w:spacing w:val="-4"/>
          <w:sz w:val="32"/>
          <w:szCs w:val="32"/>
        </w:rPr>
        <w:t>二、补助标准</w:t>
      </w:r>
    </w:p>
    <w:p w14:paraId="508A1F62">
      <w:pPr>
        <w:spacing w:line="530" w:lineRule="exact"/>
        <w:ind w:firstLine="624" w:firstLineChars="200"/>
        <w:rPr>
          <w:rFonts w:eastAsia="方正仿宋_GBK"/>
          <w:spacing w:val="-4"/>
          <w:sz w:val="32"/>
          <w:szCs w:val="32"/>
        </w:rPr>
      </w:pPr>
      <w:r>
        <w:rPr>
          <w:rFonts w:eastAsia="方正仿宋_GBK"/>
          <w:spacing w:val="-4"/>
          <w:sz w:val="32"/>
          <w:szCs w:val="32"/>
        </w:rPr>
        <w:t>按购买种子款的20%进行补助，每千克种子补助总额不超过30元。</w:t>
      </w:r>
    </w:p>
    <w:p w14:paraId="30999A86">
      <w:pPr>
        <w:spacing w:line="530" w:lineRule="exact"/>
        <w:ind w:firstLine="708" w:firstLineChars="227"/>
        <w:rPr>
          <w:rFonts w:eastAsia="楷体"/>
          <w:spacing w:val="-4"/>
          <w:sz w:val="32"/>
          <w:szCs w:val="32"/>
        </w:rPr>
      </w:pPr>
      <w:r>
        <w:rPr>
          <w:rFonts w:eastAsia="楷体"/>
          <w:spacing w:val="-4"/>
          <w:sz w:val="32"/>
          <w:szCs w:val="32"/>
        </w:rPr>
        <w:t>三、申报程序</w:t>
      </w:r>
    </w:p>
    <w:p w14:paraId="08D3A133">
      <w:pPr>
        <w:spacing w:line="530" w:lineRule="exact"/>
        <w:ind w:firstLine="624" w:firstLineChars="200"/>
        <w:rPr>
          <w:rFonts w:eastAsia="方正仿宋_GBK"/>
          <w:spacing w:val="-4"/>
          <w:sz w:val="32"/>
          <w:szCs w:val="32"/>
        </w:rPr>
      </w:pPr>
      <w:r>
        <w:rPr>
          <w:rFonts w:eastAsia="方正仿宋_GBK"/>
          <w:spacing w:val="-4"/>
          <w:sz w:val="32"/>
          <w:szCs w:val="32"/>
        </w:rPr>
        <w:t>1.农业经营主体（种植户）如实申报，根据自身种植农田的亩数，可以选择我市具有种子经营资格的22家种子供应店（</w:t>
      </w:r>
      <w:r>
        <w:rPr>
          <w:rFonts w:hint="eastAsia" w:eastAsia="方正仿宋_GBK"/>
          <w:spacing w:val="-4"/>
          <w:sz w:val="32"/>
          <w:szCs w:val="32"/>
        </w:rPr>
        <w:t>表</w:t>
      </w:r>
      <w:r>
        <w:rPr>
          <w:rFonts w:eastAsia="方正仿宋_GBK"/>
          <w:spacing w:val="-4"/>
          <w:sz w:val="32"/>
          <w:szCs w:val="32"/>
        </w:rPr>
        <w:t>1）就近购买水稻主导品种目录（</w:t>
      </w:r>
      <w:r>
        <w:rPr>
          <w:rFonts w:hint="eastAsia" w:eastAsia="方正仿宋_GBK"/>
          <w:spacing w:val="-4"/>
          <w:sz w:val="32"/>
          <w:szCs w:val="32"/>
        </w:rPr>
        <w:t>表</w:t>
      </w:r>
      <w:r>
        <w:rPr>
          <w:rFonts w:eastAsia="方正仿宋_GBK"/>
          <w:spacing w:val="-4"/>
          <w:sz w:val="32"/>
          <w:szCs w:val="32"/>
        </w:rPr>
        <w:t>2）中的种子，购买种子时要填写南安市水稻种子购买登记表（</w:t>
      </w:r>
      <w:r>
        <w:rPr>
          <w:rFonts w:hint="eastAsia" w:eastAsia="方正仿宋_GBK"/>
          <w:spacing w:val="-4"/>
          <w:sz w:val="32"/>
          <w:szCs w:val="32"/>
        </w:rPr>
        <w:t>表</w:t>
      </w:r>
      <w:r>
        <w:rPr>
          <w:rFonts w:eastAsia="方正仿宋_GBK"/>
          <w:spacing w:val="-4"/>
          <w:sz w:val="32"/>
          <w:szCs w:val="32"/>
        </w:rPr>
        <w:t>3）并索要购种票据。农业经营主体（种植户）种植后要向所在村（居）如实申报种植情况，提交种子购买登记表及购种票据。</w:t>
      </w:r>
    </w:p>
    <w:p w14:paraId="333934BC">
      <w:pPr>
        <w:spacing w:line="530" w:lineRule="exact"/>
        <w:ind w:firstLine="624" w:firstLineChars="200"/>
        <w:rPr>
          <w:rFonts w:eastAsia="方正仿宋_GBK"/>
          <w:spacing w:val="-4"/>
          <w:sz w:val="32"/>
          <w:szCs w:val="32"/>
        </w:rPr>
      </w:pPr>
      <w:r>
        <w:rPr>
          <w:rFonts w:eastAsia="方正仿宋_GBK"/>
          <w:spacing w:val="-4"/>
          <w:sz w:val="32"/>
          <w:szCs w:val="32"/>
        </w:rPr>
        <w:t>2.村（居）登记公示，村（居）要核实种植情况并填写</w:t>
      </w:r>
      <w:r>
        <w:rPr>
          <w:rFonts w:eastAsia="方正仿宋_GBK"/>
          <w:color w:val="000000"/>
          <w:sz w:val="32"/>
          <w:szCs w:val="32"/>
        </w:rPr>
        <w:t>南安市水稻种子补助信息表</w:t>
      </w:r>
      <w:r>
        <w:rPr>
          <w:rFonts w:eastAsia="方正仿宋_GBK"/>
          <w:spacing w:val="-4"/>
          <w:sz w:val="32"/>
          <w:szCs w:val="32"/>
        </w:rPr>
        <w:t>（</w:t>
      </w:r>
      <w:r>
        <w:rPr>
          <w:rFonts w:hint="eastAsia" w:eastAsia="方正仿宋_GBK"/>
          <w:spacing w:val="-4"/>
          <w:sz w:val="32"/>
          <w:szCs w:val="32"/>
        </w:rPr>
        <w:t>表</w:t>
      </w:r>
      <w:r>
        <w:rPr>
          <w:rFonts w:eastAsia="方正仿宋_GBK"/>
          <w:spacing w:val="-4"/>
          <w:sz w:val="32"/>
          <w:szCs w:val="32"/>
        </w:rPr>
        <w:t>4）并在村务公开栏公示5个工作日，接受群众监督，无异议后上报乡镇（要提供公示照片，远、近照各一张）。</w:t>
      </w:r>
    </w:p>
    <w:p w14:paraId="0DB88917">
      <w:pPr>
        <w:spacing w:line="530" w:lineRule="exact"/>
        <w:ind w:firstLine="630"/>
        <w:rPr>
          <w:rFonts w:eastAsia="方正仿宋_GBK"/>
          <w:sz w:val="32"/>
          <w:szCs w:val="32"/>
        </w:rPr>
      </w:pPr>
      <w:r>
        <w:rPr>
          <w:rFonts w:eastAsia="方正仿宋_GBK"/>
          <w:spacing w:val="-4"/>
          <w:sz w:val="32"/>
          <w:szCs w:val="32"/>
        </w:rPr>
        <w:t>3.乡镇（街道）审核汇总种子购买情况及播种面积，提交</w:t>
      </w:r>
      <w:r>
        <w:rPr>
          <w:rFonts w:eastAsia="方正仿宋_GBK"/>
          <w:sz w:val="32"/>
          <w:szCs w:val="32"/>
        </w:rPr>
        <w:t>南安市水稻种子补助资金汇总表</w:t>
      </w:r>
      <w:r>
        <w:rPr>
          <w:rFonts w:eastAsia="方正仿宋_GBK"/>
          <w:spacing w:val="-4"/>
          <w:sz w:val="32"/>
          <w:szCs w:val="32"/>
        </w:rPr>
        <w:t>（</w:t>
      </w:r>
      <w:r>
        <w:rPr>
          <w:rFonts w:hint="eastAsia" w:eastAsia="方正仿宋_GBK"/>
          <w:spacing w:val="-4"/>
          <w:sz w:val="32"/>
          <w:szCs w:val="32"/>
        </w:rPr>
        <w:t>表</w:t>
      </w:r>
      <w:r>
        <w:rPr>
          <w:rFonts w:eastAsia="方正仿宋_GBK"/>
          <w:spacing w:val="-4"/>
          <w:sz w:val="32"/>
          <w:szCs w:val="32"/>
        </w:rPr>
        <w:t>5），表中信息要求准确、完整，将作为验收的依据。经办人员、分管领导要签字确认并组织公示，将经公示无异议后的</w:t>
      </w:r>
      <w:bookmarkStart w:id="0" w:name="OLE_LINK2"/>
      <w:bookmarkStart w:id="1" w:name="OLE_LINK1"/>
      <w:r>
        <w:rPr>
          <w:rFonts w:eastAsia="方正仿宋_GBK"/>
          <w:sz w:val="32"/>
          <w:szCs w:val="32"/>
        </w:rPr>
        <w:t>南安市水稻种子补助资金汇总表</w:t>
      </w:r>
      <w:r>
        <w:rPr>
          <w:rFonts w:eastAsia="方正仿宋_GBK"/>
          <w:spacing w:val="-4"/>
          <w:sz w:val="32"/>
          <w:szCs w:val="32"/>
        </w:rPr>
        <w:t>（</w:t>
      </w:r>
      <w:r>
        <w:rPr>
          <w:rFonts w:hint="eastAsia" w:eastAsia="方正仿宋_GBK"/>
          <w:spacing w:val="-4"/>
          <w:sz w:val="32"/>
          <w:szCs w:val="32"/>
        </w:rPr>
        <w:t>表</w:t>
      </w:r>
      <w:r>
        <w:rPr>
          <w:rFonts w:eastAsia="方正仿宋_GBK"/>
          <w:spacing w:val="-4"/>
          <w:sz w:val="32"/>
          <w:szCs w:val="32"/>
        </w:rPr>
        <w:t>5）</w:t>
      </w:r>
      <w:bookmarkEnd w:id="0"/>
      <w:bookmarkEnd w:id="1"/>
      <w:r>
        <w:rPr>
          <w:rFonts w:eastAsia="方正仿宋_GBK"/>
          <w:spacing w:val="-4"/>
          <w:sz w:val="32"/>
          <w:szCs w:val="32"/>
        </w:rPr>
        <w:t xml:space="preserve">一式两份报送市农业农村局种植业服务中心。 </w:t>
      </w:r>
    </w:p>
    <w:p w14:paraId="57489EC7">
      <w:pPr>
        <w:spacing w:line="530" w:lineRule="exact"/>
        <w:ind w:firstLine="630"/>
        <w:rPr>
          <w:rFonts w:eastAsia="方正仿宋_GBK"/>
          <w:sz w:val="32"/>
          <w:szCs w:val="32"/>
        </w:rPr>
      </w:pPr>
      <w:r>
        <w:rPr>
          <w:rFonts w:eastAsia="方正仿宋_GBK"/>
          <w:spacing w:val="-4"/>
          <w:sz w:val="32"/>
          <w:szCs w:val="32"/>
        </w:rPr>
        <w:t>4.市农业农村局对各乡镇（街道）报送的种子购买情况采取检查相关资料以及电话抽查、实地查看等方式进行分类抽查，经核实后，将补助资金下达至各相关乡镇（街道），由各相关乡镇（街道）将补助资金拨付给有关农业经营主体（种植户）。</w:t>
      </w:r>
    </w:p>
    <w:p w14:paraId="144FABED">
      <w:pPr>
        <w:spacing w:line="530" w:lineRule="exact"/>
        <w:ind w:firstLine="624" w:firstLineChars="200"/>
        <w:rPr>
          <w:rFonts w:eastAsia="楷体"/>
          <w:spacing w:val="-4"/>
          <w:sz w:val="32"/>
          <w:szCs w:val="32"/>
        </w:rPr>
      </w:pPr>
      <w:r>
        <w:rPr>
          <w:rFonts w:eastAsia="楷体"/>
          <w:spacing w:val="-4"/>
          <w:sz w:val="32"/>
          <w:szCs w:val="32"/>
        </w:rPr>
        <w:t>四、工作要求</w:t>
      </w:r>
    </w:p>
    <w:p w14:paraId="2E374C82">
      <w:pPr>
        <w:spacing w:line="530" w:lineRule="exact"/>
        <w:ind w:firstLine="624" w:firstLineChars="200"/>
        <w:rPr>
          <w:rFonts w:eastAsia="方正仿宋_GBK"/>
          <w:spacing w:val="-4"/>
          <w:sz w:val="32"/>
          <w:szCs w:val="32"/>
        </w:rPr>
      </w:pPr>
      <w:r>
        <w:rPr>
          <w:rFonts w:eastAsia="方正仿宋_GBK"/>
          <w:spacing w:val="-4"/>
          <w:sz w:val="32"/>
          <w:szCs w:val="32"/>
        </w:rPr>
        <w:t>1.加强组织领导。各乡镇（街道）要根据当地耕地情况，鼓励农民购买优良品种；要加强组织领导，建立工作机制，明确专人负责，保证补助顺利实施。</w:t>
      </w:r>
    </w:p>
    <w:p w14:paraId="7BE79C82">
      <w:pPr>
        <w:spacing w:line="530" w:lineRule="exact"/>
        <w:ind w:firstLine="624" w:firstLineChars="200"/>
        <w:rPr>
          <w:rFonts w:eastAsia="方正仿宋_GBK"/>
          <w:spacing w:val="-4"/>
          <w:sz w:val="32"/>
          <w:szCs w:val="32"/>
        </w:rPr>
      </w:pPr>
      <w:r>
        <w:rPr>
          <w:rFonts w:eastAsia="方正仿宋_GBK"/>
          <w:spacing w:val="-4"/>
          <w:sz w:val="32"/>
          <w:szCs w:val="32"/>
        </w:rPr>
        <w:t>2.加强政策宣传。各乡镇（街道）要加大宣传力度，充分利用广播、电视、网络、微信以及走村入户宣传等方式，使广大群众清楚地了解补助政策的意义和政策要点。</w:t>
      </w:r>
    </w:p>
    <w:tbl>
      <w:tblPr>
        <w:tblStyle w:val="4"/>
        <w:tblW w:w="6055" w:type="dxa"/>
        <w:tblInd w:w="108" w:type="dxa"/>
        <w:tblLayout w:type="autofit"/>
        <w:tblCellMar>
          <w:top w:w="0" w:type="dxa"/>
          <w:left w:w="108" w:type="dxa"/>
          <w:bottom w:w="0" w:type="dxa"/>
          <w:right w:w="108" w:type="dxa"/>
        </w:tblCellMar>
      </w:tblPr>
      <w:tblGrid>
        <w:gridCol w:w="4111"/>
        <w:gridCol w:w="972"/>
        <w:gridCol w:w="972"/>
      </w:tblGrid>
      <w:tr w14:paraId="223BF424">
        <w:tblPrEx>
          <w:tblCellMar>
            <w:top w:w="0" w:type="dxa"/>
            <w:left w:w="108" w:type="dxa"/>
            <w:bottom w:w="0" w:type="dxa"/>
            <w:right w:w="108" w:type="dxa"/>
          </w:tblCellMar>
        </w:tblPrEx>
        <w:trPr>
          <w:trHeight w:val="276" w:hRule="atLeast"/>
        </w:trPr>
        <w:tc>
          <w:tcPr>
            <w:tcW w:w="4111" w:type="dxa"/>
            <w:tcBorders>
              <w:top w:val="nil"/>
              <w:left w:val="nil"/>
              <w:bottom w:val="nil"/>
              <w:right w:val="nil"/>
            </w:tcBorders>
            <w:noWrap/>
            <w:vAlign w:val="bottom"/>
          </w:tcPr>
          <w:p w14:paraId="15870C8D">
            <w:pPr>
              <w:jc w:val="center"/>
              <w:rPr>
                <w:rFonts w:eastAsia="方正仿宋_GBK"/>
                <w:sz w:val="44"/>
                <w:szCs w:val="44"/>
              </w:rPr>
            </w:pPr>
            <w:r>
              <w:rPr>
                <w:rFonts w:eastAsia="方正仿宋_GBK"/>
                <w:b/>
                <w:bCs/>
                <w:sz w:val="32"/>
                <w:szCs w:val="32"/>
              </w:rPr>
              <w:t>购买种子操作流程</w:t>
            </w:r>
          </w:p>
        </w:tc>
        <w:tc>
          <w:tcPr>
            <w:tcW w:w="972" w:type="dxa"/>
            <w:tcBorders>
              <w:top w:val="nil"/>
              <w:left w:val="nil"/>
              <w:bottom w:val="nil"/>
              <w:right w:val="nil"/>
            </w:tcBorders>
            <w:noWrap/>
            <w:vAlign w:val="bottom"/>
          </w:tcPr>
          <w:p w14:paraId="6A5CE356">
            <w:pPr>
              <w:jc w:val="center"/>
              <w:rPr>
                <w:rFonts w:eastAsia="方正仿宋_GBK"/>
                <w:sz w:val="44"/>
                <w:szCs w:val="44"/>
              </w:rPr>
            </w:pPr>
          </w:p>
        </w:tc>
        <w:tc>
          <w:tcPr>
            <w:tcW w:w="972" w:type="dxa"/>
            <w:tcBorders>
              <w:top w:val="nil"/>
              <w:left w:val="nil"/>
              <w:bottom w:val="nil"/>
              <w:right w:val="nil"/>
            </w:tcBorders>
            <w:noWrap/>
            <w:vAlign w:val="bottom"/>
          </w:tcPr>
          <w:p w14:paraId="5B8C556D">
            <w:pPr>
              <w:jc w:val="center"/>
              <w:rPr>
                <w:rFonts w:eastAsia="方正仿宋_GBK"/>
                <w:sz w:val="32"/>
                <w:szCs w:val="32"/>
              </w:rPr>
            </w:pPr>
          </w:p>
        </w:tc>
      </w:tr>
      <w:tr w14:paraId="50B00087">
        <w:tblPrEx>
          <w:tblCellMar>
            <w:top w:w="0" w:type="dxa"/>
            <w:left w:w="108" w:type="dxa"/>
            <w:bottom w:w="0" w:type="dxa"/>
            <w:right w:w="108" w:type="dxa"/>
          </w:tblCellMar>
        </w:tblPrEx>
        <w:trPr>
          <w:trHeight w:val="544" w:hRule="atLeast"/>
        </w:trPr>
        <w:tc>
          <w:tcPr>
            <w:tcW w:w="5083" w:type="dxa"/>
            <w:gridSpan w:val="2"/>
            <w:tcBorders>
              <w:top w:val="single" w:color="000000" w:sz="4" w:space="0"/>
              <w:left w:val="single" w:color="000000" w:sz="4" w:space="0"/>
              <w:bottom w:val="single" w:color="000000" w:sz="4" w:space="0"/>
              <w:right w:val="single" w:color="000000" w:sz="4" w:space="0"/>
            </w:tcBorders>
            <w:noWrap/>
            <w:vAlign w:val="bottom"/>
          </w:tcPr>
          <w:p w14:paraId="473DC10C">
            <w:pPr>
              <w:jc w:val="center"/>
              <w:rPr>
                <w:rFonts w:eastAsia="方正仿宋_GBK"/>
                <w:color w:val="000000"/>
                <w:sz w:val="32"/>
                <w:szCs w:val="32"/>
              </w:rPr>
            </w:pPr>
            <w:r>
              <w:rPr>
                <w:rFonts w:eastAsia="方正仿宋_GBK"/>
                <w:color w:val="000000"/>
                <w:sz w:val="32"/>
                <w:szCs w:val="32"/>
              </w:rPr>
              <w:t>农户购买</w:t>
            </w:r>
          </w:p>
        </w:tc>
        <w:tc>
          <w:tcPr>
            <w:tcW w:w="972" w:type="dxa"/>
            <w:tcBorders>
              <w:top w:val="nil"/>
              <w:left w:val="nil"/>
              <w:bottom w:val="nil"/>
              <w:right w:val="nil"/>
            </w:tcBorders>
            <w:noWrap/>
            <w:vAlign w:val="bottom"/>
          </w:tcPr>
          <w:p w14:paraId="6D7F7044">
            <w:pPr>
              <w:jc w:val="center"/>
              <w:rPr>
                <w:rFonts w:eastAsia="方正仿宋_GBK"/>
                <w:color w:val="000000"/>
                <w:sz w:val="32"/>
                <w:szCs w:val="32"/>
              </w:rPr>
            </w:pPr>
          </w:p>
        </w:tc>
      </w:tr>
      <w:tr w14:paraId="5EABAEFF">
        <w:tblPrEx>
          <w:tblCellMar>
            <w:top w:w="0" w:type="dxa"/>
            <w:left w:w="108" w:type="dxa"/>
            <w:bottom w:w="0" w:type="dxa"/>
            <w:right w:w="108" w:type="dxa"/>
          </w:tblCellMar>
        </w:tblPrEx>
        <w:trPr>
          <w:trHeight w:val="580" w:hRule="atLeast"/>
        </w:trPr>
        <w:tc>
          <w:tcPr>
            <w:tcW w:w="5083" w:type="dxa"/>
            <w:gridSpan w:val="2"/>
            <w:tcBorders>
              <w:top w:val="nil"/>
              <w:left w:val="nil"/>
              <w:bottom w:val="nil"/>
              <w:right w:val="nil"/>
            </w:tcBorders>
            <w:noWrap/>
            <w:vAlign w:val="bottom"/>
          </w:tcPr>
          <w:p w14:paraId="61BB9E86">
            <w:pPr>
              <w:jc w:val="center"/>
              <w:rPr>
                <w:rFonts w:eastAsia="方正仿宋_GBK"/>
                <w:b/>
                <w:bCs/>
                <w:color w:val="000000"/>
                <w:sz w:val="32"/>
                <w:szCs w:val="32"/>
              </w:rPr>
            </w:pPr>
            <w:r>
              <w:rPr>
                <w:rFonts w:eastAsia="方正仿宋_GBK"/>
                <w:b/>
                <w:bCs/>
                <w:color w:val="000000"/>
                <w:sz w:val="32"/>
                <w:szCs w:val="32"/>
              </w:rPr>
              <w:t>↓</w:t>
            </w:r>
          </w:p>
        </w:tc>
        <w:tc>
          <w:tcPr>
            <w:tcW w:w="972" w:type="dxa"/>
            <w:tcBorders>
              <w:top w:val="nil"/>
              <w:left w:val="nil"/>
              <w:bottom w:val="nil"/>
              <w:right w:val="nil"/>
            </w:tcBorders>
            <w:noWrap/>
            <w:vAlign w:val="bottom"/>
          </w:tcPr>
          <w:p w14:paraId="047207E0">
            <w:pPr>
              <w:jc w:val="center"/>
              <w:rPr>
                <w:rFonts w:eastAsia="方正仿宋_GBK"/>
                <w:b/>
                <w:bCs/>
                <w:color w:val="000000"/>
                <w:sz w:val="32"/>
                <w:szCs w:val="32"/>
              </w:rPr>
            </w:pPr>
          </w:p>
        </w:tc>
      </w:tr>
      <w:tr w14:paraId="03098D24">
        <w:tblPrEx>
          <w:tblCellMar>
            <w:top w:w="0" w:type="dxa"/>
            <w:left w:w="108" w:type="dxa"/>
            <w:bottom w:w="0" w:type="dxa"/>
            <w:right w:w="108" w:type="dxa"/>
          </w:tblCellMar>
        </w:tblPrEx>
        <w:trPr>
          <w:trHeight w:val="276" w:hRule="atLeast"/>
        </w:trPr>
        <w:tc>
          <w:tcPr>
            <w:tcW w:w="5083" w:type="dxa"/>
            <w:gridSpan w:val="2"/>
            <w:tcBorders>
              <w:top w:val="single" w:color="000000" w:sz="4" w:space="0"/>
              <w:left w:val="single" w:color="000000" w:sz="4" w:space="0"/>
              <w:bottom w:val="single" w:color="000000" w:sz="4" w:space="0"/>
              <w:right w:val="single" w:color="000000" w:sz="4" w:space="0"/>
            </w:tcBorders>
            <w:noWrap/>
            <w:vAlign w:val="bottom"/>
          </w:tcPr>
          <w:p w14:paraId="3559120E">
            <w:pPr>
              <w:jc w:val="center"/>
              <w:rPr>
                <w:rFonts w:eastAsia="方正仿宋_GBK"/>
                <w:color w:val="000000"/>
                <w:sz w:val="32"/>
                <w:szCs w:val="32"/>
              </w:rPr>
            </w:pPr>
            <w:r>
              <w:rPr>
                <w:rFonts w:eastAsia="方正仿宋_GBK"/>
                <w:color w:val="000000"/>
                <w:sz w:val="32"/>
                <w:szCs w:val="32"/>
              </w:rPr>
              <w:t>网点登记、开票</w:t>
            </w:r>
          </w:p>
        </w:tc>
        <w:tc>
          <w:tcPr>
            <w:tcW w:w="972" w:type="dxa"/>
            <w:tcBorders>
              <w:top w:val="nil"/>
              <w:left w:val="nil"/>
              <w:bottom w:val="nil"/>
              <w:right w:val="nil"/>
            </w:tcBorders>
            <w:noWrap/>
            <w:vAlign w:val="bottom"/>
          </w:tcPr>
          <w:p w14:paraId="40A737C5">
            <w:pPr>
              <w:jc w:val="center"/>
              <w:rPr>
                <w:rFonts w:eastAsia="方正仿宋_GBK"/>
                <w:color w:val="000000"/>
                <w:sz w:val="32"/>
                <w:szCs w:val="32"/>
              </w:rPr>
            </w:pPr>
          </w:p>
        </w:tc>
      </w:tr>
      <w:tr w14:paraId="0E7F6D66">
        <w:tblPrEx>
          <w:tblCellMar>
            <w:top w:w="0" w:type="dxa"/>
            <w:left w:w="108" w:type="dxa"/>
            <w:bottom w:w="0" w:type="dxa"/>
            <w:right w:w="108" w:type="dxa"/>
          </w:tblCellMar>
        </w:tblPrEx>
        <w:trPr>
          <w:trHeight w:val="600" w:hRule="atLeast"/>
        </w:trPr>
        <w:tc>
          <w:tcPr>
            <w:tcW w:w="5083" w:type="dxa"/>
            <w:gridSpan w:val="2"/>
            <w:tcBorders>
              <w:top w:val="nil"/>
              <w:left w:val="nil"/>
              <w:bottom w:val="nil"/>
              <w:right w:val="nil"/>
            </w:tcBorders>
            <w:noWrap/>
            <w:vAlign w:val="bottom"/>
          </w:tcPr>
          <w:p w14:paraId="70F76892">
            <w:pPr>
              <w:jc w:val="center"/>
              <w:rPr>
                <w:rFonts w:eastAsia="方正仿宋_GBK"/>
                <w:b/>
                <w:bCs/>
                <w:color w:val="000000"/>
                <w:sz w:val="32"/>
                <w:szCs w:val="32"/>
              </w:rPr>
            </w:pPr>
            <w:r>
              <w:rPr>
                <w:rFonts w:eastAsia="方正仿宋_GBK"/>
                <w:b/>
                <w:bCs/>
                <w:color w:val="000000"/>
                <w:sz w:val="32"/>
                <w:szCs w:val="32"/>
              </w:rPr>
              <w:t>↓</w:t>
            </w:r>
          </w:p>
        </w:tc>
        <w:tc>
          <w:tcPr>
            <w:tcW w:w="972" w:type="dxa"/>
            <w:tcBorders>
              <w:top w:val="nil"/>
              <w:left w:val="nil"/>
              <w:bottom w:val="nil"/>
              <w:right w:val="nil"/>
            </w:tcBorders>
            <w:noWrap/>
            <w:vAlign w:val="bottom"/>
          </w:tcPr>
          <w:p w14:paraId="2A50A0D9">
            <w:pPr>
              <w:jc w:val="center"/>
              <w:rPr>
                <w:rFonts w:eastAsia="方正仿宋_GBK"/>
                <w:b/>
                <w:bCs/>
                <w:color w:val="000000"/>
                <w:sz w:val="32"/>
                <w:szCs w:val="32"/>
              </w:rPr>
            </w:pPr>
          </w:p>
        </w:tc>
      </w:tr>
      <w:tr w14:paraId="7FF14968">
        <w:tblPrEx>
          <w:tblCellMar>
            <w:top w:w="0" w:type="dxa"/>
            <w:left w:w="108" w:type="dxa"/>
            <w:bottom w:w="0" w:type="dxa"/>
            <w:right w:w="108" w:type="dxa"/>
          </w:tblCellMar>
        </w:tblPrEx>
        <w:trPr>
          <w:trHeight w:val="276" w:hRule="atLeast"/>
        </w:trPr>
        <w:tc>
          <w:tcPr>
            <w:tcW w:w="5083" w:type="dxa"/>
            <w:gridSpan w:val="2"/>
            <w:tcBorders>
              <w:top w:val="single" w:color="000000" w:sz="4" w:space="0"/>
              <w:left w:val="single" w:color="000000" w:sz="4" w:space="0"/>
              <w:bottom w:val="single" w:color="000000" w:sz="4" w:space="0"/>
              <w:right w:val="single" w:color="000000" w:sz="4" w:space="0"/>
            </w:tcBorders>
            <w:noWrap/>
            <w:vAlign w:val="bottom"/>
          </w:tcPr>
          <w:p w14:paraId="4B82D753">
            <w:pPr>
              <w:jc w:val="center"/>
              <w:rPr>
                <w:rFonts w:eastAsia="方正仿宋_GBK"/>
                <w:color w:val="000000"/>
                <w:sz w:val="32"/>
                <w:szCs w:val="32"/>
              </w:rPr>
            </w:pPr>
            <w:r>
              <w:rPr>
                <w:rFonts w:eastAsia="方正仿宋_GBK"/>
                <w:color w:val="000000"/>
                <w:sz w:val="32"/>
                <w:szCs w:val="32"/>
              </w:rPr>
              <w:t>村级认定、公示</w:t>
            </w:r>
          </w:p>
        </w:tc>
        <w:tc>
          <w:tcPr>
            <w:tcW w:w="972" w:type="dxa"/>
            <w:tcBorders>
              <w:top w:val="nil"/>
              <w:left w:val="nil"/>
              <w:bottom w:val="nil"/>
              <w:right w:val="nil"/>
            </w:tcBorders>
            <w:noWrap/>
            <w:vAlign w:val="bottom"/>
          </w:tcPr>
          <w:p w14:paraId="396CFFAA">
            <w:pPr>
              <w:jc w:val="center"/>
              <w:rPr>
                <w:rFonts w:eastAsia="方正仿宋_GBK"/>
                <w:color w:val="000000"/>
                <w:sz w:val="32"/>
                <w:szCs w:val="32"/>
              </w:rPr>
            </w:pPr>
          </w:p>
        </w:tc>
      </w:tr>
      <w:tr w14:paraId="403589BE">
        <w:tblPrEx>
          <w:tblCellMar>
            <w:top w:w="0" w:type="dxa"/>
            <w:left w:w="108" w:type="dxa"/>
            <w:bottom w:w="0" w:type="dxa"/>
            <w:right w:w="108" w:type="dxa"/>
          </w:tblCellMar>
        </w:tblPrEx>
        <w:trPr>
          <w:trHeight w:val="90" w:hRule="atLeast"/>
        </w:trPr>
        <w:tc>
          <w:tcPr>
            <w:tcW w:w="5083" w:type="dxa"/>
            <w:gridSpan w:val="2"/>
            <w:tcBorders>
              <w:top w:val="nil"/>
              <w:left w:val="nil"/>
              <w:bottom w:val="nil"/>
              <w:right w:val="nil"/>
            </w:tcBorders>
            <w:noWrap/>
            <w:vAlign w:val="bottom"/>
          </w:tcPr>
          <w:p w14:paraId="24BB267F">
            <w:pPr>
              <w:jc w:val="center"/>
              <w:rPr>
                <w:rFonts w:eastAsia="方正仿宋_GBK"/>
                <w:b/>
                <w:bCs/>
                <w:color w:val="000000"/>
                <w:sz w:val="32"/>
                <w:szCs w:val="32"/>
              </w:rPr>
            </w:pPr>
            <w:r>
              <w:rPr>
                <w:rFonts w:eastAsia="方正仿宋_GBK"/>
                <w:b/>
                <w:bCs/>
                <w:color w:val="000000"/>
                <w:sz w:val="32"/>
                <w:szCs w:val="32"/>
              </w:rPr>
              <w:t>↓</w:t>
            </w:r>
          </w:p>
        </w:tc>
        <w:tc>
          <w:tcPr>
            <w:tcW w:w="972" w:type="dxa"/>
            <w:tcBorders>
              <w:top w:val="nil"/>
              <w:left w:val="nil"/>
              <w:bottom w:val="nil"/>
              <w:right w:val="nil"/>
            </w:tcBorders>
            <w:noWrap/>
            <w:vAlign w:val="bottom"/>
          </w:tcPr>
          <w:p w14:paraId="06FE7E56">
            <w:pPr>
              <w:jc w:val="center"/>
              <w:rPr>
                <w:rFonts w:eastAsia="方正仿宋_GBK"/>
                <w:b/>
                <w:bCs/>
                <w:color w:val="000000"/>
                <w:sz w:val="32"/>
                <w:szCs w:val="32"/>
              </w:rPr>
            </w:pPr>
          </w:p>
        </w:tc>
      </w:tr>
      <w:tr w14:paraId="267CD17B">
        <w:tblPrEx>
          <w:tblCellMar>
            <w:top w:w="0" w:type="dxa"/>
            <w:left w:w="108" w:type="dxa"/>
            <w:bottom w:w="0" w:type="dxa"/>
            <w:right w:w="108" w:type="dxa"/>
          </w:tblCellMar>
        </w:tblPrEx>
        <w:trPr>
          <w:trHeight w:val="276" w:hRule="atLeast"/>
        </w:trPr>
        <w:tc>
          <w:tcPr>
            <w:tcW w:w="6055" w:type="dxa"/>
            <w:gridSpan w:val="3"/>
            <w:tcBorders>
              <w:top w:val="single" w:color="000000" w:sz="4" w:space="0"/>
              <w:left w:val="single" w:color="000000" w:sz="4" w:space="0"/>
              <w:bottom w:val="single" w:color="000000" w:sz="4" w:space="0"/>
              <w:right w:val="single" w:color="000000" w:sz="4" w:space="0"/>
            </w:tcBorders>
            <w:noWrap/>
            <w:vAlign w:val="bottom"/>
          </w:tcPr>
          <w:p w14:paraId="6A3643F1">
            <w:pPr>
              <w:jc w:val="center"/>
              <w:rPr>
                <w:rFonts w:eastAsia="方正仿宋_GBK"/>
                <w:color w:val="000000"/>
                <w:sz w:val="32"/>
                <w:szCs w:val="32"/>
              </w:rPr>
            </w:pPr>
            <w:r>
              <w:rPr>
                <w:rFonts w:eastAsia="方正仿宋_GBK"/>
                <w:color w:val="000000"/>
                <w:sz w:val="32"/>
                <w:szCs w:val="32"/>
              </w:rPr>
              <w:t>镇级审核汇总、测算资金</w:t>
            </w:r>
          </w:p>
        </w:tc>
      </w:tr>
      <w:tr w14:paraId="74F868C4">
        <w:tblPrEx>
          <w:tblCellMar>
            <w:top w:w="0" w:type="dxa"/>
            <w:left w:w="108" w:type="dxa"/>
            <w:bottom w:w="0" w:type="dxa"/>
            <w:right w:w="108" w:type="dxa"/>
          </w:tblCellMar>
        </w:tblPrEx>
        <w:trPr>
          <w:trHeight w:val="600" w:hRule="atLeast"/>
        </w:trPr>
        <w:tc>
          <w:tcPr>
            <w:tcW w:w="5083" w:type="dxa"/>
            <w:gridSpan w:val="2"/>
            <w:tcBorders>
              <w:top w:val="nil"/>
              <w:left w:val="nil"/>
              <w:bottom w:val="nil"/>
              <w:right w:val="nil"/>
            </w:tcBorders>
            <w:noWrap/>
            <w:vAlign w:val="bottom"/>
          </w:tcPr>
          <w:p w14:paraId="26F19C81">
            <w:pPr>
              <w:jc w:val="center"/>
              <w:rPr>
                <w:rFonts w:eastAsia="方正仿宋_GBK"/>
                <w:b/>
                <w:bCs/>
                <w:color w:val="000000"/>
                <w:sz w:val="32"/>
                <w:szCs w:val="32"/>
              </w:rPr>
            </w:pPr>
            <w:r>
              <w:rPr>
                <w:rFonts w:eastAsia="方正仿宋_GBK"/>
                <w:b/>
                <w:bCs/>
                <w:color w:val="000000"/>
                <w:sz w:val="32"/>
                <w:szCs w:val="32"/>
              </w:rPr>
              <w:t>↓</w:t>
            </w:r>
          </w:p>
        </w:tc>
        <w:tc>
          <w:tcPr>
            <w:tcW w:w="972" w:type="dxa"/>
            <w:tcBorders>
              <w:top w:val="nil"/>
              <w:left w:val="nil"/>
              <w:bottom w:val="nil"/>
              <w:right w:val="nil"/>
            </w:tcBorders>
            <w:noWrap/>
            <w:vAlign w:val="bottom"/>
          </w:tcPr>
          <w:p w14:paraId="6936EF14">
            <w:pPr>
              <w:jc w:val="center"/>
              <w:rPr>
                <w:rFonts w:eastAsia="方正仿宋_GBK"/>
                <w:b/>
                <w:bCs/>
                <w:color w:val="000000"/>
                <w:sz w:val="32"/>
                <w:szCs w:val="32"/>
              </w:rPr>
            </w:pPr>
          </w:p>
        </w:tc>
      </w:tr>
      <w:tr w14:paraId="73BF40CB">
        <w:tblPrEx>
          <w:tblCellMar>
            <w:top w:w="0" w:type="dxa"/>
            <w:left w:w="108" w:type="dxa"/>
            <w:bottom w:w="0" w:type="dxa"/>
            <w:right w:w="108" w:type="dxa"/>
          </w:tblCellMar>
        </w:tblPrEx>
        <w:trPr>
          <w:trHeight w:val="276" w:hRule="atLeast"/>
        </w:trPr>
        <w:tc>
          <w:tcPr>
            <w:tcW w:w="6055" w:type="dxa"/>
            <w:gridSpan w:val="3"/>
            <w:tcBorders>
              <w:top w:val="single" w:color="000000" w:sz="4" w:space="0"/>
              <w:left w:val="single" w:color="000000" w:sz="4" w:space="0"/>
              <w:bottom w:val="single" w:color="000000" w:sz="4" w:space="0"/>
              <w:right w:val="single" w:color="000000" w:sz="4" w:space="0"/>
            </w:tcBorders>
            <w:noWrap/>
            <w:vAlign w:val="bottom"/>
          </w:tcPr>
          <w:p w14:paraId="392E8AC9">
            <w:pPr>
              <w:jc w:val="center"/>
              <w:rPr>
                <w:rFonts w:eastAsia="方正仿宋_GBK"/>
                <w:color w:val="000000"/>
                <w:sz w:val="32"/>
                <w:szCs w:val="32"/>
              </w:rPr>
            </w:pPr>
            <w:r>
              <w:rPr>
                <w:rFonts w:eastAsia="方正仿宋_GBK"/>
                <w:color w:val="000000"/>
                <w:sz w:val="32"/>
                <w:szCs w:val="32"/>
              </w:rPr>
              <w:t>市级审核、下达资金</w:t>
            </w:r>
          </w:p>
        </w:tc>
      </w:tr>
      <w:tr w14:paraId="21EDDB3D">
        <w:tblPrEx>
          <w:tblCellMar>
            <w:top w:w="0" w:type="dxa"/>
            <w:left w:w="108" w:type="dxa"/>
            <w:bottom w:w="0" w:type="dxa"/>
            <w:right w:w="108" w:type="dxa"/>
          </w:tblCellMar>
        </w:tblPrEx>
        <w:trPr>
          <w:trHeight w:val="600" w:hRule="atLeast"/>
        </w:trPr>
        <w:tc>
          <w:tcPr>
            <w:tcW w:w="5083" w:type="dxa"/>
            <w:gridSpan w:val="2"/>
            <w:tcBorders>
              <w:top w:val="nil"/>
              <w:left w:val="nil"/>
              <w:bottom w:val="nil"/>
              <w:right w:val="nil"/>
            </w:tcBorders>
            <w:noWrap/>
            <w:vAlign w:val="bottom"/>
          </w:tcPr>
          <w:p w14:paraId="6960E0AE">
            <w:pPr>
              <w:jc w:val="center"/>
              <w:rPr>
                <w:rFonts w:eastAsia="方正仿宋_GBK"/>
                <w:b/>
                <w:bCs/>
                <w:color w:val="000000"/>
                <w:sz w:val="32"/>
                <w:szCs w:val="32"/>
              </w:rPr>
            </w:pPr>
            <w:r>
              <w:rPr>
                <w:rFonts w:eastAsia="方正仿宋_GBK"/>
                <w:b/>
                <w:bCs/>
                <w:color w:val="000000"/>
                <w:sz w:val="32"/>
                <w:szCs w:val="32"/>
              </w:rPr>
              <w:t>↓</w:t>
            </w:r>
          </w:p>
        </w:tc>
        <w:tc>
          <w:tcPr>
            <w:tcW w:w="972" w:type="dxa"/>
            <w:tcBorders>
              <w:top w:val="nil"/>
              <w:left w:val="nil"/>
              <w:bottom w:val="nil"/>
              <w:right w:val="nil"/>
            </w:tcBorders>
            <w:noWrap/>
            <w:vAlign w:val="bottom"/>
          </w:tcPr>
          <w:p w14:paraId="1D40967C">
            <w:pPr>
              <w:jc w:val="center"/>
              <w:rPr>
                <w:rFonts w:eastAsia="方正仿宋_GBK"/>
                <w:b/>
                <w:bCs/>
                <w:color w:val="000000"/>
                <w:sz w:val="32"/>
                <w:szCs w:val="32"/>
              </w:rPr>
            </w:pPr>
          </w:p>
        </w:tc>
      </w:tr>
      <w:tr w14:paraId="0F2F1B9B">
        <w:tblPrEx>
          <w:tblCellMar>
            <w:top w:w="0" w:type="dxa"/>
            <w:left w:w="108" w:type="dxa"/>
            <w:bottom w:w="0" w:type="dxa"/>
            <w:right w:w="108" w:type="dxa"/>
          </w:tblCellMar>
        </w:tblPrEx>
        <w:trPr>
          <w:trHeight w:val="276" w:hRule="atLeast"/>
        </w:trPr>
        <w:tc>
          <w:tcPr>
            <w:tcW w:w="6055" w:type="dxa"/>
            <w:gridSpan w:val="3"/>
            <w:tcBorders>
              <w:top w:val="single" w:color="000000" w:sz="4" w:space="0"/>
              <w:left w:val="single" w:color="000000" w:sz="4" w:space="0"/>
              <w:bottom w:val="single" w:color="000000" w:sz="4" w:space="0"/>
              <w:right w:val="single" w:color="000000" w:sz="4" w:space="0"/>
            </w:tcBorders>
            <w:noWrap/>
            <w:vAlign w:val="bottom"/>
          </w:tcPr>
          <w:p w14:paraId="0362C21C">
            <w:pPr>
              <w:jc w:val="center"/>
              <w:rPr>
                <w:rFonts w:eastAsia="方正仿宋_GBK"/>
                <w:color w:val="000000"/>
                <w:sz w:val="32"/>
                <w:szCs w:val="32"/>
              </w:rPr>
            </w:pPr>
            <w:r>
              <w:rPr>
                <w:rFonts w:eastAsia="方正仿宋_GBK"/>
                <w:color w:val="000000"/>
                <w:sz w:val="32"/>
                <w:szCs w:val="32"/>
              </w:rPr>
              <w:t>镇级通过“一卡通”发放资金</w:t>
            </w:r>
          </w:p>
        </w:tc>
      </w:tr>
    </w:tbl>
    <w:p w14:paraId="7A3802E1">
      <w:pPr>
        <w:spacing w:line="440" w:lineRule="exact"/>
        <w:rPr>
          <w:rFonts w:eastAsia="黑体"/>
          <w:sz w:val="32"/>
          <w:szCs w:val="32"/>
        </w:rPr>
      </w:pPr>
    </w:p>
    <w:p w14:paraId="46FE6815">
      <w:pPr>
        <w:spacing w:line="440" w:lineRule="exact"/>
        <w:rPr>
          <w:rFonts w:eastAsia="黑体"/>
          <w:sz w:val="32"/>
          <w:szCs w:val="32"/>
        </w:rPr>
      </w:pPr>
    </w:p>
    <w:p w14:paraId="585B2250">
      <w:pPr>
        <w:spacing w:line="600" w:lineRule="exact"/>
        <w:rPr>
          <w:rFonts w:eastAsia="方正小标宋简体"/>
          <w:spacing w:val="-4"/>
          <w:sz w:val="36"/>
          <w:szCs w:val="36"/>
        </w:rPr>
      </w:pPr>
      <w:r>
        <w:rPr>
          <w:rFonts w:hint="eastAsia" w:eastAsia="黑体"/>
          <w:sz w:val="32"/>
          <w:szCs w:val="32"/>
        </w:rPr>
        <w:t>表</w:t>
      </w:r>
      <w:r>
        <w:rPr>
          <w:rFonts w:eastAsia="黑体"/>
          <w:sz w:val="32"/>
          <w:szCs w:val="32"/>
        </w:rPr>
        <w:t>1</w:t>
      </w:r>
    </w:p>
    <w:p w14:paraId="5923FB81">
      <w:pPr>
        <w:spacing w:line="600" w:lineRule="exact"/>
        <w:jc w:val="center"/>
        <w:rPr>
          <w:rFonts w:eastAsia="方正小标宋简体"/>
          <w:spacing w:val="-4"/>
          <w:sz w:val="44"/>
          <w:szCs w:val="44"/>
        </w:rPr>
      </w:pPr>
      <w:r>
        <w:rPr>
          <w:rFonts w:eastAsia="方正小标宋简体"/>
          <w:spacing w:val="-4"/>
          <w:sz w:val="44"/>
          <w:szCs w:val="44"/>
        </w:rPr>
        <w:t>南安市具有种子经营资格种子供应店名单</w:t>
      </w:r>
    </w:p>
    <w:tbl>
      <w:tblPr>
        <w:tblStyle w:val="4"/>
        <w:tblpPr w:leftFromText="180" w:rightFromText="180" w:vertAnchor="page" w:horzAnchor="margin" w:tblpXSpec="center" w:tblpY="3226"/>
        <w:tblW w:w="10060" w:type="dxa"/>
        <w:tblInd w:w="0" w:type="dxa"/>
        <w:tblLayout w:type="fixed"/>
        <w:tblCellMar>
          <w:top w:w="0" w:type="dxa"/>
          <w:left w:w="108" w:type="dxa"/>
          <w:bottom w:w="0" w:type="dxa"/>
          <w:right w:w="108" w:type="dxa"/>
        </w:tblCellMar>
      </w:tblPr>
      <w:tblGrid>
        <w:gridCol w:w="675"/>
        <w:gridCol w:w="3628"/>
        <w:gridCol w:w="2880"/>
        <w:gridCol w:w="1200"/>
        <w:gridCol w:w="1677"/>
      </w:tblGrid>
      <w:tr w14:paraId="1912084E">
        <w:tblPrEx>
          <w:tblCellMar>
            <w:top w:w="0" w:type="dxa"/>
            <w:left w:w="108" w:type="dxa"/>
            <w:bottom w:w="0" w:type="dxa"/>
            <w:right w:w="108" w:type="dxa"/>
          </w:tblCellMar>
        </w:tblPrEx>
        <w:trPr>
          <w:trHeight w:val="79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02E002B">
            <w:pPr>
              <w:pStyle w:val="3"/>
              <w:spacing w:beforeAutospacing="0" w:afterAutospacing="0" w:line="300" w:lineRule="exact"/>
              <w:jc w:val="center"/>
              <w:rPr>
                <w:rFonts w:ascii="Times New Roman" w:eastAsia="方正仿宋_GBK" w:cs="Times New Roman"/>
                <w:b/>
                <w:bCs/>
                <w:color w:val="000000"/>
              </w:rPr>
            </w:pPr>
            <w:r>
              <w:rPr>
                <w:rFonts w:ascii="Times New Roman" w:hAnsi="方正仿宋_GBK" w:eastAsia="方正仿宋_GBK" w:cs="Times New Roman"/>
                <w:b/>
                <w:bCs/>
                <w:color w:val="000000"/>
              </w:rPr>
              <w:t>序号</w:t>
            </w:r>
          </w:p>
        </w:tc>
        <w:tc>
          <w:tcPr>
            <w:tcW w:w="3628" w:type="dxa"/>
            <w:tcBorders>
              <w:top w:val="single" w:color="000000" w:sz="4" w:space="0"/>
              <w:left w:val="single" w:color="000000" w:sz="4" w:space="0"/>
              <w:bottom w:val="single" w:color="000000" w:sz="4" w:space="0"/>
              <w:right w:val="single" w:color="000000" w:sz="4" w:space="0"/>
            </w:tcBorders>
            <w:vAlign w:val="center"/>
          </w:tcPr>
          <w:p w14:paraId="1D99D9BF">
            <w:pPr>
              <w:spacing w:line="300" w:lineRule="exact"/>
              <w:jc w:val="center"/>
              <w:textAlignment w:val="center"/>
              <w:rPr>
                <w:rFonts w:eastAsia="方正仿宋_GBK"/>
                <w:b/>
                <w:bCs/>
                <w:color w:val="000000"/>
                <w:sz w:val="24"/>
              </w:rPr>
            </w:pPr>
            <w:r>
              <w:rPr>
                <w:rFonts w:hAnsi="方正仿宋_GBK" w:eastAsia="方正仿宋_GBK"/>
                <w:b/>
                <w:bCs/>
                <w:color w:val="000000"/>
                <w:sz w:val="24"/>
              </w:rPr>
              <w:t>经（代）销商名称</w:t>
            </w:r>
          </w:p>
        </w:tc>
        <w:tc>
          <w:tcPr>
            <w:tcW w:w="2880" w:type="dxa"/>
            <w:tcBorders>
              <w:top w:val="single" w:color="000000" w:sz="4" w:space="0"/>
              <w:left w:val="single" w:color="000000" w:sz="4" w:space="0"/>
              <w:bottom w:val="single" w:color="000000" w:sz="4" w:space="0"/>
              <w:right w:val="single" w:color="000000" w:sz="4" w:space="0"/>
            </w:tcBorders>
            <w:vAlign w:val="center"/>
          </w:tcPr>
          <w:p w14:paraId="566311EC">
            <w:pPr>
              <w:spacing w:line="300" w:lineRule="exact"/>
              <w:jc w:val="center"/>
              <w:textAlignment w:val="center"/>
              <w:rPr>
                <w:rFonts w:eastAsia="方正仿宋_GBK"/>
                <w:b/>
                <w:bCs/>
                <w:color w:val="000000"/>
                <w:sz w:val="24"/>
              </w:rPr>
            </w:pPr>
            <w:r>
              <w:rPr>
                <w:rFonts w:hAnsi="方正仿宋_GBK" w:eastAsia="方正仿宋_GBK"/>
                <w:b/>
                <w:bCs/>
                <w:color w:val="000000"/>
                <w:sz w:val="24"/>
              </w:rPr>
              <w:t>住所</w:t>
            </w:r>
          </w:p>
          <w:p w14:paraId="29537E9D">
            <w:pPr>
              <w:spacing w:line="300" w:lineRule="exact"/>
              <w:jc w:val="center"/>
              <w:textAlignment w:val="center"/>
              <w:rPr>
                <w:rFonts w:eastAsia="方正仿宋_GBK"/>
                <w:color w:val="000000"/>
                <w:sz w:val="24"/>
              </w:rPr>
            </w:pPr>
            <w:r>
              <w:rPr>
                <w:rFonts w:hAnsi="方正仿宋_GBK" w:eastAsia="方正仿宋_GBK"/>
                <w:b/>
                <w:bCs/>
                <w:color w:val="000000"/>
                <w:sz w:val="24"/>
              </w:rPr>
              <w:t>（注册地址）</w:t>
            </w:r>
          </w:p>
        </w:tc>
        <w:tc>
          <w:tcPr>
            <w:tcW w:w="1200" w:type="dxa"/>
            <w:tcBorders>
              <w:top w:val="single" w:color="000000" w:sz="4" w:space="0"/>
              <w:left w:val="single" w:color="000000" w:sz="4" w:space="0"/>
              <w:bottom w:val="single" w:color="000000" w:sz="4" w:space="0"/>
              <w:right w:val="single" w:color="000000" w:sz="4" w:space="0"/>
            </w:tcBorders>
            <w:vAlign w:val="center"/>
          </w:tcPr>
          <w:p w14:paraId="78F1CE4A">
            <w:pPr>
              <w:spacing w:line="300" w:lineRule="exact"/>
              <w:jc w:val="center"/>
              <w:textAlignment w:val="center"/>
              <w:rPr>
                <w:rFonts w:eastAsia="方正仿宋_GBK"/>
                <w:color w:val="000000"/>
                <w:sz w:val="24"/>
              </w:rPr>
            </w:pPr>
            <w:r>
              <w:rPr>
                <w:rFonts w:hAnsi="方正仿宋_GBK" w:eastAsia="方正仿宋_GBK"/>
                <w:b/>
                <w:bCs/>
                <w:color w:val="000000"/>
                <w:sz w:val="24"/>
              </w:rPr>
              <w:t>联系人</w:t>
            </w:r>
          </w:p>
        </w:tc>
        <w:tc>
          <w:tcPr>
            <w:tcW w:w="1677" w:type="dxa"/>
            <w:tcBorders>
              <w:top w:val="single" w:color="000000" w:sz="4" w:space="0"/>
              <w:left w:val="single" w:color="000000" w:sz="4" w:space="0"/>
              <w:bottom w:val="single" w:color="000000" w:sz="4" w:space="0"/>
              <w:right w:val="single" w:color="000000" w:sz="4" w:space="0"/>
            </w:tcBorders>
            <w:vAlign w:val="center"/>
          </w:tcPr>
          <w:p w14:paraId="7BCA2E83">
            <w:pPr>
              <w:spacing w:line="300" w:lineRule="exact"/>
              <w:jc w:val="center"/>
              <w:textAlignment w:val="center"/>
              <w:rPr>
                <w:rFonts w:eastAsia="方正仿宋_GBK"/>
                <w:color w:val="000000"/>
                <w:sz w:val="24"/>
              </w:rPr>
            </w:pPr>
            <w:r>
              <w:rPr>
                <w:rFonts w:hAnsi="方正仿宋_GBK" w:eastAsia="方正仿宋_GBK"/>
                <w:b/>
                <w:bCs/>
                <w:color w:val="000000"/>
                <w:sz w:val="24"/>
              </w:rPr>
              <w:t>手机号码</w:t>
            </w:r>
          </w:p>
        </w:tc>
      </w:tr>
      <w:tr w14:paraId="1CBEAF62">
        <w:tblPrEx>
          <w:tblCellMar>
            <w:top w:w="0" w:type="dxa"/>
            <w:left w:w="108" w:type="dxa"/>
            <w:bottom w:w="0" w:type="dxa"/>
            <w:right w:w="108"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5629C77D">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w:t>
            </w:r>
          </w:p>
        </w:tc>
        <w:tc>
          <w:tcPr>
            <w:tcW w:w="3628" w:type="dxa"/>
            <w:tcBorders>
              <w:top w:val="single" w:color="000000" w:sz="4" w:space="0"/>
              <w:left w:val="single" w:color="000000" w:sz="4" w:space="0"/>
              <w:bottom w:val="single" w:color="000000" w:sz="4" w:space="0"/>
              <w:right w:val="single" w:color="000000" w:sz="4" w:space="0"/>
            </w:tcBorders>
            <w:vAlign w:val="center"/>
          </w:tcPr>
          <w:p w14:paraId="7CEA122C">
            <w:pPr>
              <w:spacing w:line="300" w:lineRule="exact"/>
              <w:jc w:val="center"/>
              <w:textAlignment w:val="center"/>
              <w:rPr>
                <w:rFonts w:eastAsia="方正仿宋_GBK"/>
                <w:color w:val="000000"/>
                <w:sz w:val="24"/>
              </w:rPr>
            </w:pPr>
            <w:r>
              <w:rPr>
                <w:rFonts w:eastAsia="方正仿宋_GBK"/>
                <w:color w:val="000000"/>
                <w:sz w:val="24"/>
              </w:rPr>
              <w:t>南安溪美利民农业科技部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7EDA49BB">
            <w:pPr>
              <w:spacing w:line="300" w:lineRule="exact"/>
              <w:jc w:val="center"/>
              <w:textAlignment w:val="center"/>
              <w:rPr>
                <w:rFonts w:eastAsia="方正仿宋_GBK"/>
                <w:color w:val="000000"/>
                <w:sz w:val="24"/>
              </w:rPr>
            </w:pPr>
            <w:r>
              <w:rPr>
                <w:rFonts w:eastAsia="方正仿宋_GBK"/>
                <w:color w:val="000000"/>
                <w:sz w:val="24"/>
              </w:rPr>
              <w:t>溪美河滨路</w:t>
            </w:r>
          </w:p>
        </w:tc>
        <w:tc>
          <w:tcPr>
            <w:tcW w:w="1200" w:type="dxa"/>
            <w:tcBorders>
              <w:top w:val="single" w:color="000000" w:sz="4" w:space="0"/>
              <w:left w:val="single" w:color="000000" w:sz="4" w:space="0"/>
              <w:bottom w:val="single" w:color="000000" w:sz="4" w:space="0"/>
              <w:right w:val="single" w:color="000000" w:sz="4" w:space="0"/>
            </w:tcBorders>
            <w:vAlign w:val="center"/>
          </w:tcPr>
          <w:p w14:paraId="712447B8">
            <w:pPr>
              <w:spacing w:line="300" w:lineRule="exact"/>
              <w:jc w:val="center"/>
              <w:textAlignment w:val="center"/>
              <w:rPr>
                <w:rFonts w:eastAsia="方正仿宋_GBK"/>
                <w:color w:val="000000"/>
                <w:sz w:val="24"/>
              </w:rPr>
            </w:pPr>
            <w:r>
              <w:rPr>
                <w:rFonts w:eastAsia="方正仿宋_GBK"/>
                <w:color w:val="000000"/>
                <w:sz w:val="24"/>
              </w:rPr>
              <w:t>傅</w:t>
            </w:r>
            <w:r>
              <w:rPr>
                <w:rFonts w:hint="eastAsia" w:ascii="仿宋_GB2312" w:hAnsi="仿宋_GB2312" w:eastAsia="仿宋_GB2312" w:cs="仿宋_GB2312"/>
                <w:color w:val="000000"/>
                <w:sz w:val="24"/>
              </w:rPr>
              <w:t>*</w:t>
            </w:r>
            <w:r>
              <w:rPr>
                <w:rFonts w:eastAsia="方正仿宋_GBK"/>
                <w:color w:val="000000"/>
                <w:sz w:val="24"/>
              </w:rPr>
              <w:t>星</w:t>
            </w:r>
          </w:p>
        </w:tc>
        <w:tc>
          <w:tcPr>
            <w:tcW w:w="1677" w:type="dxa"/>
            <w:tcBorders>
              <w:top w:val="single" w:color="000000" w:sz="4" w:space="0"/>
              <w:left w:val="single" w:color="000000" w:sz="4" w:space="0"/>
              <w:bottom w:val="single" w:color="000000" w:sz="4" w:space="0"/>
              <w:right w:val="single" w:color="000000" w:sz="4" w:space="0"/>
            </w:tcBorders>
            <w:vAlign w:val="center"/>
          </w:tcPr>
          <w:p w14:paraId="27CAEB9F">
            <w:pPr>
              <w:spacing w:line="300" w:lineRule="exact"/>
              <w:jc w:val="center"/>
              <w:textAlignment w:val="center"/>
              <w:rPr>
                <w:rFonts w:eastAsia="方正仿宋_GBK"/>
                <w:color w:val="000000"/>
                <w:sz w:val="24"/>
              </w:rPr>
            </w:pPr>
            <w:r>
              <w:rPr>
                <w:rFonts w:eastAsia="方正仿宋_GBK"/>
                <w:color w:val="000000"/>
                <w:sz w:val="24"/>
              </w:rPr>
              <w:t>133069</w:t>
            </w:r>
            <w:r>
              <w:rPr>
                <w:rFonts w:hint="eastAsia" w:ascii="仿宋_GB2312" w:hAnsi="仿宋_GB2312" w:eastAsia="仿宋_GB2312" w:cs="仿宋_GB2312"/>
                <w:color w:val="000000"/>
                <w:sz w:val="24"/>
              </w:rPr>
              <w:t>*****</w:t>
            </w:r>
          </w:p>
        </w:tc>
      </w:tr>
      <w:tr w14:paraId="7F4A441D">
        <w:tblPrEx>
          <w:tblCellMar>
            <w:top w:w="0" w:type="dxa"/>
            <w:left w:w="108" w:type="dxa"/>
            <w:bottom w:w="0" w:type="dxa"/>
            <w:right w:w="108" w:type="dxa"/>
          </w:tblCellMar>
        </w:tblPrEx>
        <w:trPr>
          <w:trHeight w:val="42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ECAC37C">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2</w:t>
            </w:r>
          </w:p>
        </w:tc>
        <w:tc>
          <w:tcPr>
            <w:tcW w:w="3628" w:type="dxa"/>
            <w:tcBorders>
              <w:top w:val="single" w:color="000000" w:sz="4" w:space="0"/>
              <w:left w:val="single" w:color="000000" w:sz="4" w:space="0"/>
              <w:bottom w:val="single" w:color="000000" w:sz="4" w:space="0"/>
              <w:right w:val="single" w:color="000000" w:sz="4" w:space="0"/>
            </w:tcBorders>
            <w:vAlign w:val="center"/>
          </w:tcPr>
          <w:p w14:paraId="3D0FD785">
            <w:pPr>
              <w:spacing w:line="300" w:lineRule="exact"/>
              <w:jc w:val="center"/>
              <w:textAlignment w:val="center"/>
              <w:rPr>
                <w:rFonts w:eastAsia="方正仿宋_GBK"/>
                <w:color w:val="000000"/>
                <w:sz w:val="24"/>
              </w:rPr>
            </w:pPr>
            <w:r>
              <w:rPr>
                <w:rFonts w:eastAsia="方正仿宋_GBK"/>
                <w:color w:val="000000"/>
                <w:sz w:val="24"/>
              </w:rPr>
              <w:t>南安市农作物种子经营服务部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32067EB2">
            <w:pPr>
              <w:spacing w:line="300" w:lineRule="exact"/>
              <w:jc w:val="center"/>
              <w:textAlignment w:val="center"/>
              <w:rPr>
                <w:rFonts w:eastAsia="方正仿宋_GBK"/>
                <w:color w:val="000000"/>
                <w:sz w:val="24"/>
              </w:rPr>
            </w:pPr>
            <w:r>
              <w:rPr>
                <w:rFonts w:eastAsia="方正仿宋_GBK"/>
                <w:color w:val="000000"/>
                <w:sz w:val="24"/>
              </w:rPr>
              <w:t>南安市成功街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42AFD0E1">
            <w:pPr>
              <w:spacing w:line="300" w:lineRule="exact"/>
              <w:jc w:val="center"/>
              <w:textAlignment w:val="center"/>
              <w:rPr>
                <w:rFonts w:eastAsia="方正仿宋_GBK"/>
                <w:color w:val="000000"/>
                <w:sz w:val="24"/>
              </w:rPr>
            </w:pPr>
            <w:r>
              <w:rPr>
                <w:rFonts w:eastAsia="方正仿宋_GBK"/>
                <w:color w:val="000000"/>
                <w:sz w:val="24"/>
              </w:rPr>
              <w:t>林</w:t>
            </w:r>
            <w:r>
              <w:rPr>
                <w:rFonts w:hint="eastAsia" w:ascii="仿宋_GB2312" w:hAnsi="仿宋_GB2312" w:eastAsia="仿宋_GB2312" w:cs="仿宋_GB2312"/>
                <w:color w:val="000000"/>
                <w:sz w:val="24"/>
              </w:rPr>
              <w:t>*</w:t>
            </w:r>
            <w:r>
              <w:rPr>
                <w:rFonts w:eastAsia="方正仿宋_GBK"/>
                <w:color w:val="000000"/>
                <w:sz w:val="24"/>
              </w:rPr>
              <w:t>发</w:t>
            </w:r>
          </w:p>
        </w:tc>
        <w:tc>
          <w:tcPr>
            <w:tcW w:w="1677" w:type="dxa"/>
            <w:tcBorders>
              <w:top w:val="single" w:color="000000" w:sz="4" w:space="0"/>
              <w:left w:val="single" w:color="000000" w:sz="4" w:space="0"/>
              <w:bottom w:val="single" w:color="000000" w:sz="4" w:space="0"/>
              <w:right w:val="single" w:color="000000" w:sz="4" w:space="0"/>
            </w:tcBorders>
            <w:vAlign w:val="center"/>
          </w:tcPr>
          <w:p w14:paraId="72D0D369">
            <w:pPr>
              <w:spacing w:line="300" w:lineRule="exact"/>
              <w:jc w:val="center"/>
              <w:textAlignment w:val="center"/>
              <w:rPr>
                <w:rFonts w:eastAsia="方正仿宋_GBK"/>
                <w:color w:val="000000"/>
                <w:sz w:val="24"/>
              </w:rPr>
            </w:pPr>
            <w:r>
              <w:rPr>
                <w:rFonts w:eastAsia="方正仿宋_GBK"/>
                <w:color w:val="000000"/>
                <w:sz w:val="24"/>
              </w:rPr>
              <w:t>138085</w:t>
            </w:r>
            <w:r>
              <w:rPr>
                <w:rFonts w:hint="eastAsia" w:ascii="仿宋_GB2312" w:hAnsi="仿宋_GB2312" w:eastAsia="仿宋_GB2312" w:cs="仿宋_GB2312"/>
                <w:color w:val="000000"/>
                <w:sz w:val="24"/>
              </w:rPr>
              <w:t>*****</w:t>
            </w:r>
          </w:p>
        </w:tc>
      </w:tr>
      <w:tr w14:paraId="464152C8">
        <w:tblPrEx>
          <w:tblCellMar>
            <w:top w:w="0" w:type="dxa"/>
            <w:left w:w="108" w:type="dxa"/>
            <w:bottom w:w="0" w:type="dxa"/>
            <w:right w:w="108" w:type="dxa"/>
          </w:tblCellMar>
        </w:tblPrEx>
        <w:trPr>
          <w:trHeight w:val="44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32A815D">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3</w:t>
            </w:r>
          </w:p>
        </w:tc>
        <w:tc>
          <w:tcPr>
            <w:tcW w:w="3628" w:type="dxa"/>
            <w:tcBorders>
              <w:top w:val="single" w:color="000000" w:sz="4" w:space="0"/>
              <w:left w:val="single" w:color="000000" w:sz="4" w:space="0"/>
              <w:bottom w:val="single" w:color="000000" w:sz="4" w:space="0"/>
              <w:right w:val="single" w:color="000000" w:sz="4" w:space="0"/>
            </w:tcBorders>
            <w:vAlign w:val="center"/>
          </w:tcPr>
          <w:p w14:paraId="56B1701E">
            <w:pPr>
              <w:spacing w:line="300" w:lineRule="exact"/>
              <w:jc w:val="center"/>
              <w:textAlignment w:val="center"/>
              <w:rPr>
                <w:rFonts w:eastAsia="方正仿宋_GBK"/>
                <w:color w:val="000000"/>
                <w:sz w:val="24"/>
              </w:rPr>
            </w:pPr>
            <w:r>
              <w:rPr>
                <w:rFonts w:eastAsia="方正仿宋_GBK"/>
                <w:color w:val="000000"/>
                <w:sz w:val="24"/>
              </w:rPr>
              <w:t>美林供销社省新农具部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7EB5FDD7">
            <w:pPr>
              <w:spacing w:line="300" w:lineRule="exact"/>
              <w:jc w:val="center"/>
              <w:textAlignment w:val="center"/>
              <w:rPr>
                <w:rFonts w:eastAsia="方正仿宋_GBK"/>
                <w:color w:val="000000"/>
                <w:sz w:val="24"/>
              </w:rPr>
            </w:pPr>
            <w:r>
              <w:rPr>
                <w:rFonts w:eastAsia="方正仿宋_GBK"/>
                <w:color w:val="000000"/>
                <w:sz w:val="24"/>
              </w:rPr>
              <w:t>省新南安五中对面</w:t>
            </w:r>
          </w:p>
        </w:tc>
        <w:tc>
          <w:tcPr>
            <w:tcW w:w="1200" w:type="dxa"/>
            <w:tcBorders>
              <w:top w:val="single" w:color="000000" w:sz="4" w:space="0"/>
              <w:left w:val="single" w:color="000000" w:sz="4" w:space="0"/>
              <w:bottom w:val="single" w:color="000000" w:sz="4" w:space="0"/>
              <w:right w:val="single" w:color="000000" w:sz="4" w:space="0"/>
            </w:tcBorders>
            <w:vAlign w:val="center"/>
          </w:tcPr>
          <w:p w14:paraId="32F5E0DF">
            <w:pPr>
              <w:spacing w:line="300" w:lineRule="exact"/>
              <w:jc w:val="center"/>
              <w:textAlignment w:val="center"/>
              <w:rPr>
                <w:rFonts w:eastAsia="方正仿宋_GBK"/>
                <w:color w:val="000000"/>
                <w:sz w:val="24"/>
              </w:rPr>
            </w:pPr>
            <w:r>
              <w:rPr>
                <w:rFonts w:eastAsia="方正仿宋_GBK"/>
                <w:color w:val="000000"/>
                <w:sz w:val="24"/>
              </w:rPr>
              <w:t>尤</w:t>
            </w:r>
            <w:r>
              <w:rPr>
                <w:rFonts w:hint="eastAsia" w:ascii="仿宋_GB2312" w:hAnsi="仿宋_GB2312" w:eastAsia="仿宋_GB2312" w:cs="仿宋_GB2312"/>
                <w:color w:val="000000"/>
                <w:sz w:val="24"/>
              </w:rPr>
              <w:t>*</w:t>
            </w:r>
            <w:r>
              <w:rPr>
                <w:rFonts w:eastAsia="方正仿宋_GBK"/>
                <w:color w:val="000000"/>
                <w:sz w:val="24"/>
              </w:rPr>
              <w:t>春</w:t>
            </w:r>
          </w:p>
        </w:tc>
        <w:tc>
          <w:tcPr>
            <w:tcW w:w="1677" w:type="dxa"/>
            <w:tcBorders>
              <w:top w:val="single" w:color="000000" w:sz="4" w:space="0"/>
              <w:left w:val="single" w:color="000000" w:sz="4" w:space="0"/>
              <w:bottom w:val="single" w:color="000000" w:sz="4" w:space="0"/>
              <w:right w:val="single" w:color="000000" w:sz="4" w:space="0"/>
            </w:tcBorders>
            <w:vAlign w:val="center"/>
          </w:tcPr>
          <w:p w14:paraId="4A427C6D">
            <w:pPr>
              <w:spacing w:line="300" w:lineRule="exact"/>
              <w:jc w:val="left"/>
              <w:textAlignment w:val="center"/>
              <w:rPr>
                <w:rFonts w:eastAsia="方正仿宋_GBK"/>
                <w:color w:val="000000"/>
                <w:sz w:val="24"/>
              </w:rPr>
            </w:pPr>
            <w:r>
              <w:rPr>
                <w:rFonts w:eastAsia="方正仿宋_GBK"/>
                <w:color w:val="000000"/>
                <w:sz w:val="24"/>
              </w:rPr>
              <w:t>862</w:t>
            </w:r>
            <w:r>
              <w:rPr>
                <w:rFonts w:hint="eastAsia" w:ascii="仿宋_GB2312" w:hAnsi="仿宋_GB2312" w:eastAsia="仿宋_GB2312" w:cs="仿宋_GB2312"/>
                <w:color w:val="000000"/>
                <w:sz w:val="24"/>
              </w:rPr>
              <w:t>*****</w:t>
            </w:r>
          </w:p>
        </w:tc>
      </w:tr>
      <w:tr w14:paraId="7AB714E8">
        <w:tblPrEx>
          <w:tblCellMar>
            <w:top w:w="0" w:type="dxa"/>
            <w:left w:w="108" w:type="dxa"/>
            <w:bottom w:w="0" w:type="dxa"/>
            <w:right w:w="108" w:type="dxa"/>
          </w:tblCellMar>
        </w:tblPrEx>
        <w:trPr>
          <w:trHeight w:val="15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8F55A48">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4</w:t>
            </w:r>
          </w:p>
        </w:tc>
        <w:tc>
          <w:tcPr>
            <w:tcW w:w="3628" w:type="dxa"/>
            <w:tcBorders>
              <w:top w:val="single" w:color="000000" w:sz="4" w:space="0"/>
              <w:left w:val="single" w:color="000000" w:sz="4" w:space="0"/>
              <w:bottom w:val="single" w:color="000000" w:sz="4" w:space="0"/>
              <w:right w:val="single" w:color="000000" w:sz="4" w:space="0"/>
            </w:tcBorders>
            <w:vAlign w:val="center"/>
          </w:tcPr>
          <w:p w14:paraId="345EEC13">
            <w:pPr>
              <w:spacing w:line="300" w:lineRule="exact"/>
              <w:jc w:val="center"/>
              <w:textAlignment w:val="center"/>
              <w:rPr>
                <w:rFonts w:eastAsia="方正仿宋_GBK"/>
                <w:color w:val="000000"/>
                <w:sz w:val="24"/>
              </w:rPr>
            </w:pPr>
            <w:r>
              <w:rPr>
                <w:rFonts w:eastAsia="方正仿宋_GBK"/>
                <w:color w:val="000000"/>
                <w:sz w:val="24"/>
              </w:rPr>
              <w:t>南安市省新永农农业服务部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359C9F79">
            <w:pPr>
              <w:spacing w:line="300" w:lineRule="exact"/>
              <w:jc w:val="center"/>
              <w:rPr>
                <w:rFonts w:eastAsia="方正仿宋_GBK"/>
                <w:color w:val="000000"/>
                <w:sz w:val="24"/>
              </w:rPr>
            </w:pPr>
            <w:r>
              <w:rPr>
                <w:rFonts w:eastAsia="方正仿宋_GBK"/>
                <w:color w:val="000000"/>
                <w:sz w:val="24"/>
              </w:rPr>
              <w:t>省新镇埔顶</w:t>
            </w:r>
          </w:p>
        </w:tc>
        <w:tc>
          <w:tcPr>
            <w:tcW w:w="1200" w:type="dxa"/>
            <w:tcBorders>
              <w:top w:val="single" w:color="000000" w:sz="4" w:space="0"/>
              <w:left w:val="single" w:color="000000" w:sz="4" w:space="0"/>
              <w:bottom w:val="single" w:color="000000" w:sz="4" w:space="0"/>
              <w:right w:val="single" w:color="000000" w:sz="4" w:space="0"/>
            </w:tcBorders>
            <w:vAlign w:val="center"/>
          </w:tcPr>
          <w:p w14:paraId="5E427493">
            <w:pPr>
              <w:spacing w:line="300" w:lineRule="exact"/>
              <w:jc w:val="center"/>
              <w:textAlignment w:val="center"/>
              <w:rPr>
                <w:rFonts w:eastAsia="方正仿宋_GBK"/>
                <w:color w:val="000000"/>
                <w:sz w:val="24"/>
              </w:rPr>
            </w:pPr>
            <w:r>
              <w:rPr>
                <w:rFonts w:eastAsia="方正仿宋_GBK"/>
                <w:color w:val="000000"/>
                <w:sz w:val="24"/>
              </w:rPr>
              <w:t>吴</w:t>
            </w:r>
            <w:r>
              <w:rPr>
                <w:rFonts w:hint="eastAsia" w:ascii="仿宋_GB2312" w:hAnsi="仿宋_GB2312" w:eastAsia="仿宋_GB2312" w:cs="仿宋_GB2312"/>
                <w:color w:val="000000"/>
                <w:sz w:val="24"/>
              </w:rPr>
              <w:t>*</w:t>
            </w:r>
            <w:r>
              <w:rPr>
                <w:rFonts w:eastAsia="方正仿宋_GBK"/>
                <w:color w:val="000000"/>
                <w:sz w:val="24"/>
              </w:rPr>
              <w:t>林</w:t>
            </w:r>
          </w:p>
        </w:tc>
        <w:tc>
          <w:tcPr>
            <w:tcW w:w="1677" w:type="dxa"/>
            <w:tcBorders>
              <w:top w:val="single" w:color="000000" w:sz="4" w:space="0"/>
              <w:left w:val="single" w:color="000000" w:sz="4" w:space="0"/>
              <w:bottom w:val="single" w:color="000000" w:sz="4" w:space="0"/>
              <w:right w:val="single" w:color="000000" w:sz="4" w:space="0"/>
            </w:tcBorders>
            <w:vAlign w:val="center"/>
          </w:tcPr>
          <w:p w14:paraId="1FE08E3C">
            <w:pPr>
              <w:spacing w:line="300" w:lineRule="exact"/>
              <w:jc w:val="center"/>
              <w:textAlignment w:val="center"/>
              <w:rPr>
                <w:rFonts w:eastAsia="方正仿宋_GBK"/>
                <w:color w:val="000000"/>
                <w:sz w:val="24"/>
              </w:rPr>
            </w:pPr>
            <w:r>
              <w:rPr>
                <w:rFonts w:eastAsia="方正仿宋_GBK"/>
                <w:color w:val="000000"/>
                <w:sz w:val="24"/>
              </w:rPr>
              <w:t>137992</w:t>
            </w:r>
            <w:r>
              <w:rPr>
                <w:rFonts w:hint="eastAsia" w:ascii="仿宋_GB2312" w:hAnsi="仿宋_GB2312" w:eastAsia="仿宋_GB2312" w:cs="仿宋_GB2312"/>
                <w:color w:val="000000"/>
                <w:sz w:val="24"/>
              </w:rPr>
              <w:t>*****</w:t>
            </w:r>
          </w:p>
        </w:tc>
      </w:tr>
      <w:tr w14:paraId="279A76D8">
        <w:tblPrEx>
          <w:tblCellMar>
            <w:top w:w="0" w:type="dxa"/>
            <w:left w:w="108" w:type="dxa"/>
            <w:bottom w:w="0" w:type="dxa"/>
            <w:right w:w="108" w:type="dxa"/>
          </w:tblCellMar>
        </w:tblPrEx>
        <w:trPr>
          <w:trHeight w:val="43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CFE40A6">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5</w:t>
            </w:r>
          </w:p>
        </w:tc>
        <w:tc>
          <w:tcPr>
            <w:tcW w:w="3628" w:type="dxa"/>
            <w:tcBorders>
              <w:top w:val="single" w:color="000000" w:sz="4" w:space="0"/>
              <w:left w:val="single" w:color="000000" w:sz="4" w:space="0"/>
              <w:bottom w:val="single" w:color="000000" w:sz="4" w:space="0"/>
              <w:right w:val="single" w:color="000000" w:sz="4" w:space="0"/>
            </w:tcBorders>
            <w:vAlign w:val="center"/>
          </w:tcPr>
          <w:p w14:paraId="6E71FA12">
            <w:pPr>
              <w:spacing w:line="300" w:lineRule="exact"/>
              <w:jc w:val="center"/>
              <w:textAlignment w:val="center"/>
              <w:rPr>
                <w:rFonts w:eastAsia="方正仿宋_GBK"/>
                <w:color w:val="000000"/>
                <w:sz w:val="24"/>
              </w:rPr>
            </w:pPr>
            <w:r>
              <w:rPr>
                <w:rFonts w:eastAsia="方正仿宋_GBK"/>
                <w:color w:val="000000"/>
                <w:sz w:val="24"/>
              </w:rPr>
              <w:t>英都绿丰农业技术服务部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6D700993">
            <w:pPr>
              <w:spacing w:line="300" w:lineRule="exact"/>
              <w:jc w:val="center"/>
              <w:textAlignment w:val="center"/>
              <w:rPr>
                <w:rFonts w:eastAsia="方正仿宋_GBK"/>
                <w:color w:val="000000"/>
                <w:sz w:val="24"/>
              </w:rPr>
            </w:pPr>
            <w:r>
              <w:rPr>
                <w:rFonts w:eastAsia="方正仿宋_GBK"/>
                <w:color w:val="000000"/>
                <w:sz w:val="24"/>
              </w:rPr>
              <w:t>英都镇府路</w:t>
            </w:r>
          </w:p>
        </w:tc>
        <w:tc>
          <w:tcPr>
            <w:tcW w:w="1200" w:type="dxa"/>
            <w:tcBorders>
              <w:top w:val="single" w:color="000000" w:sz="4" w:space="0"/>
              <w:left w:val="single" w:color="000000" w:sz="4" w:space="0"/>
              <w:bottom w:val="single" w:color="000000" w:sz="4" w:space="0"/>
              <w:right w:val="single" w:color="000000" w:sz="4" w:space="0"/>
            </w:tcBorders>
            <w:vAlign w:val="center"/>
          </w:tcPr>
          <w:p w14:paraId="4DA4DB77">
            <w:pPr>
              <w:spacing w:line="300" w:lineRule="exact"/>
              <w:jc w:val="center"/>
              <w:textAlignment w:val="center"/>
              <w:rPr>
                <w:rFonts w:eastAsia="方正仿宋_GBK"/>
                <w:color w:val="000000"/>
                <w:sz w:val="24"/>
              </w:rPr>
            </w:pPr>
            <w:r>
              <w:rPr>
                <w:rFonts w:eastAsia="方正仿宋_GBK"/>
                <w:color w:val="000000"/>
                <w:sz w:val="24"/>
              </w:rPr>
              <w:t>石</w:t>
            </w:r>
            <w:r>
              <w:rPr>
                <w:rFonts w:hint="eastAsia" w:ascii="仿宋_GB2312" w:hAnsi="仿宋_GB2312" w:eastAsia="仿宋_GB2312" w:cs="仿宋_GB2312"/>
                <w:color w:val="000000"/>
                <w:sz w:val="24"/>
              </w:rPr>
              <w:t>*</w:t>
            </w:r>
            <w:r>
              <w:rPr>
                <w:rFonts w:eastAsia="方正仿宋_GBK"/>
                <w:color w:val="000000"/>
                <w:sz w:val="24"/>
              </w:rPr>
              <w:t>花</w:t>
            </w:r>
          </w:p>
        </w:tc>
        <w:tc>
          <w:tcPr>
            <w:tcW w:w="1677" w:type="dxa"/>
            <w:tcBorders>
              <w:top w:val="single" w:color="000000" w:sz="4" w:space="0"/>
              <w:left w:val="single" w:color="000000" w:sz="4" w:space="0"/>
              <w:bottom w:val="single" w:color="000000" w:sz="4" w:space="0"/>
              <w:right w:val="single" w:color="000000" w:sz="4" w:space="0"/>
            </w:tcBorders>
            <w:vAlign w:val="center"/>
          </w:tcPr>
          <w:p w14:paraId="174E8651">
            <w:pPr>
              <w:spacing w:line="300" w:lineRule="exact"/>
              <w:jc w:val="center"/>
              <w:textAlignment w:val="center"/>
              <w:rPr>
                <w:rFonts w:eastAsia="方正仿宋_GBK"/>
                <w:color w:val="000000"/>
                <w:sz w:val="24"/>
              </w:rPr>
            </w:pPr>
            <w:r>
              <w:rPr>
                <w:rFonts w:eastAsia="方正仿宋_GBK"/>
                <w:color w:val="000000"/>
                <w:sz w:val="24"/>
              </w:rPr>
              <w:t>136659</w:t>
            </w:r>
            <w:r>
              <w:rPr>
                <w:rFonts w:hint="eastAsia" w:ascii="仿宋_GB2312" w:hAnsi="仿宋_GB2312" w:eastAsia="仿宋_GB2312" w:cs="仿宋_GB2312"/>
                <w:color w:val="000000"/>
                <w:sz w:val="24"/>
              </w:rPr>
              <w:t>*****</w:t>
            </w:r>
          </w:p>
        </w:tc>
      </w:tr>
      <w:tr w14:paraId="077E31C5">
        <w:tblPrEx>
          <w:tblCellMar>
            <w:top w:w="0" w:type="dxa"/>
            <w:left w:w="108" w:type="dxa"/>
            <w:bottom w:w="0" w:type="dxa"/>
            <w:right w:w="108" w:type="dxa"/>
          </w:tblCellMar>
        </w:tblPrEx>
        <w:trPr>
          <w:trHeight w:val="42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53902B6">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6</w:t>
            </w:r>
          </w:p>
        </w:tc>
        <w:tc>
          <w:tcPr>
            <w:tcW w:w="3628" w:type="dxa"/>
            <w:tcBorders>
              <w:top w:val="single" w:color="000000" w:sz="4" w:space="0"/>
              <w:left w:val="single" w:color="000000" w:sz="4" w:space="0"/>
              <w:bottom w:val="single" w:color="000000" w:sz="4" w:space="0"/>
              <w:right w:val="single" w:color="000000" w:sz="4" w:space="0"/>
            </w:tcBorders>
            <w:vAlign w:val="center"/>
          </w:tcPr>
          <w:p w14:paraId="215E5512">
            <w:pPr>
              <w:spacing w:line="300" w:lineRule="exact"/>
              <w:jc w:val="center"/>
              <w:textAlignment w:val="center"/>
              <w:rPr>
                <w:rFonts w:eastAsia="方正仿宋_GBK"/>
                <w:color w:val="000000"/>
                <w:sz w:val="24"/>
              </w:rPr>
            </w:pPr>
            <w:r>
              <w:rPr>
                <w:rFonts w:eastAsia="方正仿宋_GBK"/>
                <w:color w:val="000000"/>
                <w:sz w:val="24"/>
              </w:rPr>
              <w:t>南安市英都毓梅农药经营部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6566C32D">
            <w:pPr>
              <w:spacing w:line="300" w:lineRule="exact"/>
              <w:jc w:val="center"/>
              <w:textAlignment w:val="center"/>
              <w:rPr>
                <w:rFonts w:eastAsia="方正仿宋_GBK"/>
                <w:color w:val="000000"/>
                <w:sz w:val="24"/>
              </w:rPr>
            </w:pPr>
            <w:r>
              <w:rPr>
                <w:rFonts w:eastAsia="方正仿宋_GBK"/>
                <w:color w:val="000000"/>
                <w:sz w:val="24"/>
              </w:rPr>
              <w:t>英都镇东山街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322969D2">
            <w:pPr>
              <w:spacing w:line="300" w:lineRule="exact"/>
              <w:jc w:val="center"/>
              <w:textAlignment w:val="center"/>
              <w:rPr>
                <w:rFonts w:eastAsia="方正仿宋_GBK"/>
                <w:color w:val="000000"/>
                <w:sz w:val="24"/>
              </w:rPr>
            </w:pPr>
            <w:r>
              <w:rPr>
                <w:rFonts w:eastAsia="方正仿宋_GBK"/>
                <w:color w:val="000000"/>
                <w:sz w:val="24"/>
              </w:rPr>
              <w:t>洪</w:t>
            </w:r>
            <w:r>
              <w:rPr>
                <w:rFonts w:hint="eastAsia" w:ascii="仿宋_GB2312" w:hAnsi="仿宋_GB2312" w:eastAsia="仿宋_GB2312" w:cs="仿宋_GB2312"/>
                <w:color w:val="000000"/>
                <w:sz w:val="24"/>
              </w:rPr>
              <w:t>*</w:t>
            </w:r>
            <w:r>
              <w:rPr>
                <w:rFonts w:eastAsia="方正仿宋_GBK"/>
                <w:color w:val="000000"/>
                <w:sz w:val="24"/>
              </w:rPr>
              <w:t>梅</w:t>
            </w:r>
          </w:p>
        </w:tc>
        <w:tc>
          <w:tcPr>
            <w:tcW w:w="1677" w:type="dxa"/>
            <w:tcBorders>
              <w:top w:val="single" w:color="000000" w:sz="4" w:space="0"/>
              <w:left w:val="single" w:color="000000" w:sz="4" w:space="0"/>
              <w:bottom w:val="single" w:color="000000" w:sz="4" w:space="0"/>
              <w:right w:val="single" w:color="000000" w:sz="4" w:space="0"/>
            </w:tcBorders>
            <w:vAlign w:val="center"/>
          </w:tcPr>
          <w:p w14:paraId="6732AC37">
            <w:pPr>
              <w:spacing w:line="300" w:lineRule="exact"/>
              <w:jc w:val="center"/>
              <w:textAlignment w:val="center"/>
              <w:rPr>
                <w:rFonts w:eastAsia="方正仿宋_GBK"/>
                <w:color w:val="000000"/>
                <w:sz w:val="24"/>
              </w:rPr>
            </w:pPr>
            <w:r>
              <w:rPr>
                <w:rFonts w:eastAsia="方正仿宋_GBK"/>
                <w:color w:val="000000"/>
                <w:sz w:val="24"/>
              </w:rPr>
              <w:t>138597</w:t>
            </w:r>
            <w:r>
              <w:rPr>
                <w:rFonts w:hint="eastAsia" w:ascii="仿宋_GB2312" w:hAnsi="仿宋_GB2312" w:eastAsia="仿宋_GB2312" w:cs="仿宋_GB2312"/>
                <w:color w:val="000000"/>
                <w:sz w:val="24"/>
              </w:rPr>
              <w:t>*****</w:t>
            </w:r>
          </w:p>
        </w:tc>
      </w:tr>
      <w:tr w14:paraId="4F193697">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17D6CA0">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7</w:t>
            </w:r>
          </w:p>
        </w:tc>
        <w:tc>
          <w:tcPr>
            <w:tcW w:w="3628" w:type="dxa"/>
            <w:tcBorders>
              <w:top w:val="single" w:color="000000" w:sz="4" w:space="0"/>
              <w:left w:val="single" w:color="000000" w:sz="4" w:space="0"/>
              <w:bottom w:val="single" w:color="000000" w:sz="4" w:space="0"/>
              <w:right w:val="single" w:color="000000" w:sz="4" w:space="0"/>
            </w:tcBorders>
            <w:vAlign w:val="center"/>
          </w:tcPr>
          <w:p w14:paraId="1DA89302">
            <w:pPr>
              <w:spacing w:line="300" w:lineRule="exact"/>
              <w:jc w:val="center"/>
              <w:textAlignment w:val="center"/>
              <w:rPr>
                <w:rFonts w:eastAsia="方正仿宋_GBK"/>
                <w:color w:val="000000"/>
                <w:sz w:val="24"/>
              </w:rPr>
            </w:pPr>
            <w:r>
              <w:rPr>
                <w:rFonts w:eastAsia="方正仿宋_GBK"/>
                <w:color w:val="000000"/>
                <w:sz w:val="24"/>
              </w:rPr>
              <w:t>南安市金淘振翻粮油店</w:t>
            </w:r>
          </w:p>
        </w:tc>
        <w:tc>
          <w:tcPr>
            <w:tcW w:w="2880" w:type="dxa"/>
            <w:tcBorders>
              <w:top w:val="single" w:color="000000" w:sz="4" w:space="0"/>
              <w:left w:val="single" w:color="000000" w:sz="4" w:space="0"/>
              <w:bottom w:val="single" w:color="000000" w:sz="4" w:space="0"/>
              <w:right w:val="single" w:color="000000" w:sz="4" w:space="0"/>
            </w:tcBorders>
            <w:vAlign w:val="center"/>
          </w:tcPr>
          <w:p w14:paraId="69B783E9">
            <w:pPr>
              <w:spacing w:line="300" w:lineRule="exact"/>
              <w:jc w:val="center"/>
              <w:textAlignment w:val="center"/>
              <w:rPr>
                <w:rFonts w:eastAsia="方正仿宋_GBK"/>
                <w:color w:val="000000"/>
                <w:sz w:val="24"/>
              </w:rPr>
            </w:pPr>
            <w:r>
              <w:rPr>
                <w:rFonts w:eastAsia="方正仿宋_GBK"/>
                <w:color w:val="000000"/>
                <w:sz w:val="24"/>
              </w:rPr>
              <w:t>金淘镇下圩街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1872FD9A">
            <w:pPr>
              <w:spacing w:line="300" w:lineRule="exact"/>
              <w:jc w:val="center"/>
              <w:textAlignment w:val="center"/>
              <w:rPr>
                <w:rFonts w:eastAsia="方正仿宋_GBK"/>
                <w:color w:val="000000"/>
                <w:sz w:val="24"/>
              </w:rPr>
            </w:pPr>
            <w:r>
              <w:rPr>
                <w:rFonts w:eastAsia="方正仿宋_GBK"/>
                <w:color w:val="000000"/>
                <w:sz w:val="24"/>
              </w:rPr>
              <w:t>马</w:t>
            </w:r>
            <w:r>
              <w:rPr>
                <w:rFonts w:hint="eastAsia" w:ascii="仿宋_GB2312" w:hAnsi="仿宋_GB2312" w:eastAsia="仿宋_GB2312" w:cs="仿宋_GB2312"/>
                <w:color w:val="000000"/>
                <w:sz w:val="24"/>
              </w:rPr>
              <w:t>*</w:t>
            </w:r>
            <w:r>
              <w:rPr>
                <w:rFonts w:eastAsia="方正仿宋_GBK"/>
                <w:color w:val="000000"/>
                <w:sz w:val="24"/>
              </w:rPr>
              <w:t>翻</w:t>
            </w:r>
          </w:p>
        </w:tc>
        <w:tc>
          <w:tcPr>
            <w:tcW w:w="1677" w:type="dxa"/>
            <w:tcBorders>
              <w:top w:val="single" w:color="000000" w:sz="4" w:space="0"/>
              <w:left w:val="single" w:color="000000" w:sz="4" w:space="0"/>
              <w:bottom w:val="single" w:color="000000" w:sz="4" w:space="0"/>
              <w:right w:val="single" w:color="000000" w:sz="4" w:space="0"/>
            </w:tcBorders>
            <w:vAlign w:val="center"/>
          </w:tcPr>
          <w:p w14:paraId="6F70245F">
            <w:pPr>
              <w:spacing w:line="300" w:lineRule="exact"/>
              <w:jc w:val="center"/>
              <w:textAlignment w:val="center"/>
              <w:rPr>
                <w:rFonts w:eastAsia="方正仿宋_GBK"/>
                <w:color w:val="000000"/>
                <w:sz w:val="24"/>
              </w:rPr>
            </w:pPr>
            <w:r>
              <w:rPr>
                <w:rFonts w:eastAsia="方正仿宋_GBK"/>
                <w:color w:val="000000"/>
                <w:sz w:val="24"/>
              </w:rPr>
              <w:t>134892</w:t>
            </w:r>
            <w:r>
              <w:rPr>
                <w:rFonts w:hint="eastAsia" w:ascii="仿宋_GB2312" w:hAnsi="仿宋_GB2312" w:eastAsia="仿宋_GB2312" w:cs="仿宋_GB2312"/>
                <w:color w:val="000000"/>
                <w:sz w:val="24"/>
              </w:rPr>
              <w:t>*****</w:t>
            </w:r>
          </w:p>
        </w:tc>
      </w:tr>
      <w:tr w14:paraId="73547474">
        <w:tblPrEx>
          <w:tblCellMar>
            <w:top w:w="0" w:type="dxa"/>
            <w:left w:w="108" w:type="dxa"/>
            <w:bottom w:w="0" w:type="dxa"/>
            <w:right w:w="108" w:type="dxa"/>
          </w:tblCellMar>
        </w:tblPrEx>
        <w:trPr>
          <w:trHeight w:val="475"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DB37076">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8</w:t>
            </w:r>
          </w:p>
        </w:tc>
        <w:tc>
          <w:tcPr>
            <w:tcW w:w="3628" w:type="dxa"/>
            <w:tcBorders>
              <w:top w:val="single" w:color="000000" w:sz="4" w:space="0"/>
              <w:left w:val="single" w:color="000000" w:sz="4" w:space="0"/>
              <w:bottom w:val="single" w:color="000000" w:sz="4" w:space="0"/>
              <w:right w:val="single" w:color="000000" w:sz="4" w:space="0"/>
            </w:tcBorders>
            <w:vAlign w:val="center"/>
          </w:tcPr>
          <w:p w14:paraId="13A01935">
            <w:pPr>
              <w:spacing w:line="300" w:lineRule="exact"/>
              <w:jc w:val="center"/>
              <w:textAlignment w:val="center"/>
              <w:rPr>
                <w:rFonts w:eastAsia="方正仿宋_GBK"/>
                <w:color w:val="000000"/>
                <w:sz w:val="24"/>
              </w:rPr>
            </w:pPr>
            <w:r>
              <w:rPr>
                <w:rFonts w:eastAsia="方正仿宋_GBK"/>
                <w:color w:val="000000"/>
                <w:sz w:val="24"/>
              </w:rPr>
              <w:t>南安市诗山农业技术服务部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2CA534C5">
            <w:pPr>
              <w:spacing w:line="300" w:lineRule="exact"/>
              <w:jc w:val="center"/>
              <w:textAlignment w:val="center"/>
              <w:rPr>
                <w:rFonts w:eastAsia="方正仿宋_GBK"/>
                <w:color w:val="000000"/>
                <w:sz w:val="24"/>
              </w:rPr>
            </w:pPr>
            <w:r>
              <w:rPr>
                <w:rFonts w:eastAsia="方正仿宋_GBK"/>
                <w:color w:val="000000"/>
                <w:sz w:val="24"/>
              </w:rPr>
              <w:t>南安市诗山镇区</w:t>
            </w:r>
          </w:p>
        </w:tc>
        <w:tc>
          <w:tcPr>
            <w:tcW w:w="1200" w:type="dxa"/>
            <w:tcBorders>
              <w:top w:val="single" w:color="000000" w:sz="4" w:space="0"/>
              <w:left w:val="single" w:color="000000" w:sz="4" w:space="0"/>
              <w:bottom w:val="single" w:color="000000" w:sz="4" w:space="0"/>
              <w:right w:val="single" w:color="000000" w:sz="4" w:space="0"/>
            </w:tcBorders>
            <w:vAlign w:val="center"/>
          </w:tcPr>
          <w:p w14:paraId="3EC1DDD0">
            <w:pPr>
              <w:spacing w:line="300" w:lineRule="exact"/>
              <w:jc w:val="center"/>
              <w:textAlignment w:val="center"/>
              <w:rPr>
                <w:rFonts w:eastAsia="方正仿宋_GBK"/>
                <w:color w:val="000000"/>
                <w:sz w:val="24"/>
              </w:rPr>
            </w:pPr>
            <w:r>
              <w:rPr>
                <w:rFonts w:eastAsia="方正仿宋_GBK"/>
                <w:color w:val="000000"/>
                <w:sz w:val="24"/>
              </w:rPr>
              <w:t>陈</w:t>
            </w:r>
            <w:r>
              <w:rPr>
                <w:rFonts w:hint="eastAsia" w:ascii="仿宋_GB2312" w:hAnsi="仿宋_GB2312" w:eastAsia="仿宋_GB2312" w:cs="仿宋_GB2312"/>
                <w:color w:val="000000"/>
                <w:sz w:val="24"/>
              </w:rPr>
              <w:t>*</w:t>
            </w:r>
            <w:r>
              <w:rPr>
                <w:rFonts w:eastAsia="方正仿宋_GBK"/>
                <w:color w:val="000000"/>
                <w:sz w:val="24"/>
              </w:rPr>
              <w:t>鼓</w:t>
            </w:r>
          </w:p>
        </w:tc>
        <w:tc>
          <w:tcPr>
            <w:tcW w:w="1677" w:type="dxa"/>
            <w:tcBorders>
              <w:top w:val="single" w:color="000000" w:sz="4" w:space="0"/>
              <w:left w:val="single" w:color="000000" w:sz="4" w:space="0"/>
              <w:bottom w:val="single" w:color="000000" w:sz="4" w:space="0"/>
              <w:right w:val="single" w:color="000000" w:sz="4" w:space="0"/>
            </w:tcBorders>
            <w:vAlign w:val="center"/>
          </w:tcPr>
          <w:p w14:paraId="489E5628">
            <w:pPr>
              <w:spacing w:line="300" w:lineRule="exact"/>
              <w:jc w:val="center"/>
              <w:textAlignment w:val="center"/>
              <w:rPr>
                <w:rFonts w:eastAsia="方正仿宋_GBK"/>
                <w:color w:val="000000"/>
                <w:sz w:val="24"/>
              </w:rPr>
            </w:pPr>
            <w:r>
              <w:rPr>
                <w:rFonts w:eastAsia="方正仿宋_GBK"/>
                <w:color w:val="000000"/>
                <w:sz w:val="24"/>
              </w:rPr>
              <w:t>139059</w:t>
            </w:r>
            <w:r>
              <w:rPr>
                <w:rFonts w:hint="eastAsia" w:ascii="仿宋_GB2312" w:hAnsi="仿宋_GB2312" w:eastAsia="仿宋_GB2312" w:cs="仿宋_GB2312"/>
                <w:color w:val="000000"/>
                <w:sz w:val="24"/>
              </w:rPr>
              <w:t>*****</w:t>
            </w:r>
          </w:p>
        </w:tc>
      </w:tr>
      <w:tr w14:paraId="63CD34C8">
        <w:tblPrEx>
          <w:tblCellMar>
            <w:top w:w="0" w:type="dxa"/>
            <w:left w:w="108" w:type="dxa"/>
            <w:bottom w:w="0" w:type="dxa"/>
            <w:right w:w="108" w:type="dxa"/>
          </w:tblCellMar>
        </w:tblPrEx>
        <w:trPr>
          <w:trHeight w:val="42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CC56208">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9</w:t>
            </w:r>
          </w:p>
        </w:tc>
        <w:tc>
          <w:tcPr>
            <w:tcW w:w="3628" w:type="dxa"/>
            <w:tcBorders>
              <w:top w:val="single" w:color="000000" w:sz="4" w:space="0"/>
              <w:left w:val="single" w:color="000000" w:sz="4" w:space="0"/>
              <w:bottom w:val="single" w:color="000000" w:sz="4" w:space="0"/>
              <w:right w:val="single" w:color="000000" w:sz="4" w:space="0"/>
            </w:tcBorders>
            <w:vAlign w:val="center"/>
          </w:tcPr>
          <w:p w14:paraId="59A382A8">
            <w:pPr>
              <w:spacing w:line="300" w:lineRule="exact"/>
              <w:jc w:val="center"/>
              <w:textAlignment w:val="center"/>
              <w:rPr>
                <w:rFonts w:eastAsia="方正仿宋_GBK"/>
                <w:color w:val="000000"/>
                <w:sz w:val="24"/>
              </w:rPr>
            </w:pPr>
            <w:r>
              <w:rPr>
                <w:rFonts w:eastAsia="方正仿宋_GBK"/>
                <w:color w:val="000000"/>
                <w:sz w:val="24"/>
              </w:rPr>
              <w:t>南安市诗山镇福亮农药店</w:t>
            </w:r>
          </w:p>
        </w:tc>
        <w:tc>
          <w:tcPr>
            <w:tcW w:w="2880" w:type="dxa"/>
            <w:tcBorders>
              <w:top w:val="single" w:color="000000" w:sz="4" w:space="0"/>
              <w:left w:val="single" w:color="000000" w:sz="4" w:space="0"/>
              <w:bottom w:val="single" w:color="000000" w:sz="4" w:space="0"/>
              <w:right w:val="single" w:color="000000" w:sz="4" w:space="0"/>
            </w:tcBorders>
            <w:vAlign w:val="center"/>
          </w:tcPr>
          <w:p w14:paraId="4EB24172">
            <w:pPr>
              <w:spacing w:line="300" w:lineRule="exact"/>
              <w:jc w:val="center"/>
              <w:rPr>
                <w:rFonts w:eastAsia="方正仿宋_GBK"/>
                <w:color w:val="000000"/>
                <w:sz w:val="24"/>
              </w:rPr>
            </w:pPr>
            <w:r>
              <w:rPr>
                <w:rFonts w:eastAsia="方正仿宋_GBK"/>
                <w:color w:val="000000"/>
                <w:sz w:val="24"/>
              </w:rPr>
              <w:t>诗山镇诗山街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3F1D8DE9">
            <w:pPr>
              <w:spacing w:line="300" w:lineRule="exact"/>
              <w:jc w:val="center"/>
              <w:textAlignment w:val="center"/>
              <w:rPr>
                <w:rFonts w:eastAsia="方正仿宋_GBK"/>
                <w:color w:val="000000"/>
                <w:sz w:val="24"/>
              </w:rPr>
            </w:pPr>
            <w:r>
              <w:rPr>
                <w:rFonts w:eastAsia="方正仿宋_GBK"/>
                <w:color w:val="000000"/>
                <w:sz w:val="24"/>
              </w:rPr>
              <w:t>林</w:t>
            </w:r>
            <w:r>
              <w:rPr>
                <w:rFonts w:hint="eastAsia" w:ascii="仿宋_GB2312" w:hAnsi="仿宋_GB2312" w:eastAsia="仿宋_GB2312" w:cs="仿宋_GB2312"/>
                <w:color w:val="000000"/>
                <w:sz w:val="24"/>
              </w:rPr>
              <w:t>*</w:t>
            </w:r>
            <w:r>
              <w:rPr>
                <w:rFonts w:eastAsia="方正仿宋_GBK"/>
                <w:color w:val="000000"/>
                <w:sz w:val="24"/>
              </w:rPr>
              <w:t>亮</w:t>
            </w:r>
          </w:p>
        </w:tc>
        <w:tc>
          <w:tcPr>
            <w:tcW w:w="1677" w:type="dxa"/>
            <w:tcBorders>
              <w:top w:val="single" w:color="000000" w:sz="4" w:space="0"/>
              <w:left w:val="single" w:color="000000" w:sz="4" w:space="0"/>
              <w:bottom w:val="single" w:color="000000" w:sz="4" w:space="0"/>
              <w:right w:val="single" w:color="000000" w:sz="4" w:space="0"/>
            </w:tcBorders>
            <w:vAlign w:val="center"/>
          </w:tcPr>
          <w:p w14:paraId="7005365F">
            <w:pPr>
              <w:spacing w:line="300" w:lineRule="exact"/>
              <w:jc w:val="center"/>
              <w:textAlignment w:val="center"/>
              <w:rPr>
                <w:rFonts w:eastAsia="方正仿宋_GBK"/>
                <w:color w:val="000000"/>
                <w:sz w:val="24"/>
              </w:rPr>
            </w:pPr>
            <w:r>
              <w:rPr>
                <w:rFonts w:eastAsia="方正仿宋_GBK"/>
                <w:color w:val="000000"/>
                <w:sz w:val="24"/>
              </w:rPr>
              <w:t>188765</w:t>
            </w:r>
            <w:r>
              <w:rPr>
                <w:rFonts w:hint="eastAsia" w:ascii="仿宋_GB2312" w:hAnsi="仿宋_GB2312" w:eastAsia="仿宋_GB2312" w:cs="仿宋_GB2312"/>
                <w:color w:val="000000"/>
                <w:sz w:val="24"/>
              </w:rPr>
              <w:t>*****</w:t>
            </w:r>
          </w:p>
        </w:tc>
      </w:tr>
      <w:tr w14:paraId="7822435C">
        <w:tblPrEx>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FB18945">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10</w:t>
            </w:r>
          </w:p>
        </w:tc>
        <w:tc>
          <w:tcPr>
            <w:tcW w:w="3628" w:type="dxa"/>
            <w:tcBorders>
              <w:top w:val="single" w:color="000000" w:sz="4" w:space="0"/>
              <w:left w:val="single" w:color="000000" w:sz="4" w:space="0"/>
              <w:bottom w:val="single" w:color="000000" w:sz="4" w:space="0"/>
              <w:right w:val="single" w:color="000000" w:sz="4" w:space="0"/>
            </w:tcBorders>
            <w:vAlign w:val="center"/>
          </w:tcPr>
          <w:p w14:paraId="6FC63620">
            <w:pPr>
              <w:spacing w:line="300" w:lineRule="exact"/>
              <w:jc w:val="center"/>
              <w:textAlignment w:val="center"/>
              <w:rPr>
                <w:rFonts w:eastAsia="方正仿宋_GBK"/>
                <w:color w:val="000000"/>
                <w:sz w:val="24"/>
              </w:rPr>
            </w:pPr>
            <w:r>
              <w:rPr>
                <w:rFonts w:eastAsia="方正仿宋_GBK"/>
                <w:color w:val="000000"/>
                <w:sz w:val="24"/>
              </w:rPr>
              <w:t>南安市码头供销社</w:t>
            </w:r>
          </w:p>
        </w:tc>
        <w:tc>
          <w:tcPr>
            <w:tcW w:w="2880" w:type="dxa"/>
            <w:tcBorders>
              <w:top w:val="single" w:color="000000" w:sz="4" w:space="0"/>
              <w:left w:val="single" w:color="000000" w:sz="4" w:space="0"/>
              <w:bottom w:val="single" w:color="000000" w:sz="4" w:space="0"/>
              <w:right w:val="single" w:color="000000" w:sz="4" w:space="0"/>
            </w:tcBorders>
            <w:vAlign w:val="center"/>
          </w:tcPr>
          <w:p w14:paraId="42D7788F">
            <w:pPr>
              <w:spacing w:line="300" w:lineRule="exact"/>
              <w:jc w:val="center"/>
              <w:textAlignment w:val="center"/>
              <w:rPr>
                <w:rFonts w:eastAsia="方正仿宋_GBK"/>
                <w:color w:val="000000"/>
                <w:sz w:val="24"/>
              </w:rPr>
            </w:pPr>
            <w:r>
              <w:rPr>
                <w:rFonts w:eastAsia="方正仿宋_GBK"/>
                <w:color w:val="000000"/>
                <w:sz w:val="24"/>
              </w:rPr>
              <w:t>码头镇码头街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38BD937C">
            <w:pPr>
              <w:spacing w:line="300" w:lineRule="exact"/>
              <w:jc w:val="center"/>
              <w:textAlignment w:val="center"/>
              <w:rPr>
                <w:rFonts w:eastAsia="方正仿宋_GBK"/>
                <w:color w:val="000000"/>
                <w:sz w:val="24"/>
              </w:rPr>
            </w:pPr>
            <w:r>
              <w:rPr>
                <w:rFonts w:eastAsia="方正仿宋_GBK"/>
                <w:color w:val="000000"/>
                <w:sz w:val="24"/>
              </w:rPr>
              <w:t>杨</w:t>
            </w:r>
            <w:r>
              <w:rPr>
                <w:rFonts w:hint="eastAsia" w:ascii="仿宋_GB2312" w:hAnsi="仿宋_GB2312" w:eastAsia="仿宋_GB2312" w:cs="仿宋_GB2312"/>
                <w:color w:val="000000"/>
                <w:sz w:val="24"/>
              </w:rPr>
              <w:t>*</w:t>
            </w:r>
            <w:r>
              <w:rPr>
                <w:rFonts w:eastAsia="方正仿宋_GBK"/>
                <w:color w:val="000000"/>
                <w:sz w:val="24"/>
              </w:rPr>
              <w:t>学</w:t>
            </w:r>
          </w:p>
        </w:tc>
        <w:tc>
          <w:tcPr>
            <w:tcW w:w="1677" w:type="dxa"/>
            <w:tcBorders>
              <w:top w:val="single" w:color="000000" w:sz="4" w:space="0"/>
              <w:left w:val="single" w:color="000000" w:sz="4" w:space="0"/>
              <w:bottom w:val="single" w:color="000000" w:sz="4" w:space="0"/>
              <w:right w:val="single" w:color="000000" w:sz="4" w:space="0"/>
            </w:tcBorders>
            <w:vAlign w:val="center"/>
          </w:tcPr>
          <w:p w14:paraId="5A7DD333">
            <w:pPr>
              <w:spacing w:line="300" w:lineRule="exact"/>
              <w:jc w:val="center"/>
              <w:textAlignment w:val="center"/>
              <w:rPr>
                <w:rFonts w:eastAsia="方正仿宋_GBK"/>
                <w:color w:val="000000"/>
                <w:sz w:val="24"/>
              </w:rPr>
            </w:pPr>
            <w:r>
              <w:rPr>
                <w:rFonts w:eastAsia="方正仿宋_GBK"/>
                <w:color w:val="000000"/>
                <w:sz w:val="24"/>
              </w:rPr>
              <w:t>136007</w:t>
            </w:r>
            <w:r>
              <w:rPr>
                <w:rFonts w:hint="eastAsia" w:ascii="仿宋_GB2312" w:hAnsi="仿宋_GB2312" w:eastAsia="仿宋_GB2312" w:cs="仿宋_GB2312"/>
                <w:color w:val="000000"/>
                <w:sz w:val="24"/>
              </w:rPr>
              <w:t>*****</w:t>
            </w:r>
          </w:p>
        </w:tc>
      </w:tr>
      <w:tr w14:paraId="0E19303C">
        <w:tblPrEx>
          <w:tblCellMar>
            <w:top w:w="0" w:type="dxa"/>
            <w:left w:w="108" w:type="dxa"/>
            <w:bottom w:w="0" w:type="dxa"/>
            <w:right w:w="108" w:type="dxa"/>
          </w:tblCellMar>
        </w:tblPrEx>
        <w:trPr>
          <w:trHeight w:val="55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B032736">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11</w:t>
            </w:r>
          </w:p>
        </w:tc>
        <w:tc>
          <w:tcPr>
            <w:tcW w:w="3628" w:type="dxa"/>
            <w:tcBorders>
              <w:top w:val="single" w:color="000000" w:sz="4" w:space="0"/>
              <w:left w:val="single" w:color="000000" w:sz="4" w:space="0"/>
              <w:bottom w:val="single" w:color="000000" w:sz="4" w:space="0"/>
              <w:right w:val="single" w:color="000000" w:sz="4" w:space="0"/>
            </w:tcBorders>
            <w:vAlign w:val="center"/>
          </w:tcPr>
          <w:p w14:paraId="5B67C9B1">
            <w:pPr>
              <w:spacing w:line="300" w:lineRule="exact"/>
              <w:jc w:val="center"/>
              <w:textAlignment w:val="center"/>
              <w:rPr>
                <w:rFonts w:eastAsia="方正仿宋_GBK"/>
                <w:color w:val="000000"/>
                <w:sz w:val="24"/>
              </w:rPr>
            </w:pPr>
            <w:r>
              <w:rPr>
                <w:rFonts w:eastAsia="方正仿宋_GBK"/>
                <w:color w:val="000000"/>
                <w:sz w:val="24"/>
              </w:rPr>
              <w:t>南安码头镇忠信农机具经营部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761BAC2B">
            <w:pPr>
              <w:spacing w:line="300" w:lineRule="exact"/>
              <w:jc w:val="center"/>
              <w:rPr>
                <w:rFonts w:eastAsia="方正仿宋_GBK"/>
                <w:color w:val="000000"/>
                <w:sz w:val="24"/>
              </w:rPr>
            </w:pPr>
            <w:r>
              <w:rPr>
                <w:rFonts w:eastAsia="方正仿宋_GBK"/>
                <w:color w:val="000000"/>
                <w:sz w:val="24"/>
              </w:rPr>
              <w:t>码头镇码头街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54C57A27">
            <w:pPr>
              <w:spacing w:line="300" w:lineRule="exact"/>
              <w:jc w:val="center"/>
              <w:textAlignment w:val="center"/>
              <w:rPr>
                <w:rFonts w:eastAsia="方正仿宋_GBK"/>
                <w:color w:val="000000"/>
                <w:sz w:val="24"/>
              </w:rPr>
            </w:pPr>
            <w:r>
              <w:rPr>
                <w:rFonts w:eastAsia="方正仿宋_GBK"/>
                <w:color w:val="000000"/>
                <w:sz w:val="24"/>
              </w:rPr>
              <w:t>刘</w:t>
            </w:r>
            <w:r>
              <w:rPr>
                <w:rFonts w:hint="eastAsia" w:ascii="仿宋_GB2312" w:hAnsi="仿宋_GB2312" w:eastAsia="仿宋_GB2312" w:cs="仿宋_GB2312"/>
                <w:color w:val="000000"/>
                <w:sz w:val="24"/>
              </w:rPr>
              <w:t>*</w:t>
            </w:r>
            <w:r>
              <w:rPr>
                <w:rFonts w:eastAsia="方正仿宋_GBK"/>
                <w:color w:val="000000"/>
                <w:sz w:val="24"/>
              </w:rPr>
              <w:t>中</w:t>
            </w:r>
          </w:p>
        </w:tc>
        <w:tc>
          <w:tcPr>
            <w:tcW w:w="1677" w:type="dxa"/>
            <w:tcBorders>
              <w:top w:val="single" w:color="000000" w:sz="4" w:space="0"/>
              <w:left w:val="single" w:color="000000" w:sz="4" w:space="0"/>
              <w:bottom w:val="single" w:color="000000" w:sz="4" w:space="0"/>
              <w:right w:val="single" w:color="000000" w:sz="4" w:space="0"/>
            </w:tcBorders>
            <w:vAlign w:val="center"/>
          </w:tcPr>
          <w:p w14:paraId="40276E17">
            <w:pPr>
              <w:spacing w:line="300" w:lineRule="exact"/>
              <w:jc w:val="center"/>
              <w:textAlignment w:val="center"/>
              <w:rPr>
                <w:rFonts w:eastAsia="方正仿宋_GBK"/>
                <w:color w:val="000000"/>
                <w:sz w:val="24"/>
              </w:rPr>
            </w:pPr>
            <w:r>
              <w:rPr>
                <w:rFonts w:eastAsia="方正仿宋_GBK"/>
                <w:color w:val="000000"/>
                <w:sz w:val="24"/>
              </w:rPr>
              <w:t>189603</w:t>
            </w:r>
            <w:r>
              <w:rPr>
                <w:rFonts w:hint="eastAsia" w:ascii="仿宋_GB2312" w:hAnsi="仿宋_GB2312" w:eastAsia="仿宋_GB2312" w:cs="仿宋_GB2312"/>
                <w:color w:val="000000"/>
                <w:sz w:val="24"/>
              </w:rPr>
              <w:t>*****</w:t>
            </w:r>
          </w:p>
        </w:tc>
      </w:tr>
      <w:tr w14:paraId="413D034D">
        <w:tblPrEx>
          <w:tblCellMar>
            <w:top w:w="0" w:type="dxa"/>
            <w:left w:w="108" w:type="dxa"/>
            <w:bottom w:w="0" w:type="dxa"/>
            <w:right w:w="108" w:type="dxa"/>
          </w:tblCellMar>
        </w:tblPrEx>
        <w:trPr>
          <w:trHeight w:val="55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D1E800C">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12</w:t>
            </w:r>
          </w:p>
        </w:tc>
        <w:tc>
          <w:tcPr>
            <w:tcW w:w="3628" w:type="dxa"/>
            <w:tcBorders>
              <w:top w:val="single" w:color="000000" w:sz="4" w:space="0"/>
              <w:left w:val="single" w:color="000000" w:sz="4" w:space="0"/>
              <w:bottom w:val="single" w:color="000000" w:sz="4" w:space="0"/>
              <w:right w:val="single" w:color="000000" w:sz="4" w:space="0"/>
            </w:tcBorders>
            <w:vAlign w:val="center"/>
          </w:tcPr>
          <w:p w14:paraId="05A61EF7">
            <w:pPr>
              <w:spacing w:line="300" w:lineRule="exact"/>
              <w:jc w:val="center"/>
              <w:textAlignment w:val="center"/>
              <w:rPr>
                <w:rFonts w:eastAsia="方正仿宋_GBK"/>
                <w:color w:val="000000"/>
                <w:sz w:val="24"/>
              </w:rPr>
            </w:pPr>
            <w:r>
              <w:rPr>
                <w:rFonts w:eastAsia="方正仿宋_GBK"/>
                <w:color w:val="000000"/>
                <w:sz w:val="24"/>
              </w:rPr>
              <w:t>南安市码头东联农业科技示范场</w:t>
            </w:r>
          </w:p>
        </w:tc>
        <w:tc>
          <w:tcPr>
            <w:tcW w:w="2880" w:type="dxa"/>
            <w:tcBorders>
              <w:top w:val="single" w:color="000000" w:sz="4" w:space="0"/>
              <w:left w:val="single" w:color="000000" w:sz="4" w:space="0"/>
              <w:bottom w:val="single" w:color="000000" w:sz="4" w:space="0"/>
              <w:right w:val="single" w:color="000000" w:sz="4" w:space="0"/>
            </w:tcBorders>
            <w:vAlign w:val="center"/>
          </w:tcPr>
          <w:p w14:paraId="24CD3679">
            <w:pPr>
              <w:spacing w:line="300" w:lineRule="exact"/>
              <w:jc w:val="center"/>
              <w:rPr>
                <w:rFonts w:eastAsia="方正仿宋_GBK"/>
                <w:color w:val="000000"/>
                <w:sz w:val="24"/>
              </w:rPr>
            </w:pPr>
            <w:r>
              <w:rPr>
                <w:rFonts w:eastAsia="方正仿宋_GBK"/>
                <w:color w:val="000000"/>
                <w:sz w:val="24"/>
              </w:rPr>
              <w:t>码头镇东大村</w:t>
            </w:r>
          </w:p>
        </w:tc>
        <w:tc>
          <w:tcPr>
            <w:tcW w:w="1200" w:type="dxa"/>
            <w:tcBorders>
              <w:top w:val="single" w:color="000000" w:sz="4" w:space="0"/>
              <w:left w:val="single" w:color="000000" w:sz="4" w:space="0"/>
              <w:bottom w:val="single" w:color="000000" w:sz="4" w:space="0"/>
              <w:right w:val="single" w:color="000000" w:sz="4" w:space="0"/>
            </w:tcBorders>
            <w:vAlign w:val="center"/>
          </w:tcPr>
          <w:p w14:paraId="53251E5A">
            <w:pPr>
              <w:spacing w:line="300" w:lineRule="exact"/>
              <w:jc w:val="center"/>
              <w:textAlignment w:val="center"/>
              <w:rPr>
                <w:rFonts w:eastAsia="方正仿宋_GBK"/>
                <w:color w:val="000000"/>
                <w:sz w:val="24"/>
              </w:rPr>
            </w:pPr>
            <w:r>
              <w:rPr>
                <w:rFonts w:eastAsia="方正仿宋_GBK"/>
                <w:color w:val="000000"/>
                <w:sz w:val="24"/>
              </w:rPr>
              <w:t>张</w:t>
            </w:r>
            <w:r>
              <w:rPr>
                <w:rFonts w:hint="eastAsia" w:ascii="仿宋_GB2312" w:hAnsi="仿宋_GB2312" w:eastAsia="仿宋_GB2312" w:cs="仿宋_GB2312"/>
                <w:color w:val="000000"/>
                <w:sz w:val="24"/>
              </w:rPr>
              <w:t>*</w:t>
            </w:r>
            <w:r>
              <w:rPr>
                <w:rFonts w:eastAsia="方正仿宋_GBK"/>
                <w:color w:val="000000"/>
                <w:sz w:val="24"/>
              </w:rPr>
              <w:t>财</w:t>
            </w:r>
          </w:p>
        </w:tc>
        <w:tc>
          <w:tcPr>
            <w:tcW w:w="1677" w:type="dxa"/>
            <w:tcBorders>
              <w:top w:val="single" w:color="000000" w:sz="4" w:space="0"/>
              <w:left w:val="single" w:color="000000" w:sz="4" w:space="0"/>
              <w:bottom w:val="single" w:color="000000" w:sz="4" w:space="0"/>
              <w:right w:val="single" w:color="000000" w:sz="4" w:space="0"/>
            </w:tcBorders>
            <w:vAlign w:val="center"/>
          </w:tcPr>
          <w:p w14:paraId="22B49CFB">
            <w:pPr>
              <w:spacing w:line="300" w:lineRule="exact"/>
              <w:jc w:val="center"/>
              <w:textAlignment w:val="center"/>
              <w:rPr>
                <w:rFonts w:eastAsia="方正仿宋_GBK"/>
                <w:color w:val="000000"/>
                <w:sz w:val="24"/>
              </w:rPr>
            </w:pPr>
            <w:r>
              <w:rPr>
                <w:rFonts w:eastAsia="方正仿宋_GBK"/>
                <w:color w:val="000000"/>
                <w:sz w:val="24"/>
              </w:rPr>
              <w:t>130556</w:t>
            </w:r>
            <w:r>
              <w:rPr>
                <w:rFonts w:hint="eastAsia" w:ascii="仿宋_GB2312" w:hAnsi="仿宋_GB2312" w:eastAsia="仿宋_GB2312" w:cs="仿宋_GB2312"/>
                <w:color w:val="000000"/>
                <w:sz w:val="24"/>
              </w:rPr>
              <w:t>*****</w:t>
            </w:r>
          </w:p>
        </w:tc>
      </w:tr>
      <w:tr w14:paraId="1BDB6F13">
        <w:tblPrEx>
          <w:tblCellMar>
            <w:top w:w="0" w:type="dxa"/>
            <w:left w:w="108" w:type="dxa"/>
            <w:bottom w:w="0" w:type="dxa"/>
            <w:right w:w="108"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8144FC9">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13</w:t>
            </w:r>
          </w:p>
        </w:tc>
        <w:tc>
          <w:tcPr>
            <w:tcW w:w="3628" w:type="dxa"/>
            <w:tcBorders>
              <w:top w:val="single" w:color="000000" w:sz="4" w:space="0"/>
              <w:left w:val="single" w:color="000000" w:sz="4" w:space="0"/>
              <w:bottom w:val="single" w:color="000000" w:sz="4" w:space="0"/>
              <w:right w:val="single" w:color="000000" w:sz="4" w:space="0"/>
            </w:tcBorders>
            <w:vAlign w:val="center"/>
          </w:tcPr>
          <w:p w14:paraId="5CA09AC6">
            <w:pPr>
              <w:spacing w:line="300" w:lineRule="exact"/>
              <w:jc w:val="center"/>
              <w:textAlignment w:val="center"/>
              <w:rPr>
                <w:rFonts w:eastAsia="方正仿宋_GBK"/>
                <w:color w:val="000000"/>
                <w:sz w:val="24"/>
              </w:rPr>
            </w:pPr>
            <w:r>
              <w:rPr>
                <w:rFonts w:eastAsia="方正仿宋_GBK"/>
                <w:color w:val="000000"/>
                <w:sz w:val="24"/>
              </w:rPr>
              <w:t>南安市新美种子服务中心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40FC985F">
            <w:pPr>
              <w:spacing w:line="300" w:lineRule="exact"/>
              <w:jc w:val="center"/>
              <w:textAlignment w:val="center"/>
              <w:rPr>
                <w:rFonts w:eastAsia="方正仿宋_GBK"/>
                <w:color w:val="000000"/>
                <w:sz w:val="24"/>
              </w:rPr>
            </w:pPr>
            <w:r>
              <w:rPr>
                <w:rFonts w:eastAsia="方正仿宋_GBK"/>
                <w:color w:val="000000"/>
                <w:sz w:val="24"/>
              </w:rPr>
              <w:t>梅山镇蓉中开发区</w:t>
            </w:r>
          </w:p>
        </w:tc>
        <w:tc>
          <w:tcPr>
            <w:tcW w:w="1200" w:type="dxa"/>
            <w:tcBorders>
              <w:top w:val="single" w:color="000000" w:sz="4" w:space="0"/>
              <w:left w:val="single" w:color="000000" w:sz="4" w:space="0"/>
              <w:bottom w:val="single" w:color="000000" w:sz="4" w:space="0"/>
              <w:right w:val="single" w:color="000000" w:sz="4" w:space="0"/>
            </w:tcBorders>
            <w:vAlign w:val="center"/>
          </w:tcPr>
          <w:p w14:paraId="7CF950A6">
            <w:pPr>
              <w:spacing w:line="300" w:lineRule="exact"/>
              <w:jc w:val="center"/>
              <w:textAlignment w:val="center"/>
              <w:rPr>
                <w:rFonts w:eastAsia="方正仿宋_GBK"/>
                <w:color w:val="000000"/>
                <w:sz w:val="24"/>
              </w:rPr>
            </w:pPr>
            <w:r>
              <w:rPr>
                <w:rFonts w:eastAsia="方正仿宋_GBK"/>
                <w:color w:val="000000"/>
                <w:sz w:val="24"/>
              </w:rPr>
              <w:t>李</w:t>
            </w:r>
            <w:r>
              <w:rPr>
                <w:rFonts w:hint="eastAsia" w:ascii="仿宋_GB2312" w:hAnsi="仿宋_GB2312" w:eastAsia="仿宋_GB2312" w:cs="仿宋_GB2312"/>
                <w:color w:val="000000"/>
                <w:sz w:val="24"/>
              </w:rPr>
              <w:t>*</w:t>
            </w:r>
            <w:r>
              <w:rPr>
                <w:rFonts w:eastAsia="方正仿宋_GBK"/>
                <w:color w:val="000000"/>
                <w:sz w:val="24"/>
              </w:rPr>
              <w:t>钟</w:t>
            </w:r>
          </w:p>
        </w:tc>
        <w:tc>
          <w:tcPr>
            <w:tcW w:w="1677" w:type="dxa"/>
            <w:tcBorders>
              <w:top w:val="single" w:color="000000" w:sz="4" w:space="0"/>
              <w:left w:val="single" w:color="000000" w:sz="4" w:space="0"/>
              <w:bottom w:val="single" w:color="000000" w:sz="4" w:space="0"/>
              <w:right w:val="single" w:color="000000" w:sz="4" w:space="0"/>
            </w:tcBorders>
            <w:vAlign w:val="center"/>
          </w:tcPr>
          <w:p w14:paraId="6D3658FA">
            <w:pPr>
              <w:spacing w:line="300" w:lineRule="exact"/>
              <w:jc w:val="center"/>
              <w:textAlignment w:val="center"/>
              <w:rPr>
                <w:rFonts w:eastAsia="方正仿宋_GBK"/>
                <w:color w:val="000000"/>
                <w:sz w:val="24"/>
              </w:rPr>
            </w:pPr>
            <w:r>
              <w:rPr>
                <w:rFonts w:eastAsia="方正仿宋_GBK"/>
                <w:color w:val="000000"/>
                <w:sz w:val="24"/>
              </w:rPr>
              <w:t>134892</w:t>
            </w:r>
            <w:r>
              <w:rPr>
                <w:rFonts w:hint="eastAsia" w:ascii="仿宋_GB2312" w:hAnsi="仿宋_GB2312" w:eastAsia="仿宋_GB2312" w:cs="仿宋_GB2312"/>
                <w:color w:val="000000"/>
                <w:sz w:val="24"/>
              </w:rPr>
              <w:t>*****</w:t>
            </w:r>
          </w:p>
        </w:tc>
      </w:tr>
      <w:tr w14:paraId="26A5506F">
        <w:tblPrEx>
          <w:tblCellMar>
            <w:top w:w="0" w:type="dxa"/>
            <w:left w:w="108" w:type="dxa"/>
            <w:bottom w:w="0" w:type="dxa"/>
            <w:right w:w="108" w:type="dxa"/>
          </w:tblCellMar>
        </w:tblPrEx>
        <w:trPr>
          <w:trHeight w:val="41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672DC1B">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14</w:t>
            </w:r>
          </w:p>
        </w:tc>
        <w:tc>
          <w:tcPr>
            <w:tcW w:w="3628" w:type="dxa"/>
            <w:tcBorders>
              <w:top w:val="single" w:color="000000" w:sz="4" w:space="0"/>
              <w:left w:val="single" w:color="000000" w:sz="4" w:space="0"/>
              <w:bottom w:val="single" w:color="000000" w:sz="4" w:space="0"/>
              <w:right w:val="single" w:color="000000" w:sz="4" w:space="0"/>
            </w:tcBorders>
            <w:vAlign w:val="center"/>
          </w:tcPr>
          <w:p w14:paraId="0E5A9967">
            <w:pPr>
              <w:spacing w:line="300" w:lineRule="exact"/>
              <w:jc w:val="center"/>
              <w:textAlignment w:val="center"/>
              <w:rPr>
                <w:rFonts w:eastAsia="方正仿宋_GBK"/>
                <w:color w:val="000000"/>
                <w:sz w:val="24"/>
              </w:rPr>
            </w:pPr>
            <w:r>
              <w:rPr>
                <w:rFonts w:eastAsia="方正仿宋_GBK"/>
                <w:color w:val="000000"/>
                <w:sz w:val="24"/>
              </w:rPr>
              <w:t>南安洪濑供销社农药械门市部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2A6FDC54">
            <w:pPr>
              <w:spacing w:line="300" w:lineRule="exact"/>
              <w:jc w:val="center"/>
              <w:textAlignment w:val="center"/>
              <w:rPr>
                <w:rFonts w:eastAsia="方正仿宋_GBK"/>
                <w:color w:val="000000"/>
                <w:sz w:val="24"/>
              </w:rPr>
            </w:pPr>
            <w:r>
              <w:rPr>
                <w:rFonts w:eastAsia="方正仿宋_GBK"/>
                <w:color w:val="000000"/>
                <w:sz w:val="24"/>
              </w:rPr>
              <w:t>洪濑镇江滨西路</w:t>
            </w:r>
          </w:p>
        </w:tc>
        <w:tc>
          <w:tcPr>
            <w:tcW w:w="1200" w:type="dxa"/>
            <w:tcBorders>
              <w:top w:val="single" w:color="000000" w:sz="4" w:space="0"/>
              <w:left w:val="single" w:color="000000" w:sz="4" w:space="0"/>
              <w:bottom w:val="single" w:color="000000" w:sz="4" w:space="0"/>
              <w:right w:val="single" w:color="000000" w:sz="4" w:space="0"/>
            </w:tcBorders>
            <w:vAlign w:val="center"/>
          </w:tcPr>
          <w:p w14:paraId="036A4192">
            <w:pPr>
              <w:spacing w:line="300" w:lineRule="exact"/>
              <w:jc w:val="center"/>
              <w:textAlignment w:val="center"/>
              <w:rPr>
                <w:rFonts w:eastAsia="方正仿宋_GBK"/>
                <w:color w:val="000000"/>
                <w:sz w:val="24"/>
              </w:rPr>
            </w:pPr>
            <w:r>
              <w:rPr>
                <w:rFonts w:eastAsia="方正仿宋_GBK"/>
                <w:color w:val="000000"/>
                <w:sz w:val="24"/>
              </w:rPr>
              <w:t>徐</w:t>
            </w:r>
            <w:r>
              <w:rPr>
                <w:rFonts w:hint="eastAsia" w:ascii="仿宋_GB2312" w:hAnsi="仿宋_GB2312" w:eastAsia="仿宋_GB2312" w:cs="仿宋_GB2312"/>
                <w:color w:val="000000"/>
                <w:sz w:val="24"/>
              </w:rPr>
              <w:t>*</w:t>
            </w:r>
            <w:r>
              <w:rPr>
                <w:rFonts w:eastAsia="方正仿宋_GBK"/>
                <w:color w:val="000000"/>
                <w:sz w:val="24"/>
              </w:rPr>
              <w:t>孟</w:t>
            </w:r>
          </w:p>
        </w:tc>
        <w:tc>
          <w:tcPr>
            <w:tcW w:w="1677" w:type="dxa"/>
            <w:tcBorders>
              <w:top w:val="single" w:color="000000" w:sz="4" w:space="0"/>
              <w:left w:val="single" w:color="000000" w:sz="4" w:space="0"/>
              <w:bottom w:val="single" w:color="000000" w:sz="4" w:space="0"/>
              <w:right w:val="single" w:color="000000" w:sz="4" w:space="0"/>
            </w:tcBorders>
            <w:vAlign w:val="center"/>
          </w:tcPr>
          <w:p w14:paraId="098E5166">
            <w:pPr>
              <w:spacing w:line="300" w:lineRule="exact"/>
              <w:jc w:val="center"/>
              <w:textAlignment w:val="center"/>
              <w:rPr>
                <w:rFonts w:eastAsia="方正仿宋_GBK"/>
                <w:color w:val="000000"/>
                <w:sz w:val="24"/>
              </w:rPr>
            </w:pPr>
            <w:r>
              <w:rPr>
                <w:rFonts w:eastAsia="方正仿宋_GBK"/>
                <w:color w:val="000000"/>
                <w:sz w:val="24"/>
              </w:rPr>
              <w:t>135069</w:t>
            </w:r>
            <w:r>
              <w:rPr>
                <w:rFonts w:hint="eastAsia" w:ascii="仿宋_GB2312" w:hAnsi="仿宋_GB2312" w:eastAsia="仿宋_GB2312" w:cs="仿宋_GB2312"/>
                <w:color w:val="000000"/>
                <w:sz w:val="24"/>
              </w:rPr>
              <w:t>*****</w:t>
            </w:r>
          </w:p>
        </w:tc>
      </w:tr>
      <w:tr w14:paraId="19177A17">
        <w:tblPrEx>
          <w:tblCellMar>
            <w:top w:w="0" w:type="dxa"/>
            <w:left w:w="108" w:type="dxa"/>
            <w:bottom w:w="0" w:type="dxa"/>
            <w:right w:w="108" w:type="dxa"/>
          </w:tblCellMar>
        </w:tblPrEx>
        <w:trPr>
          <w:trHeight w:val="40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DCFB57B">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15</w:t>
            </w:r>
          </w:p>
        </w:tc>
        <w:tc>
          <w:tcPr>
            <w:tcW w:w="3628" w:type="dxa"/>
            <w:tcBorders>
              <w:top w:val="single" w:color="000000" w:sz="4" w:space="0"/>
              <w:left w:val="single" w:color="000000" w:sz="4" w:space="0"/>
              <w:bottom w:val="single" w:color="000000" w:sz="4" w:space="0"/>
              <w:right w:val="single" w:color="000000" w:sz="4" w:space="0"/>
            </w:tcBorders>
            <w:vAlign w:val="center"/>
          </w:tcPr>
          <w:p w14:paraId="5D99467B">
            <w:pPr>
              <w:spacing w:line="300" w:lineRule="exact"/>
              <w:jc w:val="center"/>
              <w:textAlignment w:val="center"/>
              <w:rPr>
                <w:rFonts w:eastAsia="方正仿宋_GBK"/>
                <w:color w:val="000000"/>
                <w:sz w:val="24"/>
              </w:rPr>
            </w:pPr>
            <w:r>
              <w:rPr>
                <w:rFonts w:eastAsia="方正仿宋_GBK"/>
                <w:color w:val="000000"/>
                <w:sz w:val="24"/>
              </w:rPr>
              <w:t>南安洪濑勇全农业技术服务站</w:t>
            </w:r>
          </w:p>
        </w:tc>
        <w:tc>
          <w:tcPr>
            <w:tcW w:w="2880" w:type="dxa"/>
            <w:tcBorders>
              <w:top w:val="single" w:color="000000" w:sz="4" w:space="0"/>
              <w:left w:val="single" w:color="000000" w:sz="4" w:space="0"/>
              <w:bottom w:val="single" w:color="000000" w:sz="4" w:space="0"/>
              <w:right w:val="single" w:color="000000" w:sz="4" w:space="0"/>
            </w:tcBorders>
            <w:vAlign w:val="center"/>
          </w:tcPr>
          <w:p w14:paraId="5F5A005D">
            <w:pPr>
              <w:spacing w:line="300" w:lineRule="exact"/>
              <w:jc w:val="center"/>
              <w:textAlignment w:val="center"/>
              <w:rPr>
                <w:rFonts w:eastAsia="方正仿宋_GBK"/>
                <w:color w:val="000000"/>
                <w:sz w:val="24"/>
              </w:rPr>
            </w:pPr>
            <w:r>
              <w:rPr>
                <w:rFonts w:eastAsia="方正仿宋_GBK"/>
                <w:color w:val="000000"/>
                <w:sz w:val="24"/>
              </w:rPr>
              <w:t>洪濑镇东大路</w:t>
            </w:r>
          </w:p>
        </w:tc>
        <w:tc>
          <w:tcPr>
            <w:tcW w:w="1200" w:type="dxa"/>
            <w:tcBorders>
              <w:top w:val="single" w:color="000000" w:sz="4" w:space="0"/>
              <w:left w:val="single" w:color="000000" w:sz="4" w:space="0"/>
              <w:bottom w:val="single" w:color="000000" w:sz="4" w:space="0"/>
              <w:right w:val="single" w:color="000000" w:sz="4" w:space="0"/>
            </w:tcBorders>
            <w:vAlign w:val="center"/>
          </w:tcPr>
          <w:p w14:paraId="4FFA2777">
            <w:pPr>
              <w:spacing w:line="300" w:lineRule="exact"/>
              <w:jc w:val="center"/>
              <w:textAlignment w:val="center"/>
              <w:rPr>
                <w:rFonts w:eastAsia="方正仿宋_GBK"/>
                <w:color w:val="000000"/>
                <w:sz w:val="24"/>
              </w:rPr>
            </w:pPr>
            <w:r>
              <w:rPr>
                <w:rFonts w:eastAsia="方正仿宋_GBK"/>
                <w:color w:val="000000"/>
                <w:sz w:val="24"/>
              </w:rPr>
              <w:t>傅</w:t>
            </w:r>
            <w:r>
              <w:rPr>
                <w:rFonts w:hint="eastAsia" w:ascii="仿宋_GB2312" w:hAnsi="仿宋_GB2312" w:eastAsia="仿宋_GB2312" w:cs="仿宋_GB2312"/>
                <w:color w:val="000000"/>
                <w:sz w:val="24"/>
              </w:rPr>
              <w:t>*</w:t>
            </w:r>
            <w:r>
              <w:rPr>
                <w:rFonts w:eastAsia="方正仿宋_GBK"/>
                <w:color w:val="000000"/>
                <w:sz w:val="24"/>
              </w:rPr>
              <w:t>全</w:t>
            </w:r>
          </w:p>
        </w:tc>
        <w:tc>
          <w:tcPr>
            <w:tcW w:w="1677" w:type="dxa"/>
            <w:tcBorders>
              <w:top w:val="single" w:color="000000" w:sz="4" w:space="0"/>
              <w:left w:val="single" w:color="000000" w:sz="4" w:space="0"/>
              <w:bottom w:val="single" w:color="000000" w:sz="4" w:space="0"/>
              <w:right w:val="single" w:color="000000" w:sz="4" w:space="0"/>
            </w:tcBorders>
            <w:vAlign w:val="center"/>
          </w:tcPr>
          <w:p w14:paraId="70065287">
            <w:pPr>
              <w:spacing w:line="300" w:lineRule="exact"/>
              <w:jc w:val="center"/>
              <w:textAlignment w:val="center"/>
              <w:rPr>
                <w:rFonts w:eastAsia="方正仿宋_GBK"/>
                <w:color w:val="000000"/>
                <w:sz w:val="24"/>
              </w:rPr>
            </w:pPr>
            <w:r>
              <w:rPr>
                <w:rFonts w:eastAsia="方正仿宋_GBK"/>
                <w:color w:val="000000"/>
                <w:sz w:val="24"/>
              </w:rPr>
              <w:t>139603</w:t>
            </w:r>
            <w:r>
              <w:rPr>
                <w:rFonts w:hint="eastAsia" w:ascii="仿宋_GB2312" w:hAnsi="仿宋_GB2312" w:eastAsia="仿宋_GB2312" w:cs="仿宋_GB2312"/>
                <w:color w:val="000000"/>
                <w:sz w:val="24"/>
              </w:rPr>
              <w:t>*****</w:t>
            </w:r>
          </w:p>
        </w:tc>
      </w:tr>
      <w:tr w14:paraId="2D9D8190">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A298C67">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16</w:t>
            </w:r>
          </w:p>
        </w:tc>
        <w:tc>
          <w:tcPr>
            <w:tcW w:w="3628" w:type="dxa"/>
            <w:tcBorders>
              <w:top w:val="single" w:color="000000" w:sz="4" w:space="0"/>
              <w:left w:val="single" w:color="000000" w:sz="4" w:space="0"/>
              <w:bottom w:val="single" w:color="000000" w:sz="4" w:space="0"/>
              <w:right w:val="single" w:color="000000" w:sz="4" w:space="0"/>
            </w:tcBorders>
            <w:vAlign w:val="center"/>
          </w:tcPr>
          <w:p w14:paraId="691F7327">
            <w:pPr>
              <w:spacing w:line="300" w:lineRule="exact"/>
              <w:jc w:val="center"/>
              <w:textAlignment w:val="center"/>
              <w:rPr>
                <w:rFonts w:eastAsia="方正仿宋_GBK"/>
                <w:color w:val="000000"/>
                <w:sz w:val="24"/>
              </w:rPr>
            </w:pPr>
            <w:r>
              <w:rPr>
                <w:rFonts w:eastAsia="方正仿宋_GBK"/>
                <w:color w:val="000000"/>
                <w:sz w:val="24"/>
              </w:rPr>
              <w:t>洪濑供销社庄稼医院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14DA4A9E">
            <w:pPr>
              <w:spacing w:line="300" w:lineRule="exact"/>
              <w:jc w:val="center"/>
              <w:textAlignment w:val="center"/>
              <w:rPr>
                <w:rFonts w:eastAsia="方正仿宋_GBK"/>
                <w:color w:val="000000"/>
                <w:sz w:val="24"/>
              </w:rPr>
            </w:pPr>
            <w:r>
              <w:rPr>
                <w:rFonts w:eastAsia="方正仿宋_GBK"/>
                <w:color w:val="000000"/>
                <w:sz w:val="24"/>
              </w:rPr>
              <w:t>洪濑镇同安街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678574AE">
            <w:pPr>
              <w:spacing w:line="300" w:lineRule="exact"/>
              <w:jc w:val="center"/>
              <w:textAlignment w:val="center"/>
              <w:rPr>
                <w:rFonts w:eastAsia="方正仿宋_GBK"/>
                <w:color w:val="000000"/>
                <w:sz w:val="24"/>
              </w:rPr>
            </w:pPr>
            <w:r>
              <w:rPr>
                <w:rFonts w:eastAsia="方正仿宋_GBK"/>
                <w:color w:val="000000"/>
                <w:sz w:val="24"/>
              </w:rPr>
              <w:t>黄</w:t>
            </w:r>
            <w:r>
              <w:rPr>
                <w:rFonts w:hint="eastAsia" w:ascii="仿宋_GB2312" w:hAnsi="仿宋_GB2312" w:eastAsia="仿宋_GB2312" w:cs="仿宋_GB2312"/>
                <w:color w:val="000000"/>
                <w:sz w:val="24"/>
              </w:rPr>
              <w:t>*</w:t>
            </w:r>
            <w:r>
              <w:rPr>
                <w:rFonts w:eastAsia="方正仿宋_GBK"/>
                <w:color w:val="000000"/>
                <w:sz w:val="24"/>
              </w:rPr>
              <w:t>度</w:t>
            </w:r>
          </w:p>
        </w:tc>
        <w:tc>
          <w:tcPr>
            <w:tcW w:w="1677" w:type="dxa"/>
            <w:tcBorders>
              <w:top w:val="single" w:color="000000" w:sz="4" w:space="0"/>
              <w:left w:val="single" w:color="000000" w:sz="4" w:space="0"/>
              <w:bottom w:val="single" w:color="000000" w:sz="4" w:space="0"/>
              <w:right w:val="single" w:color="000000" w:sz="4" w:space="0"/>
            </w:tcBorders>
            <w:vAlign w:val="center"/>
          </w:tcPr>
          <w:p w14:paraId="7B11DD68">
            <w:pPr>
              <w:spacing w:line="300" w:lineRule="exact"/>
              <w:jc w:val="center"/>
              <w:textAlignment w:val="center"/>
              <w:rPr>
                <w:rFonts w:eastAsia="方正仿宋_GBK"/>
                <w:color w:val="000000"/>
                <w:sz w:val="24"/>
              </w:rPr>
            </w:pPr>
            <w:r>
              <w:rPr>
                <w:rFonts w:eastAsia="方正仿宋_GBK"/>
                <w:color w:val="000000"/>
                <w:sz w:val="24"/>
              </w:rPr>
              <w:t>139050</w:t>
            </w:r>
            <w:r>
              <w:rPr>
                <w:rFonts w:hint="eastAsia" w:ascii="仿宋_GB2312" w:hAnsi="仿宋_GB2312" w:eastAsia="仿宋_GB2312" w:cs="仿宋_GB2312"/>
                <w:color w:val="000000"/>
                <w:sz w:val="24"/>
              </w:rPr>
              <w:t>*****</w:t>
            </w:r>
          </w:p>
        </w:tc>
      </w:tr>
      <w:tr w14:paraId="5F4C9648">
        <w:tblPrEx>
          <w:tblCellMar>
            <w:top w:w="0" w:type="dxa"/>
            <w:left w:w="108" w:type="dxa"/>
            <w:bottom w:w="0" w:type="dxa"/>
            <w:right w:w="108" w:type="dxa"/>
          </w:tblCellMar>
        </w:tblPrEx>
        <w:trPr>
          <w:trHeight w:val="37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BC2474E">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17</w:t>
            </w:r>
          </w:p>
        </w:tc>
        <w:tc>
          <w:tcPr>
            <w:tcW w:w="3628" w:type="dxa"/>
            <w:tcBorders>
              <w:top w:val="single" w:color="000000" w:sz="4" w:space="0"/>
              <w:left w:val="single" w:color="000000" w:sz="4" w:space="0"/>
              <w:bottom w:val="single" w:color="000000" w:sz="4" w:space="0"/>
              <w:right w:val="single" w:color="000000" w:sz="4" w:space="0"/>
            </w:tcBorders>
            <w:vAlign w:val="center"/>
          </w:tcPr>
          <w:p w14:paraId="349D4083">
            <w:pPr>
              <w:spacing w:line="300" w:lineRule="exact"/>
              <w:jc w:val="center"/>
              <w:textAlignment w:val="center"/>
              <w:rPr>
                <w:rFonts w:eastAsia="方正仿宋_GBK"/>
                <w:color w:val="000000"/>
                <w:sz w:val="24"/>
              </w:rPr>
            </w:pPr>
            <w:r>
              <w:rPr>
                <w:rFonts w:eastAsia="方正仿宋_GBK"/>
                <w:color w:val="000000"/>
                <w:sz w:val="24"/>
              </w:rPr>
              <w:t>洪濑农业技术服务部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7C76EE45">
            <w:pPr>
              <w:spacing w:line="300" w:lineRule="exact"/>
              <w:jc w:val="center"/>
              <w:textAlignment w:val="center"/>
              <w:rPr>
                <w:rFonts w:eastAsia="方正仿宋_GBK"/>
                <w:color w:val="000000"/>
                <w:sz w:val="24"/>
              </w:rPr>
            </w:pPr>
            <w:r>
              <w:rPr>
                <w:rFonts w:eastAsia="方正仿宋_GBK"/>
                <w:color w:val="000000"/>
                <w:sz w:val="24"/>
              </w:rPr>
              <w:t>洪濑街头</w:t>
            </w:r>
          </w:p>
        </w:tc>
        <w:tc>
          <w:tcPr>
            <w:tcW w:w="1200" w:type="dxa"/>
            <w:tcBorders>
              <w:top w:val="single" w:color="000000" w:sz="4" w:space="0"/>
              <w:left w:val="single" w:color="000000" w:sz="4" w:space="0"/>
              <w:bottom w:val="single" w:color="000000" w:sz="4" w:space="0"/>
              <w:right w:val="single" w:color="000000" w:sz="4" w:space="0"/>
            </w:tcBorders>
            <w:vAlign w:val="center"/>
          </w:tcPr>
          <w:p w14:paraId="4B348D56">
            <w:pPr>
              <w:spacing w:line="300" w:lineRule="exact"/>
              <w:jc w:val="center"/>
              <w:textAlignment w:val="center"/>
              <w:rPr>
                <w:rFonts w:eastAsia="方正仿宋_GBK"/>
                <w:color w:val="000000"/>
                <w:sz w:val="24"/>
              </w:rPr>
            </w:pPr>
            <w:r>
              <w:rPr>
                <w:rFonts w:eastAsia="方正仿宋_GBK"/>
                <w:color w:val="000000"/>
                <w:sz w:val="24"/>
              </w:rPr>
              <w:t>许</w:t>
            </w:r>
            <w:r>
              <w:rPr>
                <w:rFonts w:hint="eastAsia" w:ascii="仿宋_GB2312" w:hAnsi="仿宋_GB2312" w:eastAsia="仿宋_GB2312" w:cs="仿宋_GB2312"/>
                <w:color w:val="000000"/>
                <w:sz w:val="24"/>
              </w:rPr>
              <w:t>*</w:t>
            </w:r>
            <w:r>
              <w:rPr>
                <w:rFonts w:eastAsia="方正仿宋_GBK"/>
                <w:color w:val="000000"/>
                <w:sz w:val="24"/>
              </w:rPr>
              <w:t>煌</w:t>
            </w:r>
          </w:p>
        </w:tc>
        <w:tc>
          <w:tcPr>
            <w:tcW w:w="1677" w:type="dxa"/>
            <w:tcBorders>
              <w:top w:val="single" w:color="000000" w:sz="4" w:space="0"/>
              <w:left w:val="single" w:color="000000" w:sz="4" w:space="0"/>
              <w:bottom w:val="single" w:color="000000" w:sz="4" w:space="0"/>
              <w:right w:val="single" w:color="000000" w:sz="4" w:space="0"/>
            </w:tcBorders>
            <w:vAlign w:val="center"/>
          </w:tcPr>
          <w:p w14:paraId="62331D0B">
            <w:pPr>
              <w:spacing w:line="300" w:lineRule="exact"/>
              <w:jc w:val="center"/>
              <w:textAlignment w:val="center"/>
              <w:rPr>
                <w:rFonts w:eastAsia="方正仿宋_GBK"/>
                <w:color w:val="000000"/>
                <w:sz w:val="24"/>
              </w:rPr>
            </w:pPr>
            <w:r>
              <w:rPr>
                <w:rFonts w:eastAsia="方正仿宋_GBK"/>
                <w:color w:val="000000"/>
                <w:sz w:val="24"/>
              </w:rPr>
              <w:t>138085</w:t>
            </w:r>
            <w:r>
              <w:rPr>
                <w:rFonts w:hint="eastAsia" w:ascii="仿宋_GB2312" w:hAnsi="仿宋_GB2312" w:eastAsia="仿宋_GB2312" w:cs="仿宋_GB2312"/>
                <w:color w:val="000000"/>
                <w:sz w:val="24"/>
              </w:rPr>
              <w:t>*****</w:t>
            </w:r>
          </w:p>
        </w:tc>
      </w:tr>
      <w:tr w14:paraId="3974E64A">
        <w:tblPrEx>
          <w:tblCellMar>
            <w:top w:w="0" w:type="dxa"/>
            <w:left w:w="108" w:type="dxa"/>
            <w:bottom w:w="0" w:type="dxa"/>
            <w:right w:w="108" w:type="dxa"/>
          </w:tblCellMar>
        </w:tblPrEx>
        <w:trPr>
          <w:trHeight w:val="445"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6B9F495">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18</w:t>
            </w:r>
          </w:p>
        </w:tc>
        <w:tc>
          <w:tcPr>
            <w:tcW w:w="3628" w:type="dxa"/>
            <w:tcBorders>
              <w:top w:val="single" w:color="000000" w:sz="4" w:space="0"/>
              <w:left w:val="single" w:color="000000" w:sz="4" w:space="0"/>
              <w:bottom w:val="single" w:color="000000" w:sz="4" w:space="0"/>
              <w:right w:val="single" w:color="000000" w:sz="4" w:space="0"/>
            </w:tcBorders>
            <w:vAlign w:val="center"/>
          </w:tcPr>
          <w:p w14:paraId="48E41217">
            <w:pPr>
              <w:spacing w:line="300" w:lineRule="exact"/>
              <w:jc w:val="center"/>
              <w:textAlignment w:val="center"/>
              <w:rPr>
                <w:rFonts w:eastAsia="方正仿宋_GBK"/>
                <w:color w:val="000000"/>
                <w:sz w:val="24"/>
              </w:rPr>
            </w:pPr>
            <w:r>
              <w:rPr>
                <w:rFonts w:eastAsia="方正仿宋_GBK"/>
                <w:color w:val="000000"/>
                <w:sz w:val="24"/>
              </w:rPr>
              <w:t>洪梅镇嘉和提农具店</w:t>
            </w:r>
          </w:p>
        </w:tc>
        <w:tc>
          <w:tcPr>
            <w:tcW w:w="2880" w:type="dxa"/>
            <w:tcBorders>
              <w:top w:val="single" w:color="000000" w:sz="4" w:space="0"/>
              <w:left w:val="single" w:color="000000" w:sz="4" w:space="0"/>
              <w:bottom w:val="single" w:color="000000" w:sz="4" w:space="0"/>
              <w:right w:val="single" w:color="000000" w:sz="4" w:space="0"/>
            </w:tcBorders>
            <w:vAlign w:val="center"/>
          </w:tcPr>
          <w:p w14:paraId="6A5F0422">
            <w:pPr>
              <w:spacing w:line="300" w:lineRule="exact"/>
              <w:jc w:val="center"/>
              <w:textAlignment w:val="center"/>
              <w:rPr>
                <w:rFonts w:eastAsia="方正仿宋_GBK"/>
                <w:color w:val="000000"/>
                <w:sz w:val="24"/>
              </w:rPr>
            </w:pPr>
            <w:r>
              <w:rPr>
                <w:rFonts w:eastAsia="方正仿宋_GBK"/>
                <w:color w:val="000000"/>
                <w:sz w:val="24"/>
              </w:rPr>
              <w:t>洪梅村后厝松脚街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24FB496E">
            <w:pPr>
              <w:spacing w:line="300" w:lineRule="exact"/>
              <w:jc w:val="center"/>
              <w:textAlignment w:val="center"/>
              <w:rPr>
                <w:rFonts w:eastAsia="方正仿宋_GBK"/>
                <w:color w:val="000000"/>
                <w:sz w:val="24"/>
              </w:rPr>
            </w:pPr>
            <w:r>
              <w:rPr>
                <w:rFonts w:eastAsia="方正仿宋_GBK"/>
                <w:color w:val="000000"/>
                <w:sz w:val="24"/>
              </w:rPr>
              <w:t>陈</w:t>
            </w:r>
            <w:r>
              <w:rPr>
                <w:rFonts w:hint="eastAsia" w:ascii="仿宋_GB2312" w:hAnsi="仿宋_GB2312" w:eastAsia="仿宋_GB2312" w:cs="仿宋_GB2312"/>
                <w:color w:val="000000"/>
                <w:sz w:val="24"/>
              </w:rPr>
              <w:t>*</w:t>
            </w:r>
            <w:r>
              <w:rPr>
                <w:rFonts w:eastAsia="方正仿宋_GBK"/>
                <w:color w:val="000000"/>
                <w:sz w:val="24"/>
              </w:rPr>
              <w:t>陵</w:t>
            </w:r>
          </w:p>
        </w:tc>
        <w:tc>
          <w:tcPr>
            <w:tcW w:w="1677" w:type="dxa"/>
            <w:tcBorders>
              <w:top w:val="single" w:color="000000" w:sz="4" w:space="0"/>
              <w:left w:val="single" w:color="000000" w:sz="4" w:space="0"/>
              <w:bottom w:val="single" w:color="000000" w:sz="4" w:space="0"/>
              <w:right w:val="single" w:color="000000" w:sz="4" w:space="0"/>
            </w:tcBorders>
            <w:vAlign w:val="center"/>
          </w:tcPr>
          <w:p w14:paraId="353CD0FF">
            <w:pPr>
              <w:spacing w:line="300" w:lineRule="exact"/>
              <w:jc w:val="center"/>
              <w:textAlignment w:val="center"/>
              <w:rPr>
                <w:rFonts w:eastAsia="方正仿宋_GBK"/>
                <w:color w:val="000000"/>
                <w:sz w:val="24"/>
              </w:rPr>
            </w:pPr>
            <w:r>
              <w:rPr>
                <w:rFonts w:eastAsia="方正仿宋_GBK"/>
                <w:color w:val="000000"/>
                <w:sz w:val="24"/>
              </w:rPr>
              <w:t>135059</w:t>
            </w:r>
            <w:r>
              <w:rPr>
                <w:rFonts w:hint="eastAsia" w:ascii="仿宋_GB2312" w:hAnsi="仿宋_GB2312" w:eastAsia="仿宋_GB2312" w:cs="仿宋_GB2312"/>
                <w:color w:val="000000"/>
                <w:sz w:val="24"/>
              </w:rPr>
              <w:t>*****</w:t>
            </w:r>
          </w:p>
        </w:tc>
      </w:tr>
      <w:tr w14:paraId="60D3FC17">
        <w:tblPrEx>
          <w:tblCellMar>
            <w:top w:w="0" w:type="dxa"/>
            <w:left w:w="108" w:type="dxa"/>
            <w:bottom w:w="0" w:type="dxa"/>
            <w:right w:w="108" w:type="dxa"/>
          </w:tblCellMar>
        </w:tblPrEx>
        <w:trPr>
          <w:trHeight w:val="457"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1D589D4">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19</w:t>
            </w:r>
          </w:p>
        </w:tc>
        <w:tc>
          <w:tcPr>
            <w:tcW w:w="3628" w:type="dxa"/>
            <w:tcBorders>
              <w:top w:val="single" w:color="000000" w:sz="4" w:space="0"/>
              <w:left w:val="single" w:color="000000" w:sz="4" w:space="0"/>
              <w:bottom w:val="single" w:color="000000" w:sz="4" w:space="0"/>
              <w:right w:val="single" w:color="000000" w:sz="4" w:space="0"/>
            </w:tcBorders>
            <w:vAlign w:val="center"/>
          </w:tcPr>
          <w:p w14:paraId="53C21A3E">
            <w:pPr>
              <w:spacing w:line="300" w:lineRule="exact"/>
              <w:jc w:val="center"/>
              <w:textAlignment w:val="center"/>
              <w:rPr>
                <w:rFonts w:eastAsia="方正仿宋_GBK"/>
                <w:color w:val="000000"/>
                <w:sz w:val="24"/>
              </w:rPr>
            </w:pPr>
            <w:r>
              <w:rPr>
                <w:rFonts w:eastAsia="方正仿宋_GBK"/>
                <w:color w:val="000000"/>
                <w:sz w:val="24"/>
              </w:rPr>
              <w:t>康美益民农技咨询服务部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4BFC0BBD">
            <w:pPr>
              <w:spacing w:line="300" w:lineRule="exact"/>
              <w:jc w:val="center"/>
              <w:textAlignment w:val="center"/>
              <w:rPr>
                <w:rFonts w:eastAsia="方正仿宋_GBK"/>
                <w:color w:val="000000"/>
                <w:sz w:val="24"/>
              </w:rPr>
            </w:pPr>
            <w:r>
              <w:rPr>
                <w:rFonts w:eastAsia="方正仿宋_GBK"/>
                <w:color w:val="000000"/>
                <w:sz w:val="24"/>
              </w:rPr>
              <w:t>康美镇康美新街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40376E7B">
            <w:pPr>
              <w:spacing w:line="300" w:lineRule="exact"/>
              <w:jc w:val="center"/>
              <w:textAlignment w:val="center"/>
              <w:rPr>
                <w:rFonts w:eastAsia="方正仿宋_GBK"/>
                <w:color w:val="000000"/>
                <w:sz w:val="24"/>
              </w:rPr>
            </w:pPr>
            <w:r>
              <w:rPr>
                <w:rFonts w:eastAsia="方正仿宋_GBK"/>
                <w:color w:val="000000"/>
                <w:sz w:val="24"/>
              </w:rPr>
              <w:t>苏</w:t>
            </w:r>
            <w:r>
              <w:rPr>
                <w:rFonts w:hint="eastAsia" w:ascii="仿宋_GB2312" w:hAnsi="仿宋_GB2312" w:eastAsia="仿宋_GB2312" w:cs="仿宋_GB2312"/>
                <w:color w:val="000000"/>
                <w:sz w:val="24"/>
              </w:rPr>
              <w:t>*</w:t>
            </w:r>
            <w:r>
              <w:rPr>
                <w:rFonts w:eastAsia="方正仿宋_GBK"/>
                <w:color w:val="000000"/>
                <w:sz w:val="24"/>
              </w:rPr>
              <w:t>明</w:t>
            </w:r>
          </w:p>
        </w:tc>
        <w:tc>
          <w:tcPr>
            <w:tcW w:w="1677" w:type="dxa"/>
            <w:tcBorders>
              <w:top w:val="single" w:color="000000" w:sz="4" w:space="0"/>
              <w:left w:val="single" w:color="000000" w:sz="4" w:space="0"/>
              <w:bottom w:val="single" w:color="000000" w:sz="4" w:space="0"/>
              <w:right w:val="single" w:color="000000" w:sz="4" w:space="0"/>
            </w:tcBorders>
            <w:vAlign w:val="center"/>
          </w:tcPr>
          <w:p w14:paraId="6A8C288E">
            <w:pPr>
              <w:spacing w:line="300" w:lineRule="exact"/>
              <w:jc w:val="center"/>
              <w:textAlignment w:val="center"/>
              <w:rPr>
                <w:rFonts w:eastAsia="方正仿宋_GBK"/>
                <w:color w:val="000000"/>
                <w:sz w:val="24"/>
              </w:rPr>
            </w:pPr>
            <w:r>
              <w:rPr>
                <w:rFonts w:eastAsia="方正仿宋_GBK"/>
                <w:color w:val="000000"/>
                <w:sz w:val="24"/>
              </w:rPr>
              <w:t>135992</w:t>
            </w:r>
            <w:r>
              <w:rPr>
                <w:rFonts w:hint="eastAsia" w:ascii="仿宋_GB2312" w:hAnsi="仿宋_GB2312" w:eastAsia="仿宋_GB2312" w:cs="仿宋_GB2312"/>
                <w:color w:val="000000"/>
                <w:sz w:val="24"/>
              </w:rPr>
              <w:t>*****</w:t>
            </w:r>
          </w:p>
        </w:tc>
      </w:tr>
      <w:tr w14:paraId="051367D3">
        <w:tblPrEx>
          <w:tblCellMar>
            <w:top w:w="0" w:type="dxa"/>
            <w:left w:w="108" w:type="dxa"/>
            <w:bottom w:w="0" w:type="dxa"/>
            <w:right w:w="108" w:type="dxa"/>
          </w:tblCellMar>
        </w:tblPrEx>
        <w:trPr>
          <w:trHeight w:val="41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2C00F3E">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20</w:t>
            </w:r>
          </w:p>
        </w:tc>
        <w:tc>
          <w:tcPr>
            <w:tcW w:w="3628" w:type="dxa"/>
            <w:tcBorders>
              <w:top w:val="single" w:color="000000" w:sz="4" w:space="0"/>
              <w:left w:val="single" w:color="000000" w:sz="4" w:space="0"/>
              <w:bottom w:val="single" w:color="000000" w:sz="4" w:space="0"/>
              <w:right w:val="single" w:color="000000" w:sz="4" w:space="0"/>
            </w:tcBorders>
            <w:vAlign w:val="center"/>
          </w:tcPr>
          <w:p w14:paraId="18CBF007">
            <w:pPr>
              <w:spacing w:line="300" w:lineRule="exact"/>
              <w:jc w:val="center"/>
              <w:textAlignment w:val="center"/>
              <w:rPr>
                <w:rFonts w:eastAsia="方正仿宋_GBK"/>
                <w:color w:val="000000"/>
                <w:sz w:val="24"/>
              </w:rPr>
            </w:pPr>
            <w:r>
              <w:rPr>
                <w:rFonts w:eastAsia="方正仿宋_GBK"/>
                <w:color w:val="000000"/>
                <w:sz w:val="24"/>
              </w:rPr>
              <w:t>康美镇兴旺农技站服务部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62101065">
            <w:pPr>
              <w:spacing w:line="300" w:lineRule="exact"/>
              <w:jc w:val="center"/>
              <w:textAlignment w:val="center"/>
              <w:rPr>
                <w:rFonts w:eastAsia="方正仿宋_GBK"/>
                <w:color w:val="000000"/>
                <w:sz w:val="24"/>
              </w:rPr>
            </w:pPr>
            <w:r>
              <w:rPr>
                <w:rFonts w:eastAsia="方正仿宋_GBK"/>
                <w:color w:val="000000"/>
                <w:sz w:val="24"/>
              </w:rPr>
              <w:t>康美村康美市场</w:t>
            </w:r>
          </w:p>
        </w:tc>
        <w:tc>
          <w:tcPr>
            <w:tcW w:w="1200" w:type="dxa"/>
            <w:tcBorders>
              <w:top w:val="single" w:color="000000" w:sz="4" w:space="0"/>
              <w:left w:val="single" w:color="000000" w:sz="4" w:space="0"/>
              <w:bottom w:val="single" w:color="000000" w:sz="4" w:space="0"/>
              <w:right w:val="single" w:color="000000" w:sz="4" w:space="0"/>
            </w:tcBorders>
            <w:vAlign w:val="center"/>
          </w:tcPr>
          <w:p w14:paraId="027625A1">
            <w:pPr>
              <w:spacing w:line="300" w:lineRule="exact"/>
              <w:jc w:val="center"/>
              <w:textAlignment w:val="center"/>
              <w:rPr>
                <w:rFonts w:eastAsia="方正仿宋_GBK"/>
                <w:color w:val="000000"/>
                <w:sz w:val="24"/>
              </w:rPr>
            </w:pPr>
            <w:r>
              <w:rPr>
                <w:rFonts w:eastAsia="方正仿宋_GBK"/>
                <w:color w:val="000000"/>
                <w:sz w:val="24"/>
              </w:rPr>
              <w:t>苏</w:t>
            </w:r>
            <w:r>
              <w:rPr>
                <w:rFonts w:hint="eastAsia" w:ascii="仿宋_GB2312" w:hAnsi="仿宋_GB2312" w:eastAsia="仿宋_GB2312" w:cs="仿宋_GB2312"/>
                <w:color w:val="000000"/>
                <w:sz w:val="24"/>
              </w:rPr>
              <w:t>*</w:t>
            </w:r>
            <w:r>
              <w:rPr>
                <w:rFonts w:eastAsia="方正仿宋_GBK"/>
                <w:color w:val="000000"/>
                <w:sz w:val="24"/>
              </w:rPr>
              <w:t>珠</w:t>
            </w:r>
          </w:p>
        </w:tc>
        <w:tc>
          <w:tcPr>
            <w:tcW w:w="1677" w:type="dxa"/>
            <w:tcBorders>
              <w:top w:val="single" w:color="000000" w:sz="4" w:space="0"/>
              <w:left w:val="single" w:color="000000" w:sz="4" w:space="0"/>
              <w:bottom w:val="single" w:color="000000" w:sz="4" w:space="0"/>
              <w:right w:val="single" w:color="000000" w:sz="4" w:space="0"/>
            </w:tcBorders>
            <w:vAlign w:val="center"/>
          </w:tcPr>
          <w:p w14:paraId="243CAA4D">
            <w:pPr>
              <w:spacing w:line="300" w:lineRule="exact"/>
              <w:jc w:val="center"/>
              <w:textAlignment w:val="center"/>
              <w:rPr>
                <w:rFonts w:eastAsia="方正仿宋_GBK"/>
                <w:color w:val="000000"/>
                <w:sz w:val="24"/>
              </w:rPr>
            </w:pPr>
            <w:r>
              <w:rPr>
                <w:rFonts w:eastAsia="方正仿宋_GBK"/>
                <w:color w:val="000000"/>
                <w:sz w:val="24"/>
              </w:rPr>
              <w:t>135050</w:t>
            </w:r>
            <w:r>
              <w:rPr>
                <w:rFonts w:hint="eastAsia" w:ascii="仿宋_GB2312" w:hAnsi="仿宋_GB2312" w:eastAsia="仿宋_GB2312" w:cs="仿宋_GB2312"/>
                <w:color w:val="000000"/>
                <w:sz w:val="24"/>
              </w:rPr>
              <w:t>*****</w:t>
            </w:r>
          </w:p>
        </w:tc>
      </w:tr>
      <w:tr w14:paraId="7E25F81B">
        <w:tblPrEx>
          <w:tblCellMar>
            <w:top w:w="0" w:type="dxa"/>
            <w:left w:w="108" w:type="dxa"/>
            <w:bottom w:w="0" w:type="dxa"/>
            <w:right w:w="108" w:type="dxa"/>
          </w:tblCellMar>
        </w:tblPrEx>
        <w:trPr>
          <w:trHeight w:val="615"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48D08CA">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2１</w:t>
            </w:r>
          </w:p>
        </w:tc>
        <w:tc>
          <w:tcPr>
            <w:tcW w:w="3628" w:type="dxa"/>
            <w:tcBorders>
              <w:top w:val="single" w:color="000000" w:sz="4" w:space="0"/>
              <w:left w:val="single" w:color="000000" w:sz="4" w:space="0"/>
              <w:bottom w:val="single" w:color="000000" w:sz="4" w:space="0"/>
              <w:right w:val="single" w:color="000000" w:sz="4" w:space="0"/>
            </w:tcBorders>
            <w:vAlign w:val="center"/>
          </w:tcPr>
          <w:p w14:paraId="493F1FC0">
            <w:pPr>
              <w:spacing w:line="300" w:lineRule="exact"/>
              <w:jc w:val="center"/>
              <w:textAlignment w:val="center"/>
              <w:rPr>
                <w:rFonts w:eastAsia="方正仿宋_GBK"/>
                <w:color w:val="000000"/>
                <w:sz w:val="24"/>
              </w:rPr>
            </w:pPr>
            <w:r>
              <w:rPr>
                <w:rFonts w:eastAsia="方正仿宋_GBK"/>
                <w:color w:val="000000"/>
                <w:sz w:val="24"/>
              </w:rPr>
              <w:t>福建省泉州市农业生产资料公司大霞美经营部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4EFC303C">
            <w:pPr>
              <w:spacing w:line="300" w:lineRule="exact"/>
              <w:jc w:val="center"/>
              <w:textAlignment w:val="center"/>
              <w:rPr>
                <w:rFonts w:eastAsia="方正仿宋_GBK"/>
                <w:color w:val="000000"/>
                <w:sz w:val="24"/>
              </w:rPr>
            </w:pPr>
            <w:r>
              <w:rPr>
                <w:rFonts w:eastAsia="方正仿宋_GBK"/>
                <w:color w:val="000000"/>
                <w:sz w:val="24"/>
              </w:rPr>
              <w:t>大霞美经营部</w:t>
            </w:r>
          </w:p>
        </w:tc>
        <w:tc>
          <w:tcPr>
            <w:tcW w:w="1200" w:type="dxa"/>
            <w:tcBorders>
              <w:top w:val="single" w:color="000000" w:sz="4" w:space="0"/>
              <w:left w:val="single" w:color="000000" w:sz="4" w:space="0"/>
              <w:bottom w:val="single" w:color="000000" w:sz="4" w:space="0"/>
              <w:right w:val="single" w:color="000000" w:sz="4" w:space="0"/>
            </w:tcBorders>
            <w:vAlign w:val="center"/>
          </w:tcPr>
          <w:p w14:paraId="117BAC02">
            <w:pPr>
              <w:spacing w:line="300" w:lineRule="exact"/>
              <w:jc w:val="center"/>
              <w:textAlignment w:val="center"/>
              <w:rPr>
                <w:rFonts w:eastAsia="方正仿宋_GBK"/>
                <w:color w:val="000000"/>
                <w:sz w:val="24"/>
              </w:rPr>
            </w:pPr>
            <w:r>
              <w:rPr>
                <w:rFonts w:eastAsia="方正仿宋_GBK"/>
                <w:color w:val="000000"/>
                <w:sz w:val="24"/>
              </w:rPr>
              <w:t>郭</w:t>
            </w:r>
            <w:r>
              <w:rPr>
                <w:rFonts w:hint="eastAsia" w:ascii="仿宋_GB2312" w:hAnsi="仿宋_GB2312" w:eastAsia="仿宋_GB2312" w:cs="仿宋_GB2312"/>
                <w:color w:val="000000"/>
                <w:sz w:val="24"/>
              </w:rPr>
              <w:t>*</w:t>
            </w:r>
            <w:r>
              <w:rPr>
                <w:rFonts w:eastAsia="方正仿宋_GBK"/>
                <w:color w:val="000000"/>
                <w:sz w:val="24"/>
              </w:rPr>
              <w:t>国</w:t>
            </w:r>
          </w:p>
        </w:tc>
        <w:tc>
          <w:tcPr>
            <w:tcW w:w="1677" w:type="dxa"/>
            <w:tcBorders>
              <w:top w:val="single" w:color="000000" w:sz="4" w:space="0"/>
              <w:left w:val="single" w:color="000000" w:sz="4" w:space="0"/>
              <w:bottom w:val="single" w:color="000000" w:sz="4" w:space="0"/>
              <w:right w:val="single" w:color="000000" w:sz="4" w:space="0"/>
            </w:tcBorders>
            <w:vAlign w:val="center"/>
          </w:tcPr>
          <w:p w14:paraId="6B261738">
            <w:pPr>
              <w:spacing w:line="300" w:lineRule="exact"/>
              <w:jc w:val="center"/>
              <w:textAlignment w:val="center"/>
              <w:rPr>
                <w:rFonts w:eastAsia="方正仿宋_GBK"/>
                <w:color w:val="000000"/>
                <w:sz w:val="24"/>
              </w:rPr>
            </w:pPr>
            <w:r>
              <w:rPr>
                <w:rFonts w:eastAsia="方正仿宋_GBK"/>
                <w:color w:val="000000"/>
                <w:sz w:val="24"/>
              </w:rPr>
              <w:t>130048</w:t>
            </w:r>
            <w:r>
              <w:rPr>
                <w:rFonts w:hint="eastAsia" w:ascii="仿宋_GB2312" w:hAnsi="仿宋_GB2312" w:eastAsia="仿宋_GB2312" w:cs="仿宋_GB2312"/>
                <w:color w:val="000000"/>
                <w:sz w:val="24"/>
              </w:rPr>
              <w:t>*****</w:t>
            </w:r>
          </w:p>
        </w:tc>
      </w:tr>
      <w:tr w14:paraId="17C92E80">
        <w:tblPrEx>
          <w:tblCellMar>
            <w:top w:w="0" w:type="dxa"/>
            <w:left w:w="108" w:type="dxa"/>
            <w:bottom w:w="0" w:type="dxa"/>
            <w:right w:w="108" w:type="dxa"/>
          </w:tblCellMar>
        </w:tblPrEx>
        <w:trPr>
          <w:trHeight w:val="12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2843C0C">
            <w:pPr>
              <w:pStyle w:val="3"/>
              <w:spacing w:beforeAutospacing="0" w:afterAutospacing="0" w:line="300" w:lineRule="exact"/>
              <w:jc w:val="center"/>
              <w:rPr>
                <w:rFonts w:ascii="Times New Roman" w:eastAsia="方正仿宋_GBK" w:cs="Times New Roman"/>
              </w:rPr>
            </w:pPr>
            <w:r>
              <w:rPr>
                <w:rFonts w:ascii="Times New Roman" w:eastAsia="方正仿宋_GBK" w:cs="Times New Roman"/>
              </w:rPr>
              <w:t>22</w:t>
            </w:r>
          </w:p>
        </w:tc>
        <w:tc>
          <w:tcPr>
            <w:tcW w:w="3628" w:type="dxa"/>
            <w:tcBorders>
              <w:top w:val="single" w:color="000000" w:sz="4" w:space="0"/>
              <w:left w:val="single" w:color="000000" w:sz="4" w:space="0"/>
              <w:bottom w:val="single" w:color="000000" w:sz="4" w:space="0"/>
              <w:right w:val="single" w:color="000000" w:sz="4" w:space="0"/>
            </w:tcBorders>
            <w:vAlign w:val="center"/>
          </w:tcPr>
          <w:p w14:paraId="38908953">
            <w:pPr>
              <w:spacing w:line="300" w:lineRule="exact"/>
              <w:jc w:val="center"/>
              <w:textAlignment w:val="center"/>
              <w:rPr>
                <w:rFonts w:eastAsia="方正仿宋_GBK"/>
                <w:color w:val="000000"/>
                <w:sz w:val="24"/>
              </w:rPr>
            </w:pPr>
            <w:r>
              <w:rPr>
                <w:rFonts w:eastAsia="方正仿宋_GBK"/>
                <w:color w:val="000000"/>
                <w:sz w:val="24"/>
              </w:rPr>
              <w:t>南安市官桥如农菜籽农药店</w:t>
            </w:r>
          </w:p>
        </w:tc>
        <w:tc>
          <w:tcPr>
            <w:tcW w:w="2880" w:type="dxa"/>
            <w:tcBorders>
              <w:top w:val="single" w:color="000000" w:sz="4" w:space="0"/>
              <w:left w:val="single" w:color="000000" w:sz="4" w:space="0"/>
              <w:bottom w:val="single" w:color="000000" w:sz="4" w:space="0"/>
              <w:right w:val="single" w:color="000000" w:sz="4" w:space="0"/>
            </w:tcBorders>
            <w:vAlign w:val="center"/>
          </w:tcPr>
          <w:p w14:paraId="741933B1">
            <w:pPr>
              <w:spacing w:line="300" w:lineRule="exact"/>
              <w:jc w:val="center"/>
              <w:textAlignment w:val="center"/>
              <w:rPr>
                <w:rFonts w:eastAsia="方正仿宋_GBK"/>
                <w:color w:val="000000"/>
                <w:sz w:val="24"/>
              </w:rPr>
            </w:pPr>
            <w:r>
              <w:rPr>
                <w:rFonts w:eastAsia="方正仿宋_GBK"/>
                <w:color w:val="000000"/>
                <w:sz w:val="24"/>
              </w:rPr>
              <w:t>官桥镇金庄街</w:t>
            </w:r>
          </w:p>
        </w:tc>
        <w:tc>
          <w:tcPr>
            <w:tcW w:w="1200" w:type="dxa"/>
            <w:tcBorders>
              <w:top w:val="single" w:color="000000" w:sz="4" w:space="0"/>
              <w:left w:val="single" w:color="000000" w:sz="4" w:space="0"/>
              <w:bottom w:val="single" w:color="000000" w:sz="4" w:space="0"/>
              <w:right w:val="single" w:color="000000" w:sz="4" w:space="0"/>
            </w:tcBorders>
            <w:vAlign w:val="center"/>
          </w:tcPr>
          <w:p w14:paraId="5763707C">
            <w:pPr>
              <w:spacing w:line="300" w:lineRule="exact"/>
              <w:jc w:val="center"/>
              <w:textAlignment w:val="center"/>
              <w:rPr>
                <w:rFonts w:eastAsia="方正仿宋_GBK"/>
                <w:color w:val="000000"/>
                <w:sz w:val="24"/>
              </w:rPr>
            </w:pPr>
            <w:r>
              <w:rPr>
                <w:rFonts w:eastAsia="方正仿宋_GBK"/>
                <w:color w:val="000000"/>
                <w:sz w:val="24"/>
              </w:rPr>
              <w:t>陈</w:t>
            </w:r>
            <w:r>
              <w:rPr>
                <w:rFonts w:hint="eastAsia" w:ascii="仿宋_GB2312" w:hAnsi="仿宋_GB2312" w:eastAsia="仿宋_GB2312" w:cs="仿宋_GB2312"/>
                <w:color w:val="000000"/>
                <w:sz w:val="24"/>
              </w:rPr>
              <w:t>*</w:t>
            </w:r>
            <w:r>
              <w:rPr>
                <w:rFonts w:eastAsia="方正仿宋_GBK"/>
                <w:color w:val="000000"/>
                <w:sz w:val="24"/>
              </w:rPr>
              <w:t>如</w:t>
            </w:r>
          </w:p>
        </w:tc>
        <w:tc>
          <w:tcPr>
            <w:tcW w:w="1677" w:type="dxa"/>
            <w:tcBorders>
              <w:top w:val="single" w:color="000000" w:sz="4" w:space="0"/>
              <w:left w:val="single" w:color="000000" w:sz="4" w:space="0"/>
              <w:bottom w:val="single" w:color="000000" w:sz="4" w:space="0"/>
              <w:right w:val="single" w:color="000000" w:sz="4" w:space="0"/>
            </w:tcBorders>
            <w:vAlign w:val="center"/>
          </w:tcPr>
          <w:p w14:paraId="3DA957DE">
            <w:pPr>
              <w:spacing w:line="300" w:lineRule="exact"/>
              <w:jc w:val="center"/>
              <w:textAlignment w:val="center"/>
              <w:rPr>
                <w:rFonts w:eastAsia="方正仿宋_GBK"/>
                <w:color w:val="000000"/>
                <w:sz w:val="24"/>
              </w:rPr>
            </w:pPr>
            <w:r>
              <w:rPr>
                <w:rFonts w:eastAsia="方正仿宋_GBK"/>
                <w:color w:val="000000"/>
                <w:sz w:val="24"/>
              </w:rPr>
              <w:t>133385</w:t>
            </w:r>
            <w:r>
              <w:rPr>
                <w:rFonts w:hint="eastAsia" w:ascii="仿宋_GB2312" w:hAnsi="仿宋_GB2312" w:eastAsia="仿宋_GB2312" w:cs="仿宋_GB2312"/>
                <w:color w:val="000000"/>
                <w:sz w:val="24"/>
              </w:rPr>
              <w:t>*****</w:t>
            </w:r>
          </w:p>
        </w:tc>
      </w:tr>
    </w:tbl>
    <w:p w14:paraId="050FEED7">
      <w:pPr>
        <w:pStyle w:val="3"/>
        <w:spacing w:beforeAutospacing="0" w:afterAutospacing="0" w:line="520" w:lineRule="exact"/>
        <w:rPr>
          <w:rFonts w:ascii="Times New Roman" w:eastAsia="黑体" w:cs="Times New Roman"/>
          <w:sz w:val="32"/>
          <w:szCs w:val="32"/>
        </w:rPr>
      </w:pPr>
      <w:bookmarkStart w:id="2" w:name="_GoBack"/>
      <w:bookmarkEnd w:id="2"/>
      <w:r>
        <w:rPr>
          <w:rFonts w:hint="eastAsia" w:ascii="Times New Roman" w:eastAsia="黑体" w:cs="Times New Roman"/>
          <w:sz w:val="32"/>
          <w:szCs w:val="32"/>
        </w:rPr>
        <w:t>表</w:t>
      </w:r>
      <w:r>
        <w:rPr>
          <w:rFonts w:ascii="Times New Roman" w:eastAsia="黑体" w:cs="Times New Roman"/>
          <w:sz w:val="32"/>
          <w:szCs w:val="32"/>
        </w:rPr>
        <w:t>2</w:t>
      </w:r>
    </w:p>
    <w:p w14:paraId="6E9CCC69">
      <w:pPr>
        <w:pStyle w:val="3"/>
        <w:spacing w:beforeAutospacing="0" w:afterAutospacing="0" w:line="520" w:lineRule="exact"/>
        <w:jc w:val="center"/>
        <w:rPr>
          <w:rFonts w:ascii="Times New Roman" w:eastAsia="方正小标宋简体" w:cs="Times New Roman"/>
          <w:sz w:val="44"/>
          <w:szCs w:val="44"/>
        </w:rPr>
      </w:pPr>
      <w:r>
        <w:rPr>
          <w:rFonts w:ascii="Times New Roman" w:hAnsi="方正小标宋简体" w:eastAsia="方正小标宋简体" w:cs="Times New Roman"/>
          <w:sz w:val="44"/>
          <w:szCs w:val="44"/>
        </w:rPr>
        <w:t>南安市</w:t>
      </w:r>
      <w:r>
        <w:rPr>
          <w:rFonts w:ascii="Times New Roman" w:eastAsia="方正小标宋简体" w:cs="Times New Roman"/>
          <w:sz w:val="44"/>
          <w:szCs w:val="44"/>
        </w:rPr>
        <w:t>2024</w:t>
      </w:r>
      <w:r>
        <w:rPr>
          <w:rFonts w:ascii="Times New Roman" w:hAnsi="方正小标宋简体" w:eastAsia="方正小标宋简体" w:cs="Times New Roman"/>
          <w:sz w:val="44"/>
          <w:szCs w:val="44"/>
        </w:rPr>
        <w:t>年水稻主导品种目录</w:t>
      </w:r>
    </w:p>
    <w:p w14:paraId="378BDB19">
      <w:pPr>
        <w:pStyle w:val="3"/>
        <w:spacing w:beforeAutospacing="0" w:afterAutospacing="0" w:line="600" w:lineRule="exact"/>
        <w:jc w:val="center"/>
        <w:rPr>
          <w:rFonts w:ascii="Times New Roman" w:eastAsia="方正小标宋简体" w:cs="Times New Roman"/>
          <w:sz w:val="44"/>
          <w:szCs w:val="4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51"/>
        <w:gridCol w:w="2205"/>
        <w:gridCol w:w="2307"/>
      </w:tblGrid>
      <w:tr w14:paraId="3F45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959" w:type="dxa"/>
          </w:tcPr>
          <w:p w14:paraId="27AB3AE7">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序号</w:t>
            </w:r>
          </w:p>
        </w:tc>
        <w:tc>
          <w:tcPr>
            <w:tcW w:w="3051" w:type="dxa"/>
          </w:tcPr>
          <w:p w14:paraId="045004D1">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品种名称</w:t>
            </w:r>
          </w:p>
        </w:tc>
        <w:tc>
          <w:tcPr>
            <w:tcW w:w="2205" w:type="dxa"/>
            <w:vAlign w:val="center"/>
          </w:tcPr>
          <w:p w14:paraId="2700C7BB">
            <w:pPr>
              <w:pStyle w:val="3"/>
              <w:spacing w:line="3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指导价格</w:t>
            </w:r>
          </w:p>
          <w:p w14:paraId="22685DD2">
            <w:pPr>
              <w:pStyle w:val="3"/>
              <w:spacing w:line="3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（元/500克）</w:t>
            </w:r>
          </w:p>
        </w:tc>
        <w:tc>
          <w:tcPr>
            <w:tcW w:w="2307" w:type="dxa"/>
          </w:tcPr>
          <w:p w14:paraId="5A16A44E">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适用种植季节</w:t>
            </w:r>
          </w:p>
        </w:tc>
      </w:tr>
      <w:tr w14:paraId="17F7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959" w:type="dxa"/>
            <w:vAlign w:val="center"/>
          </w:tcPr>
          <w:p w14:paraId="373DA065">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1</w:t>
            </w:r>
          </w:p>
        </w:tc>
        <w:tc>
          <w:tcPr>
            <w:tcW w:w="3051" w:type="dxa"/>
            <w:vAlign w:val="center"/>
          </w:tcPr>
          <w:p w14:paraId="41D6986B">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神农优红丝苗</w:t>
            </w:r>
          </w:p>
        </w:tc>
        <w:tc>
          <w:tcPr>
            <w:tcW w:w="2205" w:type="dxa"/>
            <w:vAlign w:val="center"/>
          </w:tcPr>
          <w:p w14:paraId="75F59A3C">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70</w:t>
            </w:r>
          </w:p>
        </w:tc>
        <w:tc>
          <w:tcPr>
            <w:tcW w:w="2307" w:type="dxa"/>
            <w:vAlign w:val="center"/>
          </w:tcPr>
          <w:p w14:paraId="7DA14E17">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早稻</w:t>
            </w:r>
          </w:p>
        </w:tc>
      </w:tr>
      <w:tr w14:paraId="58BD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231D15AB">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2</w:t>
            </w:r>
          </w:p>
        </w:tc>
        <w:tc>
          <w:tcPr>
            <w:tcW w:w="3051" w:type="dxa"/>
            <w:vAlign w:val="center"/>
          </w:tcPr>
          <w:p w14:paraId="7BE7C26A">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榕盛优1131</w:t>
            </w:r>
          </w:p>
        </w:tc>
        <w:tc>
          <w:tcPr>
            <w:tcW w:w="2205" w:type="dxa"/>
            <w:vAlign w:val="center"/>
          </w:tcPr>
          <w:p w14:paraId="4AEC71D1">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30</w:t>
            </w:r>
          </w:p>
        </w:tc>
        <w:tc>
          <w:tcPr>
            <w:tcW w:w="2307" w:type="dxa"/>
            <w:vAlign w:val="center"/>
          </w:tcPr>
          <w:p w14:paraId="47A731AD">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早稻</w:t>
            </w:r>
          </w:p>
        </w:tc>
      </w:tr>
      <w:tr w14:paraId="7429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7C876200">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3</w:t>
            </w:r>
          </w:p>
        </w:tc>
        <w:tc>
          <w:tcPr>
            <w:tcW w:w="3051" w:type="dxa"/>
            <w:vAlign w:val="center"/>
          </w:tcPr>
          <w:p w14:paraId="3735C15E">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晶红优52</w:t>
            </w:r>
          </w:p>
        </w:tc>
        <w:tc>
          <w:tcPr>
            <w:tcW w:w="2205" w:type="dxa"/>
            <w:vAlign w:val="center"/>
          </w:tcPr>
          <w:p w14:paraId="126FB419">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70</w:t>
            </w:r>
          </w:p>
        </w:tc>
        <w:tc>
          <w:tcPr>
            <w:tcW w:w="2307" w:type="dxa"/>
            <w:vAlign w:val="center"/>
          </w:tcPr>
          <w:p w14:paraId="2AB4C51B">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早稻</w:t>
            </w:r>
          </w:p>
        </w:tc>
      </w:tr>
      <w:tr w14:paraId="2C92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6BD15180">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4</w:t>
            </w:r>
          </w:p>
        </w:tc>
        <w:tc>
          <w:tcPr>
            <w:tcW w:w="3051" w:type="dxa"/>
            <w:vAlign w:val="center"/>
          </w:tcPr>
          <w:p w14:paraId="5D059E93">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东联早2号</w:t>
            </w:r>
          </w:p>
        </w:tc>
        <w:tc>
          <w:tcPr>
            <w:tcW w:w="2205" w:type="dxa"/>
            <w:vAlign w:val="center"/>
          </w:tcPr>
          <w:p w14:paraId="13D23366">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w:t>
            </w:r>
          </w:p>
        </w:tc>
        <w:tc>
          <w:tcPr>
            <w:tcW w:w="2307" w:type="dxa"/>
            <w:vAlign w:val="center"/>
          </w:tcPr>
          <w:p w14:paraId="0A430C5B">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早稻</w:t>
            </w:r>
          </w:p>
        </w:tc>
      </w:tr>
      <w:tr w14:paraId="3339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093CDC44">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5</w:t>
            </w:r>
          </w:p>
        </w:tc>
        <w:tc>
          <w:tcPr>
            <w:tcW w:w="3051" w:type="dxa"/>
            <w:vAlign w:val="center"/>
          </w:tcPr>
          <w:p w14:paraId="45BE55E7">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晶两优华占</w:t>
            </w:r>
          </w:p>
        </w:tc>
        <w:tc>
          <w:tcPr>
            <w:tcW w:w="2205" w:type="dxa"/>
            <w:vAlign w:val="center"/>
          </w:tcPr>
          <w:p w14:paraId="6BA90CCB">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50</w:t>
            </w:r>
          </w:p>
        </w:tc>
        <w:tc>
          <w:tcPr>
            <w:tcW w:w="2307" w:type="dxa"/>
            <w:vAlign w:val="center"/>
          </w:tcPr>
          <w:p w14:paraId="436396C2">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中稻</w:t>
            </w:r>
          </w:p>
        </w:tc>
      </w:tr>
      <w:tr w14:paraId="7CA4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241CF923">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6</w:t>
            </w:r>
          </w:p>
        </w:tc>
        <w:tc>
          <w:tcPr>
            <w:tcW w:w="3051" w:type="dxa"/>
            <w:vAlign w:val="center"/>
          </w:tcPr>
          <w:p w14:paraId="7B632460">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荃优607</w:t>
            </w:r>
          </w:p>
        </w:tc>
        <w:tc>
          <w:tcPr>
            <w:tcW w:w="2205" w:type="dxa"/>
            <w:vAlign w:val="center"/>
          </w:tcPr>
          <w:p w14:paraId="2E9C2578">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55</w:t>
            </w:r>
          </w:p>
        </w:tc>
        <w:tc>
          <w:tcPr>
            <w:tcW w:w="2307" w:type="dxa"/>
            <w:vAlign w:val="center"/>
          </w:tcPr>
          <w:p w14:paraId="02DB570A">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晚稻</w:t>
            </w:r>
          </w:p>
        </w:tc>
      </w:tr>
      <w:tr w14:paraId="5BF4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1DB345CF">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7</w:t>
            </w:r>
          </w:p>
        </w:tc>
        <w:tc>
          <w:tcPr>
            <w:tcW w:w="3051" w:type="dxa"/>
            <w:vAlign w:val="center"/>
          </w:tcPr>
          <w:p w14:paraId="451E5C55">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明1优臻占</w:t>
            </w:r>
          </w:p>
        </w:tc>
        <w:tc>
          <w:tcPr>
            <w:tcW w:w="2205" w:type="dxa"/>
            <w:vAlign w:val="center"/>
          </w:tcPr>
          <w:p w14:paraId="731EAA13">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60</w:t>
            </w:r>
          </w:p>
        </w:tc>
        <w:tc>
          <w:tcPr>
            <w:tcW w:w="2307" w:type="dxa"/>
            <w:vAlign w:val="center"/>
          </w:tcPr>
          <w:p w14:paraId="40193A7F">
            <w:pPr>
              <w:jc w:val="center"/>
              <w:rPr>
                <w:rFonts w:eastAsia="方正仿宋_GBK"/>
              </w:rPr>
            </w:pPr>
            <w:r>
              <w:rPr>
                <w:rFonts w:eastAsia="方正仿宋_GBK"/>
                <w:sz w:val="32"/>
                <w:szCs w:val="32"/>
              </w:rPr>
              <w:t>晚稻</w:t>
            </w:r>
          </w:p>
        </w:tc>
      </w:tr>
      <w:tr w14:paraId="7FE3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3A55C27A">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8</w:t>
            </w:r>
          </w:p>
        </w:tc>
        <w:tc>
          <w:tcPr>
            <w:tcW w:w="3051" w:type="dxa"/>
            <w:vAlign w:val="center"/>
          </w:tcPr>
          <w:p w14:paraId="5FFDB30E">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华浙优261</w:t>
            </w:r>
          </w:p>
        </w:tc>
        <w:tc>
          <w:tcPr>
            <w:tcW w:w="2205" w:type="dxa"/>
            <w:vAlign w:val="center"/>
          </w:tcPr>
          <w:p w14:paraId="2CAD919B">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50</w:t>
            </w:r>
          </w:p>
        </w:tc>
        <w:tc>
          <w:tcPr>
            <w:tcW w:w="2307" w:type="dxa"/>
            <w:vAlign w:val="center"/>
          </w:tcPr>
          <w:p w14:paraId="2B8C2E74">
            <w:pPr>
              <w:jc w:val="center"/>
              <w:rPr>
                <w:rFonts w:eastAsia="方正仿宋_GBK"/>
              </w:rPr>
            </w:pPr>
            <w:r>
              <w:rPr>
                <w:rFonts w:eastAsia="方正仿宋_GBK"/>
                <w:sz w:val="32"/>
                <w:szCs w:val="32"/>
              </w:rPr>
              <w:t>晚稻</w:t>
            </w:r>
          </w:p>
        </w:tc>
      </w:tr>
      <w:tr w14:paraId="31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07818953">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9</w:t>
            </w:r>
          </w:p>
        </w:tc>
        <w:tc>
          <w:tcPr>
            <w:tcW w:w="3051" w:type="dxa"/>
            <w:vAlign w:val="center"/>
          </w:tcPr>
          <w:p w14:paraId="0CE6577D">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中浙优8号</w:t>
            </w:r>
          </w:p>
        </w:tc>
        <w:tc>
          <w:tcPr>
            <w:tcW w:w="2205" w:type="dxa"/>
            <w:vAlign w:val="center"/>
          </w:tcPr>
          <w:p w14:paraId="45EA138F">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45</w:t>
            </w:r>
          </w:p>
        </w:tc>
        <w:tc>
          <w:tcPr>
            <w:tcW w:w="2307" w:type="dxa"/>
            <w:vAlign w:val="center"/>
          </w:tcPr>
          <w:p w14:paraId="0DF380B3">
            <w:pPr>
              <w:jc w:val="center"/>
              <w:rPr>
                <w:rFonts w:eastAsia="方正仿宋_GBK"/>
              </w:rPr>
            </w:pPr>
            <w:r>
              <w:rPr>
                <w:rFonts w:eastAsia="方正仿宋_GBK"/>
                <w:sz w:val="32"/>
                <w:szCs w:val="32"/>
              </w:rPr>
              <w:t>晚稻</w:t>
            </w:r>
          </w:p>
        </w:tc>
      </w:tr>
      <w:tr w14:paraId="2CA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45489BA3">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10</w:t>
            </w:r>
          </w:p>
        </w:tc>
        <w:tc>
          <w:tcPr>
            <w:tcW w:w="3051" w:type="dxa"/>
            <w:vAlign w:val="center"/>
          </w:tcPr>
          <w:p w14:paraId="51C254BE">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山两优玉丝</w:t>
            </w:r>
          </w:p>
        </w:tc>
        <w:tc>
          <w:tcPr>
            <w:tcW w:w="2205" w:type="dxa"/>
            <w:vAlign w:val="center"/>
          </w:tcPr>
          <w:p w14:paraId="19B1FEE5">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50</w:t>
            </w:r>
          </w:p>
        </w:tc>
        <w:tc>
          <w:tcPr>
            <w:tcW w:w="2307" w:type="dxa"/>
            <w:vAlign w:val="center"/>
          </w:tcPr>
          <w:p w14:paraId="542D2CF4">
            <w:pPr>
              <w:jc w:val="center"/>
              <w:rPr>
                <w:rFonts w:eastAsia="方正仿宋_GBK"/>
              </w:rPr>
            </w:pPr>
            <w:r>
              <w:rPr>
                <w:rFonts w:eastAsia="方正仿宋_GBK"/>
                <w:sz w:val="32"/>
                <w:szCs w:val="32"/>
              </w:rPr>
              <w:t>晚稻</w:t>
            </w:r>
          </w:p>
        </w:tc>
      </w:tr>
      <w:tr w14:paraId="47A0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52EA7AC9">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11</w:t>
            </w:r>
          </w:p>
        </w:tc>
        <w:tc>
          <w:tcPr>
            <w:tcW w:w="3051" w:type="dxa"/>
            <w:vAlign w:val="center"/>
          </w:tcPr>
          <w:p w14:paraId="429E01FB">
            <w:pPr>
              <w:pStyle w:val="3"/>
              <w:spacing w:beforeAutospacing="0" w:afterAutospacing="0" w:line="520" w:lineRule="exact"/>
              <w:jc w:val="center"/>
              <w:rPr>
                <w:rFonts w:ascii="Times New Roman" w:eastAsia="方正仿宋_GBK" w:cs="Times New Roman"/>
                <w:sz w:val="32"/>
                <w:szCs w:val="32"/>
              </w:rPr>
            </w:pPr>
            <w:r>
              <w:rPr>
                <w:rFonts w:ascii="Times New Roman" w:eastAsia="方正仿宋_GBK" w:cs="Times New Roman"/>
                <w:sz w:val="32"/>
                <w:szCs w:val="32"/>
              </w:rPr>
              <w:t>东联红2号</w:t>
            </w:r>
          </w:p>
        </w:tc>
        <w:tc>
          <w:tcPr>
            <w:tcW w:w="2205" w:type="dxa"/>
            <w:vAlign w:val="center"/>
          </w:tcPr>
          <w:p w14:paraId="35501240">
            <w:pPr>
              <w:pStyle w:val="3"/>
              <w:spacing w:line="520" w:lineRule="exact"/>
              <w:jc w:val="center"/>
              <w:rPr>
                <w:rFonts w:ascii="Times New Roman" w:eastAsia="方正仿宋_GBK" w:cs="Times New Roman"/>
                <w:color w:val="444444"/>
                <w:sz w:val="32"/>
                <w:szCs w:val="32"/>
              </w:rPr>
            </w:pPr>
            <w:r>
              <w:rPr>
                <w:rFonts w:ascii="Times New Roman" w:eastAsia="方正仿宋_GBK" w:cs="Times New Roman"/>
                <w:color w:val="444444"/>
                <w:sz w:val="32"/>
                <w:szCs w:val="32"/>
              </w:rPr>
              <w:t>5</w:t>
            </w:r>
          </w:p>
        </w:tc>
        <w:tc>
          <w:tcPr>
            <w:tcW w:w="2307" w:type="dxa"/>
            <w:vAlign w:val="center"/>
          </w:tcPr>
          <w:p w14:paraId="6A7873E6">
            <w:pPr>
              <w:jc w:val="center"/>
              <w:rPr>
                <w:rFonts w:eastAsia="方正仿宋_GBK"/>
              </w:rPr>
            </w:pPr>
            <w:r>
              <w:rPr>
                <w:rFonts w:eastAsia="方正仿宋_GBK"/>
                <w:sz w:val="32"/>
                <w:szCs w:val="32"/>
              </w:rPr>
              <w:t>晚稻</w:t>
            </w:r>
          </w:p>
        </w:tc>
      </w:tr>
      <w:tr w14:paraId="038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03C91E6C">
            <w:pPr>
              <w:pStyle w:val="3"/>
              <w:spacing w:beforeAutospacing="0" w:afterAutospacing="0" w:line="520" w:lineRule="exact"/>
              <w:jc w:val="center"/>
              <w:rPr>
                <w:rFonts w:ascii="Times New Roman" w:eastAsia="方正仿宋_GBK" w:cs="Times New Roman"/>
                <w:sz w:val="32"/>
                <w:szCs w:val="32"/>
              </w:rPr>
            </w:pPr>
          </w:p>
        </w:tc>
        <w:tc>
          <w:tcPr>
            <w:tcW w:w="3051" w:type="dxa"/>
          </w:tcPr>
          <w:p w14:paraId="0F682ACD">
            <w:pPr>
              <w:pStyle w:val="3"/>
              <w:spacing w:beforeAutospacing="0" w:afterAutospacing="0" w:line="520" w:lineRule="exact"/>
              <w:jc w:val="center"/>
              <w:rPr>
                <w:rFonts w:ascii="Times New Roman" w:eastAsia="方正仿宋_GBK" w:cs="Times New Roman"/>
                <w:sz w:val="32"/>
                <w:szCs w:val="32"/>
              </w:rPr>
            </w:pPr>
          </w:p>
        </w:tc>
        <w:tc>
          <w:tcPr>
            <w:tcW w:w="2205" w:type="dxa"/>
          </w:tcPr>
          <w:p w14:paraId="5549A748">
            <w:pPr>
              <w:pStyle w:val="3"/>
              <w:spacing w:line="520" w:lineRule="exact"/>
              <w:jc w:val="center"/>
              <w:rPr>
                <w:rFonts w:ascii="Times New Roman" w:eastAsia="方正仿宋_GBK" w:cs="Times New Roman"/>
                <w:color w:val="444444"/>
                <w:sz w:val="32"/>
                <w:szCs w:val="32"/>
              </w:rPr>
            </w:pPr>
          </w:p>
        </w:tc>
        <w:tc>
          <w:tcPr>
            <w:tcW w:w="2307" w:type="dxa"/>
          </w:tcPr>
          <w:p w14:paraId="78B3F40C">
            <w:pPr>
              <w:pStyle w:val="3"/>
              <w:spacing w:beforeAutospacing="0" w:afterAutospacing="0" w:line="520" w:lineRule="exact"/>
              <w:jc w:val="center"/>
              <w:rPr>
                <w:rFonts w:ascii="Times New Roman" w:eastAsia="方正仿宋_GBK" w:cs="Times New Roman"/>
                <w:sz w:val="32"/>
                <w:szCs w:val="32"/>
              </w:rPr>
            </w:pPr>
          </w:p>
        </w:tc>
      </w:tr>
      <w:tr w14:paraId="1010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39E04938">
            <w:pPr>
              <w:pStyle w:val="3"/>
              <w:spacing w:beforeAutospacing="0" w:afterAutospacing="0" w:line="520" w:lineRule="exact"/>
              <w:jc w:val="center"/>
              <w:rPr>
                <w:rFonts w:ascii="Times New Roman" w:eastAsia="方正仿宋_GBK" w:cs="Times New Roman"/>
                <w:sz w:val="32"/>
                <w:szCs w:val="32"/>
              </w:rPr>
            </w:pPr>
          </w:p>
        </w:tc>
        <w:tc>
          <w:tcPr>
            <w:tcW w:w="3051" w:type="dxa"/>
          </w:tcPr>
          <w:p w14:paraId="122884FB">
            <w:pPr>
              <w:pStyle w:val="3"/>
              <w:spacing w:beforeAutospacing="0" w:afterAutospacing="0" w:line="520" w:lineRule="exact"/>
              <w:jc w:val="center"/>
              <w:rPr>
                <w:rFonts w:ascii="Times New Roman" w:eastAsia="方正仿宋_GBK" w:cs="Times New Roman"/>
                <w:sz w:val="32"/>
                <w:szCs w:val="32"/>
              </w:rPr>
            </w:pPr>
          </w:p>
        </w:tc>
        <w:tc>
          <w:tcPr>
            <w:tcW w:w="2205" w:type="dxa"/>
          </w:tcPr>
          <w:p w14:paraId="4A46B199">
            <w:pPr>
              <w:pStyle w:val="3"/>
              <w:spacing w:line="520" w:lineRule="exact"/>
              <w:jc w:val="center"/>
              <w:rPr>
                <w:rFonts w:ascii="Times New Roman" w:eastAsia="方正仿宋_GBK" w:cs="Times New Roman"/>
                <w:color w:val="444444"/>
                <w:sz w:val="32"/>
                <w:szCs w:val="32"/>
              </w:rPr>
            </w:pPr>
          </w:p>
        </w:tc>
        <w:tc>
          <w:tcPr>
            <w:tcW w:w="2307" w:type="dxa"/>
          </w:tcPr>
          <w:p w14:paraId="4FA15F7A">
            <w:pPr>
              <w:pStyle w:val="3"/>
              <w:spacing w:beforeAutospacing="0" w:afterAutospacing="0" w:line="520" w:lineRule="exact"/>
              <w:jc w:val="center"/>
              <w:rPr>
                <w:rFonts w:ascii="Times New Roman" w:eastAsia="方正仿宋_GBK" w:cs="Times New Roman"/>
                <w:sz w:val="32"/>
                <w:szCs w:val="32"/>
              </w:rPr>
            </w:pPr>
          </w:p>
        </w:tc>
      </w:tr>
      <w:tr w14:paraId="5A0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2C035D7D">
            <w:pPr>
              <w:pStyle w:val="3"/>
              <w:spacing w:beforeAutospacing="0" w:afterAutospacing="0" w:line="520" w:lineRule="exact"/>
              <w:jc w:val="center"/>
              <w:rPr>
                <w:rFonts w:ascii="Times New Roman" w:eastAsia="方正仿宋_GBK" w:cs="Times New Roman"/>
                <w:sz w:val="32"/>
                <w:szCs w:val="32"/>
              </w:rPr>
            </w:pPr>
          </w:p>
        </w:tc>
        <w:tc>
          <w:tcPr>
            <w:tcW w:w="3051" w:type="dxa"/>
          </w:tcPr>
          <w:p w14:paraId="63AD91C3">
            <w:pPr>
              <w:pStyle w:val="3"/>
              <w:spacing w:beforeAutospacing="0" w:afterAutospacing="0" w:line="520" w:lineRule="exact"/>
              <w:jc w:val="center"/>
              <w:rPr>
                <w:rFonts w:ascii="Times New Roman" w:eastAsia="方正仿宋_GBK" w:cs="Times New Roman"/>
                <w:sz w:val="32"/>
                <w:szCs w:val="32"/>
              </w:rPr>
            </w:pPr>
          </w:p>
        </w:tc>
        <w:tc>
          <w:tcPr>
            <w:tcW w:w="2205" w:type="dxa"/>
          </w:tcPr>
          <w:p w14:paraId="65928F6B">
            <w:pPr>
              <w:pStyle w:val="3"/>
              <w:spacing w:line="520" w:lineRule="exact"/>
              <w:jc w:val="center"/>
              <w:rPr>
                <w:rFonts w:ascii="Times New Roman" w:eastAsia="方正仿宋_GBK" w:cs="Times New Roman"/>
                <w:color w:val="444444"/>
                <w:sz w:val="32"/>
                <w:szCs w:val="32"/>
              </w:rPr>
            </w:pPr>
          </w:p>
        </w:tc>
        <w:tc>
          <w:tcPr>
            <w:tcW w:w="2307" w:type="dxa"/>
          </w:tcPr>
          <w:p w14:paraId="761809E2">
            <w:pPr>
              <w:pStyle w:val="3"/>
              <w:spacing w:beforeAutospacing="0" w:afterAutospacing="0" w:line="520" w:lineRule="exact"/>
              <w:jc w:val="center"/>
              <w:rPr>
                <w:rFonts w:ascii="Times New Roman" w:eastAsia="方正仿宋_GBK" w:cs="Times New Roman"/>
                <w:sz w:val="32"/>
                <w:szCs w:val="32"/>
              </w:rPr>
            </w:pPr>
          </w:p>
        </w:tc>
      </w:tr>
      <w:tr w14:paraId="3AFA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1D084731">
            <w:pPr>
              <w:pStyle w:val="3"/>
              <w:spacing w:beforeAutospacing="0" w:afterAutospacing="0" w:line="520" w:lineRule="exact"/>
              <w:jc w:val="center"/>
              <w:rPr>
                <w:rFonts w:ascii="Times New Roman" w:eastAsia="方正仿宋_GBK" w:cs="Times New Roman"/>
                <w:sz w:val="32"/>
                <w:szCs w:val="32"/>
              </w:rPr>
            </w:pPr>
          </w:p>
        </w:tc>
        <w:tc>
          <w:tcPr>
            <w:tcW w:w="3051" w:type="dxa"/>
          </w:tcPr>
          <w:p w14:paraId="51E68073">
            <w:pPr>
              <w:pStyle w:val="3"/>
              <w:spacing w:beforeAutospacing="0" w:afterAutospacing="0" w:line="520" w:lineRule="exact"/>
              <w:jc w:val="center"/>
              <w:rPr>
                <w:rFonts w:ascii="Times New Roman" w:eastAsia="方正仿宋_GBK" w:cs="Times New Roman"/>
                <w:sz w:val="32"/>
                <w:szCs w:val="32"/>
              </w:rPr>
            </w:pPr>
          </w:p>
        </w:tc>
        <w:tc>
          <w:tcPr>
            <w:tcW w:w="2205" w:type="dxa"/>
          </w:tcPr>
          <w:p w14:paraId="06AD58BD">
            <w:pPr>
              <w:pStyle w:val="3"/>
              <w:spacing w:line="520" w:lineRule="exact"/>
              <w:jc w:val="center"/>
              <w:rPr>
                <w:rFonts w:ascii="Times New Roman" w:eastAsia="方正仿宋_GBK" w:cs="Times New Roman"/>
                <w:color w:val="444444"/>
                <w:sz w:val="32"/>
                <w:szCs w:val="32"/>
              </w:rPr>
            </w:pPr>
          </w:p>
        </w:tc>
        <w:tc>
          <w:tcPr>
            <w:tcW w:w="2307" w:type="dxa"/>
          </w:tcPr>
          <w:p w14:paraId="17C545CC">
            <w:pPr>
              <w:pStyle w:val="3"/>
              <w:spacing w:beforeAutospacing="0" w:afterAutospacing="0" w:line="520" w:lineRule="exact"/>
              <w:jc w:val="center"/>
              <w:rPr>
                <w:rFonts w:ascii="Times New Roman" w:eastAsia="方正仿宋_GBK" w:cs="Times New Roman"/>
                <w:sz w:val="32"/>
                <w:szCs w:val="32"/>
              </w:rPr>
            </w:pPr>
          </w:p>
        </w:tc>
      </w:tr>
      <w:tr w14:paraId="367B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5989278E">
            <w:pPr>
              <w:pStyle w:val="3"/>
              <w:spacing w:beforeAutospacing="0" w:afterAutospacing="0" w:line="520" w:lineRule="exact"/>
              <w:jc w:val="center"/>
              <w:rPr>
                <w:rFonts w:ascii="Times New Roman" w:eastAsia="方正仿宋_GBK" w:cs="Times New Roman"/>
                <w:sz w:val="32"/>
                <w:szCs w:val="32"/>
              </w:rPr>
            </w:pPr>
          </w:p>
        </w:tc>
        <w:tc>
          <w:tcPr>
            <w:tcW w:w="3051" w:type="dxa"/>
          </w:tcPr>
          <w:p w14:paraId="31CC7E71">
            <w:pPr>
              <w:pStyle w:val="3"/>
              <w:spacing w:beforeAutospacing="0" w:afterAutospacing="0" w:line="520" w:lineRule="exact"/>
              <w:jc w:val="center"/>
              <w:rPr>
                <w:rFonts w:ascii="Times New Roman" w:eastAsia="方正仿宋_GBK" w:cs="Times New Roman"/>
                <w:sz w:val="32"/>
                <w:szCs w:val="32"/>
              </w:rPr>
            </w:pPr>
          </w:p>
        </w:tc>
        <w:tc>
          <w:tcPr>
            <w:tcW w:w="2205" w:type="dxa"/>
          </w:tcPr>
          <w:p w14:paraId="01E2F6DD">
            <w:pPr>
              <w:pStyle w:val="3"/>
              <w:spacing w:line="520" w:lineRule="exact"/>
              <w:jc w:val="center"/>
              <w:rPr>
                <w:rFonts w:ascii="Times New Roman" w:eastAsia="方正仿宋_GBK" w:cs="Times New Roman"/>
                <w:color w:val="444444"/>
                <w:sz w:val="32"/>
                <w:szCs w:val="32"/>
              </w:rPr>
            </w:pPr>
          </w:p>
        </w:tc>
        <w:tc>
          <w:tcPr>
            <w:tcW w:w="2307" w:type="dxa"/>
          </w:tcPr>
          <w:p w14:paraId="423CAAA3">
            <w:pPr>
              <w:pStyle w:val="3"/>
              <w:spacing w:beforeAutospacing="0" w:afterAutospacing="0" w:line="520" w:lineRule="exact"/>
              <w:jc w:val="center"/>
              <w:rPr>
                <w:rFonts w:ascii="Times New Roman" w:eastAsia="方正仿宋_GBK" w:cs="Times New Roman"/>
                <w:sz w:val="32"/>
                <w:szCs w:val="32"/>
              </w:rPr>
            </w:pPr>
          </w:p>
        </w:tc>
      </w:tr>
      <w:tr w14:paraId="7382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5C1259CD">
            <w:pPr>
              <w:pStyle w:val="3"/>
              <w:spacing w:beforeAutospacing="0" w:afterAutospacing="0" w:line="520" w:lineRule="exact"/>
              <w:jc w:val="center"/>
              <w:rPr>
                <w:rFonts w:ascii="Times New Roman" w:eastAsia="方正仿宋_GBK" w:cs="Times New Roman"/>
                <w:sz w:val="32"/>
                <w:szCs w:val="32"/>
              </w:rPr>
            </w:pPr>
          </w:p>
        </w:tc>
        <w:tc>
          <w:tcPr>
            <w:tcW w:w="3051" w:type="dxa"/>
          </w:tcPr>
          <w:p w14:paraId="391C4044">
            <w:pPr>
              <w:pStyle w:val="3"/>
              <w:spacing w:beforeAutospacing="0" w:afterAutospacing="0" w:line="520" w:lineRule="exact"/>
              <w:jc w:val="center"/>
              <w:rPr>
                <w:rFonts w:ascii="Times New Roman" w:eastAsia="方正仿宋_GBK" w:cs="Times New Roman"/>
                <w:sz w:val="32"/>
                <w:szCs w:val="32"/>
              </w:rPr>
            </w:pPr>
          </w:p>
        </w:tc>
        <w:tc>
          <w:tcPr>
            <w:tcW w:w="2205" w:type="dxa"/>
          </w:tcPr>
          <w:p w14:paraId="02DF22D3">
            <w:pPr>
              <w:pStyle w:val="3"/>
              <w:spacing w:line="520" w:lineRule="exact"/>
              <w:jc w:val="center"/>
              <w:rPr>
                <w:rFonts w:ascii="Times New Roman" w:eastAsia="方正仿宋_GBK" w:cs="Times New Roman"/>
                <w:color w:val="444444"/>
                <w:sz w:val="32"/>
                <w:szCs w:val="32"/>
              </w:rPr>
            </w:pPr>
          </w:p>
        </w:tc>
        <w:tc>
          <w:tcPr>
            <w:tcW w:w="2307" w:type="dxa"/>
          </w:tcPr>
          <w:p w14:paraId="207F0E46">
            <w:pPr>
              <w:pStyle w:val="3"/>
              <w:spacing w:beforeAutospacing="0" w:afterAutospacing="0" w:line="520" w:lineRule="exact"/>
              <w:jc w:val="center"/>
              <w:rPr>
                <w:rFonts w:ascii="Times New Roman" w:eastAsia="方正仿宋_GBK" w:cs="Times New Roman"/>
                <w:sz w:val="32"/>
                <w:szCs w:val="32"/>
              </w:rPr>
            </w:pPr>
          </w:p>
        </w:tc>
      </w:tr>
      <w:tr w14:paraId="4E7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Pr>
          <w:p w14:paraId="635EFC9B">
            <w:pPr>
              <w:pStyle w:val="3"/>
              <w:spacing w:beforeAutospacing="0" w:afterAutospacing="0" w:line="520" w:lineRule="exact"/>
              <w:jc w:val="center"/>
              <w:rPr>
                <w:rFonts w:ascii="Times New Roman" w:eastAsia="方正仿宋_GBK" w:cs="Times New Roman"/>
                <w:sz w:val="32"/>
                <w:szCs w:val="32"/>
              </w:rPr>
            </w:pPr>
          </w:p>
        </w:tc>
        <w:tc>
          <w:tcPr>
            <w:tcW w:w="3051" w:type="dxa"/>
          </w:tcPr>
          <w:p w14:paraId="1020079D">
            <w:pPr>
              <w:pStyle w:val="3"/>
              <w:spacing w:beforeAutospacing="0" w:afterAutospacing="0" w:line="520" w:lineRule="exact"/>
              <w:jc w:val="center"/>
              <w:rPr>
                <w:rFonts w:ascii="Times New Roman" w:eastAsia="方正仿宋_GBK" w:cs="Times New Roman"/>
                <w:sz w:val="32"/>
                <w:szCs w:val="32"/>
              </w:rPr>
            </w:pPr>
          </w:p>
        </w:tc>
        <w:tc>
          <w:tcPr>
            <w:tcW w:w="2205" w:type="dxa"/>
          </w:tcPr>
          <w:p w14:paraId="3A7A5091">
            <w:pPr>
              <w:pStyle w:val="3"/>
              <w:spacing w:line="520" w:lineRule="exact"/>
              <w:jc w:val="center"/>
              <w:rPr>
                <w:rFonts w:ascii="Times New Roman" w:eastAsia="方正仿宋_GBK" w:cs="Times New Roman"/>
                <w:color w:val="444444"/>
                <w:sz w:val="32"/>
                <w:szCs w:val="32"/>
              </w:rPr>
            </w:pPr>
          </w:p>
        </w:tc>
        <w:tc>
          <w:tcPr>
            <w:tcW w:w="2307" w:type="dxa"/>
          </w:tcPr>
          <w:p w14:paraId="70C50C04">
            <w:pPr>
              <w:pStyle w:val="3"/>
              <w:spacing w:beforeAutospacing="0" w:afterAutospacing="0" w:line="520" w:lineRule="exact"/>
              <w:jc w:val="center"/>
              <w:rPr>
                <w:rFonts w:ascii="Times New Roman" w:eastAsia="方正仿宋_GBK" w:cs="Times New Roman"/>
                <w:sz w:val="32"/>
                <w:szCs w:val="32"/>
              </w:rPr>
            </w:pPr>
          </w:p>
        </w:tc>
      </w:tr>
    </w:tbl>
    <w:p w14:paraId="217CC524">
      <w:pPr>
        <w:spacing w:line="540" w:lineRule="exact"/>
        <w:rPr>
          <w:rFonts w:eastAsia="仿宋_GB2312"/>
          <w:spacing w:val="-4"/>
          <w:sz w:val="32"/>
          <w:szCs w:val="32"/>
        </w:rPr>
        <w:sectPr>
          <w:footerReference r:id="rId3" w:type="default"/>
          <w:pgSz w:w="11906" w:h="16838"/>
          <w:pgMar w:top="1440" w:right="1800" w:bottom="0" w:left="1800" w:header="851" w:footer="992" w:gutter="0"/>
          <w:cols w:space="720" w:num="1"/>
          <w:docGrid w:type="lines" w:linePitch="312" w:charSpace="0"/>
        </w:sectPr>
      </w:pPr>
    </w:p>
    <w:p w14:paraId="567861FA">
      <w:pPr>
        <w:rPr>
          <w:rFonts w:eastAsia="黑体"/>
          <w:sz w:val="32"/>
          <w:szCs w:val="32"/>
        </w:rPr>
      </w:pPr>
      <w:r>
        <w:rPr>
          <w:rFonts w:hint="eastAsia" w:eastAsia="黑体"/>
          <w:sz w:val="32"/>
          <w:szCs w:val="32"/>
        </w:rPr>
        <w:t>表</w:t>
      </w:r>
      <w:r>
        <w:rPr>
          <w:rFonts w:eastAsia="黑体"/>
          <w:sz w:val="32"/>
          <w:szCs w:val="32"/>
        </w:rPr>
        <w:t>3</w:t>
      </w:r>
    </w:p>
    <w:p w14:paraId="048411C4">
      <w:pPr>
        <w:jc w:val="center"/>
        <w:rPr>
          <w:rFonts w:eastAsia="方正小标宋简体"/>
          <w:sz w:val="44"/>
          <w:szCs w:val="44"/>
        </w:rPr>
      </w:pPr>
      <w:r>
        <w:rPr>
          <w:rFonts w:eastAsia="方正小标宋简体"/>
          <w:sz w:val="44"/>
          <w:szCs w:val="44"/>
        </w:rPr>
        <w:t>南安市水稻种子购买登记表</w:t>
      </w:r>
    </w:p>
    <w:p w14:paraId="2442A5BB">
      <w:pPr>
        <w:spacing w:line="600" w:lineRule="exact"/>
        <w:jc w:val="center"/>
        <w:rPr>
          <w:rFonts w:ascii="方正仿宋_GBK" w:eastAsia="方正仿宋_GBK"/>
          <w:sz w:val="32"/>
          <w:szCs w:val="32"/>
        </w:rPr>
      </w:pPr>
    </w:p>
    <w:p w14:paraId="60C02C8A">
      <w:pPr>
        <w:jc w:val="left"/>
        <w:rPr>
          <w:rFonts w:eastAsia="方正仿宋_GBK"/>
          <w:sz w:val="32"/>
          <w:szCs w:val="32"/>
        </w:rPr>
      </w:pPr>
      <w:r>
        <w:rPr>
          <w:rFonts w:eastAsia="方正仿宋_GBK"/>
          <w:sz w:val="32"/>
          <w:szCs w:val="32"/>
        </w:rPr>
        <w:t>购买对象：</w:t>
      </w:r>
      <w:r>
        <w:rPr>
          <w:rFonts w:hint="eastAsia" w:eastAsia="方正仿宋_GBK"/>
          <w:sz w:val="32"/>
          <w:szCs w:val="32"/>
          <w:u w:val="single"/>
        </w:rPr>
        <w:t xml:space="preserve">     </w:t>
      </w:r>
      <w:r>
        <w:rPr>
          <w:rFonts w:eastAsia="方正仿宋_GBK"/>
          <w:sz w:val="32"/>
          <w:szCs w:val="32"/>
        </w:rPr>
        <w:t>（镇、街道）</w:t>
      </w:r>
      <w:r>
        <w:rPr>
          <w:rFonts w:hint="eastAsia" w:eastAsia="方正仿宋_GBK"/>
          <w:sz w:val="32"/>
          <w:szCs w:val="32"/>
          <w:u w:val="single"/>
        </w:rPr>
        <w:t xml:space="preserve">      </w:t>
      </w:r>
      <w:r>
        <w:rPr>
          <w:rFonts w:eastAsia="方正仿宋_GBK"/>
          <w:sz w:val="32"/>
          <w:szCs w:val="32"/>
        </w:rPr>
        <w:t xml:space="preserve">村           </w:t>
      </w:r>
      <w:r>
        <w:rPr>
          <w:rFonts w:hint="eastAsia" w:eastAsia="方正仿宋_GBK"/>
          <w:sz w:val="32"/>
          <w:szCs w:val="32"/>
        </w:rPr>
        <w:t xml:space="preserve">       </w:t>
      </w:r>
      <w:r>
        <w:rPr>
          <w:rFonts w:eastAsia="方正仿宋_GBK"/>
          <w:sz w:val="32"/>
          <w:szCs w:val="32"/>
        </w:rPr>
        <w:t xml:space="preserve"> 　　填表时间：     年    月   日</w:t>
      </w:r>
    </w:p>
    <w:tbl>
      <w:tblPr>
        <w:tblStyle w:val="4"/>
        <w:tblpPr w:leftFromText="180" w:rightFromText="180" w:vertAnchor="text" w:horzAnchor="page" w:tblpX="929" w:tblpY="118"/>
        <w:tblOverlap w:val="never"/>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15"/>
        <w:gridCol w:w="1820"/>
        <w:gridCol w:w="1134"/>
        <w:gridCol w:w="946"/>
        <w:gridCol w:w="1050"/>
        <w:gridCol w:w="990"/>
        <w:gridCol w:w="1680"/>
        <w:gridCol w:w="2847"/>
        <w:gridCol w:w="1417"/>
        <w:gridCol w:w="1276"/>
      </w:tblGrid>
      <w:tr w14:paraId="0DB4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F04409">
            <w:pPr>
              <w:jc w:val="center"/>
              <w:rPr>
                <w:rFonts w:eastAsia="方正仿宋_GBK"/>
                <w:sz w:val="28"/>
                <w:szCs w:val="28"/>
              </w:rPr>
            </w:pPr>
            <w:r>
              <w:rPr>
                <w:rFonts w:eastAsia="方正仿宋_GBK"/>
                <w:sz w:val="28"/>
                <w:szCs w:val="28"/>
              </w:rPr>
              <w:t>时间</w:t>
            </w:r>
          </w:p>
        </w:tc>
        <w:tc>
          <w:tcPr>
            <w:tcW w:w="1015" w:type="dxa"/>
            <w:vAlign w:val="center"/>
          </w:tcPr>
          <w:p w14:paraId="0C116000">
            <w:pPr>
              <w:jc w:val="center"/>
              <w:rPr>
                <w:rFonts w:eastAsia="方正仿宋_GBK"/>
                <w:sz w:val="28"/>
                <w:szCs w:val="28"/>
              </w:rPr>
            </w:pPr>
            <w:r>
              <w:rPr>
                <w:rFonts w:eastAsia="方正仿宋_GBK"/>
                <w:sz w:val="28"/>
                <w:szCs w:val="28"/>
              </w:rPr>
              <w:t>农田面积（亩）</w:t>
            </w:r>
          </w:p>
        </w:tc>
        <w:tc>
          <w:tcPr>
            <w:tcW w:w="1820" w:type="dxa"/>
            <w:vAlign w:val="center"/>
          </w:tcPr>
          <w:p w14:paraId="6DE60887">
            <w:pPr>
              <w:jc w:val="center"/>
              <w:rPr>
                <w:rFonts w:eastAsia="方正仿宋_GBK"/>
                <w:sz w:val="28"/>
                <w:szCs w:val="28"/>
              </w:rPr>
            </w:pPr>
            <w:r>
              <w:rPr>
                <w:rFonts w:eastAsia="方正仿宋_GBK"/>
                <w:sz w:val="28"/>
                <w:szCs w:val="28"/>
              </w:rPr>
              <w:t>购买</w:t>
            </w:r>
          </w:p>
          <w:p w14:paraId="7C1B5927">
            <w:pPr>
              <w:jc w:val="center"/>
              <w:rPr>
                <w:rFonts w:eastAsia="方正仿宋_GBK"/>
                <w:sz w:val="28"/>
                <w:szCs w:val="28"/>
              </w:rPr>
            </w:pPr>
            <w:r>
              <w:rPr>
                <w:rFonts w:eastAsia="方正仿宋_GBK"/>
                <w:sz w:val="28"/>
                <w:szCs w:val="28"/>
              </w:rPr>
              <w:t>品种</w:t>
            </w:r>
          </w:p>
        </w:tc>
        <w:tc>
          <w:tcPr>
            <w:tcW w:w="1134" w:type="dxa"/>
            <w:vAlign w:val="center"/>
          </w:tcPr>
          <w:p w14:paraId="651CEDC8">
            <w:pPr>
              <w:jc w:val="center"/>
              <w:rPr>
                <w:rFonts w:eastAsia="方正仿宋_GBK"/>
                <w:sz w:val="28"/>
                <w:szCs w:val="28"/>
              </w:rPr>
            </w:pPr>
            <w:r>
              <w:rPr>
                <w:rFonts w:eastAsia="方正仿宋_GBK"/>
                <w:sz w:val="28"/>
                <w:szCs w:val="28"/>
              </w:rPr>
              <w:t>数量</w:t>
            </w:r>
          </w:p>
          <w:p w14:paraId="27116B47">
            <w:pPr>
              <w:jc w:val="center"/>
              <w:rPr>
                <w:rFonts w:eastAsia="方正仿宋_GBK"/>
                <w:sz w:val="28"/>
                <w:szCs w:val="28"/>
              </w:rPr>
            </w:pPr>
            <w:r>
              <w:rPr>
                <w:rFonts w:eastAsia="方正仿宋_GBK"/>
                <w:sz w:val="28"/>
                <w:szCs w:val="28"/>
              </w:rPr>
              <w:t>（公斤）</w:t>
            </w:r>
          </w:p>
        </w:tc>
        <w:tc>
          <w:tcPr>
            <w:tcW w:w="946" w:type="dxa"/>
            <w:vAlign w:val="center"/>
          </w:tcPr>
          <w:p w14:paraId="2B25959C">
            <w:pPr>
              <w:jc w:val="center"/>
              <w:rPr>
                <w:rFonts w:eastAsia="方正仿宋_GBK"/>
                <w:sz w:val="28"/>
                <w:szCs w:val="28"/>
              </w:rPr>
            </w:pPr>
            <w:r>
              <w:rPr>
                <w:rFonts w:eastAsia="方正仿宋_GBK"/>
                <w:sz w:val="28"/>
                <w:szCs w:val="28"/>
              </w:rPr>
              <w:t>单价</w:t>
            </w:r>
          </w:p>
          <w:p w14:paraId="17B6499A">
            <w:pPr>
              <w:jc w:val="center"/>
              <w:rPr>
                <w:rFonts w:eastAsia="方正仿宋_GBK"/>
                <w:sz w:val="28"/>
                <w:szCs w:val="28"/>
              </w:rPr>
            </w:pPr>
            <w:r>
              <w:rPr>
                <w:rFonts w:eastAsia="方正仿宋_GBK"/>
                <w:sz w:val="28"/>
                <w:szCs w:val="28"/>
              </w:rPr>
              <w:t>（元/公斤）</w:t>
            </w:r>
          </w:p>
        </w:tc>
        <w:tc>
          <w:tcPr>
            <w:tcW w:w="1050" w:type="dxa"/>
            <w:vAlign w:val="center"/>
          </w:tcPr>
          <w:p w14:paraId="0AC9FD08">
            <w:pPr>
              <w:jc w:val="center"/>
              <w:rPr>
                <w:rFonts w:eastAsia="方正仿宋_GBK"/>
                <w:sz w:val="28"/>
                <w:szCs w:val="28"/>
              </w:rPr>
            </w:pPr>
            <w:r>
              <w:rPr>
                <w:rFonts w:eastAsia="方正仿宋_GBK"/>
                <w:sz w:val="28"/>
                <w:szCs w:val="28"/>
              </w:rPr>
              <w:t>种植面积（亩）</w:t>
            </w:r>
          </w:p>
        </w:tc>
        <w:tc>
          <w:tcPr>
            <w:tcW w:w="990" w:type="dxa"/>
            <w:vAlign w:val="center"/>
          </w:tcPr>
          <w:p w14:paraId="7351D2D7">
            <w:pPr>
              <w:jc w:val="center"/>
              <w:rPr>
                <w:rFonts w:eastAsia="方正仿宋_GBK"/>
                <w:sz w:val="28"/>
                <w:szCs w:val="28"/>
              </w:rPr>
            </w:pPr>
            <w:r>
              <w:rPr>
                <w:rFonts w:eastAsia="方正仿宋_GBK"/>
                <w:sz w:val="28"/>
                <w:szCs w:val="28"/>
              </w:rPr>
              <w:t>金额</w:t>
            </w:r>
          </w:p>
          <w:p w14:paraId="58A78CCD">
            <w:pPr>
              <w:jc w:val="center"/>
              <w:rPr>
                <w:rFonts w:eastAsia="方正仿宋_GBK"/>
                <w:sz w:val="28"/>
                <w:szCs w:val="28"/>
              </w:rPr>
            </w:pPr>
            <w:r>
              <w:rPr>
                <w:rFonts w:eastAsia="方正仿宋_GBK"/>
                <w:sz w:val="28"/>
                <w:szCs w:val="28"/>
              </w:rPr>
              <w:t>（元）</w:t>
            </w:r>
          </w:p>
        </w:tc>
        <w:tc>
          <w:tcPr>
            <w:tcW w:w="1680" w:type="dxa"/>
            <w:vAlign w:val="center"/>
          </w:tcPr>
          <w:p w14:paraId="3BDC59BA">
            <w:pPr>
              <w:jc w:val="center"/>
              <w:rPr>
                <w:rFonts w:eastAsia="方正仿宋_GBK"/>
                <w:sz w:val="28"/>
                <w:szCs w:val="28"/>
              </w:rPr>
            </w:pPr>
            <w:r>
              <w:rPr>
                <w:rFonts w:eastAsia="方正仿宋_GBK"/>
                <w:sz w:val="28"/>
                <w:szCs w:val="28"/>
              </w:rPr>
              <w:t>联系电话</w:t>
            </w:r>
          </w:p>
        </w:tc>
        <w:tc>
          <w:tcPr>
            <w:tcW w:w="2847" w:type="dxa"/>
            <w:vAlign w:val="center"/>
          </w:tcPr>
          <w:p w14:paraId="64D6790F">
            <w:pPr>
              <w:jc w:val="center"/>
              <w:rPr>
                <w:rFonts w:eastAsia="方正仿宋_GBK"/>
                <w:sz w:val="28"/>
                <w:szCs w:val="28"/>
              </w:rPr>
            </w:pPr>
            <w:r>
              <w:rPr>
                <w:rFonts w:eastAsia="方正仿宋_GBK"/>
                <w:sz w:val="28"/>
                <w:szCs w:val="28"/>
              </w:rPr>
              <w:t>种子供应商</w:t>
            </w:r>
          </w:p>
        </w:tc>
        <w:tc>
          <w:tcPr>
            <w:tcW w:w="1417" w:type="dxa"/>
            <w:vAlign w:val="center"/>
          </w:tcPr>
          <w:p w14:paraId="457FAAEE">
            <w:pPr>
              <w:jc w:val="center"/>
              <w:rPr>
                <w:rFonts w:eastAsia="方正仿宋_GBK"/>
                <w:sz w:val="28"/>
                <w:szCs w:val="28"/>
              </w:rPr>
            </w:pPr>
            <w:r>
              <w:rPr>
                <w:rFonts w:eastAsia="方正仿宋_GBK"/>
                <w:sz w:val="28"/>
                <w:szCs w:val="28"/>
              </w:rPr>
              <w:t>农户</w:t>
            </w:r>
          </w:p>
          <w:p w14:paraId="61171090">
            <w:pPr>
              <w:jc w:val="center"/>
              <w:rPr>
                <w:rFonts w:eastAsia="方正仿宋_GBK"/>
                <w:sz w:val="28"/>
                <w:szCs w:val="28"/>
              </w:rPr>
            </w:pPr>
            <w:r>
              <w:rPr>
                <w:rFonts w:eastAsia="方正仿宋_GBK"/>
                <w:sz w:val="28"/>
                <w:szCs w:val="28"/>
              </w:rPr>
              <w:t>签名</w:t>
            </w:r>
          </w:p>
        </w:tc>
        <w:tc>
          <w:tcPr>
            <w:tcW w:w="1276" w:type="dxa"/>
            <w:vAlign w:val="center"/>
          </w:tcPr>
          <w:p w14:paraId="41542B2C">
            <w:pPr>
              <w:jc w:val="center"/>
              <w:rPr>
                <w:rFonts w:eastAsia="方正仿宋_GBK"/>
                <w:sz w:val="28"/>
                <w:szCs w:val="28"/>
              </w:rPr>
            </w:pPr>
            <w:r>
              <w:rPr>
                <w:rFonts w:eastAsia="方正仿宋_GBK"/>
                <w:sz w:val="28"/>
                <w:szCs w:val="28"/>
              </w:rPr>
              <w:t>备注</w:t>
            </w:r>
          </w:p>
        </w:tc>
      </w:tr>
      <w:tr w14:paraId="22A3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028E40">
            <w:pPr>
              <w:rPr>
                <w:rFonts w:eastAsia="方正仿宋_GBK"/>
                <w:sz w:val="32"/>
                <w:szCs w:val="32"/>
              </w:rPr>
            </w:pPr>
          </w:p>
        </w:tc>
        <w:tc>
          <w:tcPr>
            <w:tcW w:w="1015" w:type="dxa"/>
          </w:tcPr>
          <w:p w14:paraId="320DD5B6">
            <w:pPr>
              <w:rPr>
                <w:rFonts w:eastAsia="方正仿宋_GBK"/>
                <w:sz w:val="32"/>
                <w:szCs w:val="32"/>
              </w:rPr>
            </w:pPr>
          </w:p>
        </w:tc>
        <w:tc>
          <w:tcPr>
            <w:tcW w:w="1820" w:type="dxa"/>
          </w:tcPr>
          <w:p w14:paraId="0BC9AB44">
            <w:pPr>
              <w:rPr>
                <w:rFonts w:eastAsia="方正仿宋_GBK"/>
                <w:sz w:val="32"/>
                <w:szCs w:val="32"/>
              </w:rPr>
            </w:pPr>
          </w:p>
        </w:tc>
        <w:tc>
          <w:tcPr>
            <w:tcW w:w="1134" w:type="dxa"/>
          </w:tcPr>
          <w:p w14:paraId="1805CAE6">
            <w:pPr>
              <w:rPr>
                <w:rFonts w:eastAsia="方正仿宋_GBK"/>
                <w:sz w:val="32"/>
                <w:szCs w:val="32"/>
              </w:rPr>
            </w:pPr>
          </w:p>
        </w:tc>
        <w:tc>
          <w:tcPr>
            <w:tcW w:w="946" w:type="dxa"/>
          </w:tcPr>
          <w:p w14:paraId="0D5EE4E2">
            <w:pPr>
              <w:rPr>
                <w:rFonts w:eastAsia="方正仿宋_GBK"/>
                <w:sz w:val="32"/>
                <w:szCs w:val="32"/>
              </w:rPr>
            </w:pPr>
          </w:p>
        </w:tc>
        <w:tc>
          <w:tcPr>
            <w:tcW w:w="1050" w:type="dxa"/>
          </w:tcPr>
          <w:p w14:paraId="7EC50E8A">
            <w:pPr>
              <w:rPr>
                <w:rFonts w:eastAsia="方正仿宋_GBK"/>
                <w:sz w:val="32"/>
                <w:szCs w:val="32"/>
              </w:rPr>
            </w:pPr>
          </w:p>
        </w:tc>
        <w:tc>
          <w:tcPr>
            <w:tcW w:w="990" w:type="dxa"/>
          </w:tcPr>
          <w:p w14:paraId="10CD6879">
            <w:pPr>
              <w:rPr>
                <w:rFonts w:eastAsia="方正仿宋_GBK"/>
                <w:sz w:val="32"/>
                <w:szCs w:val="32"/>
              </w:rPr>
            </w:pPr>
          </w:p>
        </w:tc>
        <w:tc>
          <w:tcPr>
            <w:tcW w:w="1680" w:type="dxa"/>
          </w:tcPr>
          <w:p w14:paraId="72757B2D">
            <w:pPr>
              <w:rPr>
                <w:rFonts w:eastAsia="方正仿宋_GBK"/>
                <w:sz w:val="32"/>
                <w:szCs w:val="32"/>
              </w:rPr>
            </w:pPr>
          </w:p>
        </w:tc>
        <w:tc>
          <w:tcPr>
            <w:tcW w:w="2847" w:type="dxa"/>
          </w:tcPr>
          <w:p w14:paraId="0AFEB7FB">
            <w:pPr>
              <w:rPr>
                <w:rFonts w:eastAsia="方正仿宋_GBK"/>
                <w:sz w:val="32"/>
                <w:szCs w:val="32"/>
              </w:rPr>
            </w:pPr>
          </w:p>
        </w:tc>
        <w:tc>
          <w:tcPr>
            <w:tcW w:w="1417" w:type="dxa"/>
          </w:tcPr>
          <w:p w14:paraId="35D7B392">
            <w:pPr>
              <w:rPr>
                <w:rFonts w:eastAsia="方正仿宋_GBK"/>
                <w:sz w:val="32"/>
                <w:szCs w:val="32"/>
              </w:rPr>
            </w:pPr>
          </w:p>
        </w:tc>
        <w:tc>
          <w:tcPr>
            <w:tcW w:w="1276" w:type="dxa"/>
          </w:tcPr>
          <w:p w14:paraId="02933F86">
            <w:pPr>
              <w:rPr>
                <w:rFonts w:eastAsia="方正仿宋_GBK"/>
                <w:sz w:val="32"/>
                <w:szCs w:val="32"/>
              </w:rPr>
            </w:pPr>
          </w:p>
        </w:tc>
      </w:tr>
      <w:tr w14:paraId="6742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42C14A">
            <w:pPr>
              <w:rPr>
                <w:rFonts w:eastAsia="方正仿宋_GBK"/>
                <w:sz w:val="32"/>
                <w:szCs w:val="32"/>
              </w:rPr>
            </w:pPr>
          </w:p>
        </w:tc>
        <w:tc>
          <w:tcPr>
            <w:tcW w:w="1015" w:type="dxa"/>
          </w:tcPr>
          <w:p w14:paraId="27A41305">
            <w:pPr>
              <w:rPr>
                <w:rFonts w:eastAsia="方正仿宋_GBK"/>
                <w:sz w:val="32"/>
                <w:szCs w:val="32"/>
              </w:rPr>
            </w:pPr>
          </w:p>
        </w:tc>
        <w:tc>
          <w:tcPr>
            <w:tcW w:w="1820" w:type="dxa"/>
          </w:tcPr>
          <w:p w14:paraId="3ACCEF92">
            <w:pPr>
              <w:rPr>
                <w:rFonts w:eastAsia="方正仿宋_GBK"/>
                <w:sz w:val="32"/>
                <w:szCs w:val="32"/>
              </w:rPr>
            </w:pPr>
          </w:p>
        </w:tc>
        <w:tc>
          <w:tcPr>
            <w:tcW w:w="1134" w:type="dxa"/>
          </w:tcPr>
          <w:p w14:paraId="2CA3C718">
            <w:pPr>
              <w:rPr>
                <w:rFonts w:eastAsia="方正仿宋_GBK"/>
                <w:sz w:val="32"/>
                <w:szCs w:val="32"/>
              </w:rPr>
            </w:pPr>
          </w:p>
        </w:tc>
        <w:tc>
          <w:tcPr>
            <w:tcW w:w="946" w:type="dxa"/>
          </w:tcPr>
          <w:p w14:paraId="077BBBC3">
            <w:pPr>
              <w:rPr>
                <w:rFonts w:eastAsia="方正仿宋_GBK"/>
                <w:sz w:val="32"/>
                <w:szCs w:val="32"/>
              </w:rPr>
            </w:pPr>
          </w:p>
        </w:tc>
        <w:tc>
          <w:tcPr>
            <w:tcW w:w="1050" w:type="dxa"/>
          </w:tcPr>
          <w:p w14:paraId="22DF7823">
            <w:pPr>
              <w:rPr>
                <w:rFonts w:eastAsia="方正仿宋_GBK"/>
                <w:sz w:val="32"/>
                <w:szCs w:val="32"/>
              </w:rPr>
            </w:pPr>
          </w:p>
        </w:tc>
        <w:tc>
          <w:tcPr>
            <w:tcW w:w="990" w:type="dxa"/>
          </w:tcPr>
          <w:p w14:paraId="6AF1DF60">
            <w:pPr>
              <w:rPr>
                <w:rFonts w:eastAsia="方正仿宋_GBK"/>
                <w:sz w:val="32"/>
                <w:szCs w:val="32"/>
              </w:rPr>
            </w:pPr>
          </w:p>
        </w:tc>
        <w:tc>
          <w:tcPr>
            <w:tcW w:w="1680" w:type="dxa"/>
          </w:tcPr>
          <w:p w14:paraId="1BF695D5">
            <w:pPr>
              <w:rPr>
                <w:rFonts w:eastAsia="方正仿宋_GBK"/>
                <w:sz w:val="32"/>
                <w:szCs w:val="32"/>
              </w:rPr>
            </w:pPr>
          </w:p>
        </w:tc>
        <w:tc>
          <w:tcPr>
            <w:tcW w:w="2847" w:type="dxa"/>
          </w:tcPr>
          <w:p w14:paraId="2DE3970A">
            <w:pPr>
              <w:rPr>
                <w:rFonts w:eastAsia="方正仿宋_GBK"/>
                <w:sz w:val="32"/>
                <w:szCs w:val="32"/>
              </w:rPr>
            </w:pPr>
          </w:p>
        </w:tc>
        <w:tc>
          <w:tcPr>
            <w:tcW w:w="1417" w:type="dxa"/>
          </w:tcPr>
          <w:p w14:paraId="1185C7BA">
            <w:pPr>
              <w:rPr>
                <w:rFonts w:eastAsia="方正仿宋_GBK"/>
                <w:sz w:val="32"/>
                <w:szCs w:val="32"/>
              </w:rPr>
            </w:pPr>
          </w:p>
        </w:tc>
        <w:tc>
          <w:tcPr>
            <w:tcW w:w="1276" w:type="dxa"/>
          </w:tcPr>
          <w:p w14:paraId="407EAF64">
            <w:pPr>
              <w:rPr>
                <w:rFonts w:eastAsia="方正仿宋_GBK"/>
                <w:sz w:val="32"/>
                <w:szCs w:val="32"/>
              </w:rPr>
            </w:pPr>
          </w:p>
        </w:tc>
      </w:tr>
      <w:tr w14:paraId="453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9CC5B5">
            <w:pPr>
              <w:rPr>
                <w:rFonts w:eastAsia="方正仿宋_GBK"/>
                <w:sz w:val="32"/>
                <w:szCs w:val="32"/>
              </w:rPr>
            </w:pPr>
          </w:p>
        </w:tc>
        <w:tc>
          <w:tcPr>
            <w:tcW w:w="1015" w:type="dxa"/>
          </w:tcPr>
          <w:p w14:paraId="3DD6F64C">
            <w:pPr>
              <w:rPr>
                <w:rFonts w:eastAsia="方正仿宋_GBK"/>
                <w:sz w:val="32"/>
                <w:szCs w:val="32"/>
              </w:rPr>
            </w:pPr>
          </w:p>
        </w:tc>
        <w:tc>
          <w:tcPr>
            <w:tcW w:w="1820" w:type="dxa"/>
          </w:tcPr>
          <w:p w14:paraId="47CF2914">
            <w:pPr>
              <w:rPr>
                <w:rFonts w:eastAsia="方正仿宋_GBK"/>
                <w:sz w:val="32"/>
                <w:szCs w:val="32"/>
              </w:rPr>
            </w:pPr>
          </w:p>
        </w:tc>
        <w:tc>
          <w:tcPr>
            <w:tcW w:w="1134" w:type="dxa"/>
          </w:tcPr>
          <w:p w14:paraId="5A8881D9">
            <w:pPr>
              <w:rPr>
                <w:rFonts w:eastAsia="方正仿宋_GBK"/>
                <w:sz w:val="32"/>
                <w:szCs w:val="32"/>
              </w:rPr>
            </w:pPr>
          </w:p>
        </w:tc>
        <w:tc>
          <w:tcPr>
            <w:tcW w:w="946" w:type="dxa"/>
          </w:tcPr>
          <w:p w14:paraId="6A171DA8">
            <w:pPr>
              <w:rPr>
                <w:rFonts w:eastAsia="方正仿宋_GBK"/>
                <w:sz w:val="32"/>
                <w:szCs w:val="32"/>
              </w:rPr>
            </w:pPr>
          </w:p>
        </w:tc>
        <w:tc>
          <w:tcPr>
            <w:tcW w:w="1050" w:type="dxa"/>
          </w:tcPr>
          <w:p w14:paraId="342EA46C">
            <w:pPr>
              <w:rPr>
                <w:rFonts w:eastAsia="方正仿宋_GBK"/>
                <w:sz w:val="32"/>
                <w:szCs w:val="32"/>
              </w:rPr>
            </w:pPr>
          </w:p>
        </w:tc>
        <w:tc>
          <w:tcPr>
            <w:tcW w:w="990" w:type="dxa"/>
          </w:tcPr>
          <w:p w14:paraId="77CFDEE5">
            <w:pPr>
              <w:rPr>
                <w:rFonts w:eastAsia="方正仿宋_GBK"/>
                <w:sz w:val="32"/>
                <w:szCs w:val="32"/>
              </w:rPr>
            </w:pPr>
          </w:p>
        </w:tc>
        <w:tc>
          <w:tcPr>
            <w:tcW w:w="1680" w:type="dxa"/>
          </w:tcPr>
          <w:p w14:paraId="0E97BB45">
            <w:pPr>
              <w:rPr>
                <w:rFonts w:eastAsia="方正仿宋_GBK"/>
                <w:sz w:val="32"/>
                <w:szCs w:val="32"/>
              </w:rPr>
            </w:pPr>
          </w:p>
        </w:tc>
        <w:tc>
          <w:tcPr>
            <w:tcW w:w="2847" w:type="dxa"/>
          </w:tcPr>
          <w:p w14:paraId="1492D5DD">
            <w:pPr>
              <w:rPr>
                <w:rFonts w:eastAsia="方正仿宋_GBK"/>
                <w:sz w:val="32"/>
                <w:szCs w:val="32"/>
              </w:rPr>
            </w:pPr>
          </w:p>
        </w:tc>
        <w:tc>
          <w:tcPr>
            <w:tcW w:w="1417" w:type="dxa"/>
          </w:tcPr>
          <w:p w14:paraId="60A5254F">
            <w:pPr>
              <w:rPr>
                <w:rFonts w:eastAsia="方正仿宋_GBK"/>
                <w:sz w:val="32"/>
                <w:szCs w:val="32"/>
              </w:rPr>
            </w:pPr>
          </w:p>
        </w:tc>
        <w:tc>
          <w:tcPr>
            <w:tcW w:w="1276" w:type="dxa"/>
          </w:tcPr>
          <w:p w14:paraId="2BE1002C">
            <w:pPr>
              <w:rPr>
                <w:rFonts w:eastAsia="方正仿宋_GBK"/>
                <w:sz w:val="32"/>
                <w:szCs w:val="32"/>
              </w:rPr>
            </w:pPr>
          </w:p>
        </w:tc>
      </w:tr>
      <w:tr w14:paraId="2686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88B7EA">
            <w:pPr>
              <w:rPr>
                <w:rFonts w:eastAsia="方正仿宋_GBK"/>
                <w:sz w:val="32"/>
                <w:szCs w:val="32"/>
              </w:rPr>
            </w:pPr>
          </w:p>
        </w:tc>
        <w:tc>
          <w:tcPr>
            <w:tcW w:w="1015" w:type="dxa"/>
          </w:tcPr>
          <w:p w14:paraId="10EEAB93">
            <w:pPr>
              <w:rPr>
                <w:rFonts w:eastAsia="方正仿宋_GBK"/>
                <w:sz w:val="32"/>
                <w:szCs w:val="32"/>
              </w:rPr>
            </w:pPr>
          </w:p>
        </w:tc>
        <w:tc>
          <w:tcPr>
            <w:tcW w:w="1820" w:type="dxa"/>
          </w:tcPr>
          <w:p w14:paraId="64B9DD89">
            <w:pPr>
              <w:rPr>
                <w:rFonts w:eastAsia="方正仿宋_GBK"/>
                <w:sz w:val="32"/>
                <w:szCs w:val="32"/>
              </w:rPr>
            </w:pPr>
          </w:p>
        </w:tc>
        <w:tc>
          <w:tcPr>
            <w:tcW w:w="1134" w:type="dxa"/>
          </w:tcPr>
          <w:p w14:paraId="622ECD89">
            <w:pPr>
              <w:rPr>
                <w:rFonts w:eastAsia="方正仿宋_GBK"/>
                <w:sz w:val="32"/>
                <w:szCs w:val="32"/>
              </w:rPr>
            </w:pPr>
          </w:p>
        </w:tc>
        <w:tc>
          <w:tcPr>
            <w:tcW w:w="946" w:type="dxa"/>
          </w:tcPr>
          <w:p w14:paraId="03CA79E6">
            <w:pPr>
              <w:rPr>
                <w:rFonts w:eastAsia="方正仿宋_GBK"/>
                <w:sz w:val="32"/>
                <w:szCs w:val="32"/>
              </w:rPr>
            </w:pPr>
          </w:p>
        </w:tc>
        <w:tc>
          <w:tcPr>
            <w:tcW w:w="1050" w:type="dxa"/>
          </w:tcPr>
          <w:p w14:paraId="53D66F1B">
            <w:pPr>
              <w:rPr>
                <w:rFonts w:eastAsia="方正仿宋_GBK"/>
                <w:sz w:val="32"/>
                <w:szCs w:val="32"/>
              </w:rPr>
            </w:pPr>
          </w:p>
        </w:tc>
        <w:tc>
          <w:tcPr>
            <w:tcW w:w="990" w:type="dxa"/>
          </w:tcPr>
          <w:p w14:paraId="640D1E43">
            <w:pPr>
              <w:rPr>
                <w:rFonts w:eastAsia="方正仿宋_GBK"/>
                <w:sz w:val="32"/>
                <w:szCs w:val="32"/>
              </w:rPr>
            </w:pPr>
          </w:p>
        </w:tc>
        <w:tc>
          <w:tcPr>
            <w:tcW w:w="1680" w:type="dxa"/>
          </w:tcPr>
          <w:p w14:paraId="6EF20706">
            <w:pPr>
              <w:rPr>
                <w:rFonts w:eastAsia="方正仿宋_GBK"/>
                <w:sz w:val="32"/>
                <w:szCs w:val="32"/>
              </w:rPr>
            </w:pPr>
          </w:p>
        </w:tc>
        <w:tc>
          <w:tcPr>
            <w:tcW w:w="2847" w:type="dxa"/>
          </w:tcPr>
          <w:p w14:paraId="7D579342">
            <w:pPr>
              <w:rPr>
                <w:rFonts w:eastAsia="方正仿宋_GBK"/>
                <w:sz w:val="32"/>
                <w:szCs w:val="32"/>
              </w:rPr>
            </w:pPr>
          </w:p>
        </w:tc>
        <w:tc>
          <w:tcPr>
            <w:tcW w:w="1417" w:type="dxa"/>
          </w:tcPr>
          <w:p w14:paraId="046EA399">
            <w:pPr>
              <w:rPr>
                <w:rFonts w:eastAsia="方正仿宋_GBK"/>
                <w:sz w:val="32"/>
                <w:szCs w:val="32"/>
              </w:rPr>
            </w:pPr>
          </w:p>
        </w:tc>
        <w:tc>
          <w:tcPr>
            <w:tcW w:w="1276" w:type="dxa"/>
          </w:tcPr>
          <w:p w14:paraId="3CBCF1A6">
            <w:pPr>
              <w:rPr>
                <w:rFonts w:eastAsia="方正仿宋_GBK"/>
                <w:sz w:val="32"/>
                <w:szCs w:val="32"/>
              </w:rPr>
            </w:pPr>
          </w:p>
        </w:tc>
      </w:tr>
      <w:tr w14:paraId="6DEA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497872">
            <w:pPr>
              <w:rPr>
                <w:rFonts w:eastAsia="方正仿宋_GBK"/>
                <w:sz w:val="32"/>
                <w:szCs w:val="32"/>
              </w:rPr>
            </w:pPr>
          </w:p>
        </w:tc>
        <w:tc>
          <w:tcPr>
            <w:tcW w:w="1015" w:type="dxa"/>
          </w:tcPr>
          <w:p w14:paraId="308264D1">
            <w:pPr>
              <w:rPr>
                <w:rFonts w:eastAsia="方正仿宋_GBK"/>
                <w:sz w:val="32"/>
                <w:szCs w:val="32"/>
              </w:rPr>
            </w:pPr>
          </w:p>
        </w:tc>
        <w:tc>
          <w:tcPr>
            <w:tcW w:w="1820" w:type="dxa"/>
          </w:tcPr>
          <w:p w14:paraId="09059A34">
            <w:pPr>
              <w:rPr>
                <w:rFonts w:eastAsia="方正仿宋_GBK"/>
                <w:sz w:val="32"/>
                <w:szCs w:val="32"/>
              </w:rPr>
            </w:pPr>
          </w:p>
        </w:tc>
        <w:tc>
          <w:tcPr>
            <w:tcW w:w="1134" w:type="dxa"/>
          </w:tcPr>
          <w:p w14:paraId="241203DF">
            <w:pPr>
              <w:rPr>
                <w:rFonts w:eastAsia="方正仿宋_GBK"/>
                <w:sz w:val="32"/>
                <w:szCs w:val="32"/>
              </w:rPr>
            </w:pPr>
          </w:p>
        </w:tc>
        <w:tc>
          <w:tcPr>
            <w:tcW w:w="946" w:type="dxa"/>
          </w:tcPr>
          <w:p w14:paraId="271ACB09">
            <w:pPr>
              <w:rPr>
                <w:rFonts w:eastAsia="方正仿宋_GBK"/>
                <w:sz w:val="32"/>
                <w:szCs w:val="32"/>
              </w:rPr>
            </w:pPr>
          </w:p>
        </w:tc>
        <w:tc>
          <w:tcPr>
            <w:tcW w:w="1050" w:type="dxa"/>
          </w:tcPr>
          <w:p w14:paraId="5850B8D2">
            <w:pPr>
              <w:rPr>
                <w:rFonts w:eastAsia="方正仿宋_GBK"/>
                <w:sz w:val="32"/>
                <w:szCs w:val="32"/>
              </w:rPr>
            </w:pPr>
          </w:p>
        </w:tc>
        <w:tc>
          <w:tcPr>
            <w:tcW w:w="990" w:type="dxa"/>
          </w:tcPr>
          <w:p w14:paraId="28C16233">
            <w:pPr>
              <w:rPr>
                <w:rFonts w:eastAsia="方正仿宋_GBK"/>
                <w:sz w:val="32"/>
                <w:szCs w:val="32"/>
              </w:rPr>
            </w:pPr>
          </w:p>
        </w:tc>
        <w:tc>
          <w:tcPr>
            <w:tcW w:w="1680" w:type="dxa"/>
          </w:tcPr>
          <w:p w14:paraId="17150513">
            <w:pPr>
              <w:rPr>
                <w:rFonts w:eastAsia="方正仿宋_GBK"/>
                <w:sz w:val="32"/>
                <w:szCs w:val="32"/>
              </w:rPr>
            </w:pPr>
          </w:p>
        </w:tc>
        <w:tc>
          <w:tcPr>
            <w:tcW w:w="2847" w:type="dxa"/>
          </w:tcPr>
          <w:p w14:paraId="1D1124E6">
            <w:pPr>
              <w:rPr>
                <w:rFonts w:eastAsia="方正仿宋_GBK"/>
                <w:sz w:val="32"/>
                <w:szCs w:val="32"/>
              </w:rPr>
            </w:pPr>
          </w:p>
        </w:tc>
        <w:tc>
          <w:tcPr>
            <w:tcW w:w="1417" w:type="dxa"/>
          </w:tcPr>
          <w:p w14:paraId="27071F6F">
            <w:pPr>
              <w:rPr>
                <w:rFonts w:eastAsia="方正仿宋_GBK"/>
                <w:sz w:val="32"/>
                <w:szCs w:val="32"/>
              </w:rPr>
            </w:pPr>
          </w:p>
        </w:tc>
        <w:tc>
          <w:tcPr>
            <w:tcW w:w="1276" w:type="dxa"/>
          </w:tcPr>
          <w:p w14:paraId="16C6D289">
            <w:pPr>
              <w:rPr>
                <w:rFonts w:eastAsia="方正仿宋_GBK"/>
                <w:sz w:val="32"/>
                <w:szCs w:val="32"/>
              </w:rPr>
            </w:pPr>
          </w:p>
        </w:tc>
      </w:tr>
      <w:tr w14:paraId="27A9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2" w:type="dxa"/>
            <w:gridSpan w:val="5"/>
          </w:tcPr>
          <w:p w14:paraId="31E329B6">
            <w:pPr>
              <w:rPr>
                <w:rFonts w:eastAsia="方正仿宋_GBK"/>
                <w:sz w:val="32"/>
                <w:szCs w:val="32"/>
              </w:rPr>
            </w:pPr>
            <w:r>
              <w:rPr>
                <w:rFonts w:eastAsia="方正仿宋_GBK"/>
                <w:sz w:val="32"/>
                <w:szCs w:val="32"/>
              </w:rPr>
              <w:t>合计</w:t>
            </w:r>
          </w:p>
        </w:tc>
        <w:tc>
          <w:tcPr>
            <w:tcW w:w="1050" w:type="dxa"/>
          </w:tcPr>
          <w:p w14:paraId="39388C13">
            <w:pPr>
              <w:rPr>
                <w:rFonts w:eastAsia="方正仿宋_GBK"/>
                <w:sz w:val="32"/>
                <w:szCs w:val="32"/>
              </w:rPr>
            </w:pPr>
          </w:p>
        </w:tc>
        <w:tc>
          <w:tcPr>
            <w:tcW w:w="990" w:type="dxa"/>
          </w:tcPr>
          <w:p w14:paraId="20752791">
            <w:pPr>
              <w:rPr>
                <w:rFonts w:eastAsia="方正仿宋_GBK"/>
                <w:sz w:val="32"/>
                <w:szCs w:val="32"/>
              </w:rPr>
            </w:pPr>
          </w:p>
        </w:tc>
        <w:tc>
          <w:tcPr>
            <w:tcW w:w="7220" w:type="dxa"/>
            <w:gridSpan w:val="4"/>
          </w:tcPr>
          <w:p w14:paraId="0BC9BBFE">
            <w:pPr>
              <w:rPr>
                <w:rFonts w:eastAsia="方正仿宋_GBK"/>
                <w:sz w:val="32"/>
                <w:szCs w:val="32"/>
              </w:rPr>
            </w:pPr>
          </w:p>
        </w:tc>
      </w:tr>
    </w:tbl>
    <w:p w14:paraId="14275F9E">
      <w:pPr>
        <w:rPr>
          <w:rFonts w:eastAsia="黑体"/>
          <w:sz w:val="32"/>
          <w:szCs w:val="32"/>
        </w:rPr>
      </w:pPr>
      <w:r>
        <w:rPr>
          <w:rFonts w:hint="eastAsia" w:eastAsia="黑体"/>
          <w:sz w:val="32"/>
          <w:szCs w:val="32"/>
        </w:rPr>
        <w:t>表</w:t>
      </w:r>
      <w:r>
        <w:rPr>
          <w:rFonts w:eastAsia="黑体"/>
          <w:sz w:val="32"/>
          <w:szCs w:val="32"/>
        </w:rPr>
        <w:t>4</w:t>
      </w:r>
    </w:p>
    <w:tbl>
      <w:tblPr>
        <w:tblStyle w:val="4"/>
        <w:tblW w:w="14557" w:type="dxa"/>
        <w:tblInd w:w="-34" w:type="dxa"/>
        <w:tblLayout w:type="fixed"/>
        <w:tblCellMar>
          <w:top w:w="0" w:type="dxa"/>
          <w:left w:w="108" w:type="dxa"/>
          <w:bottom w:w="0" w:type="dxa"/>
          <w:right w:w="108" w:type="dxa"/>
        </w:tblCellMar>
      </w:tblPr>
      <w:tblGrid>
        <w:gridCol w:w="562"/>
        <w:gridCol w:w="1410"/>
        <w:gridCol w:w="2700"/>
        <w:gridCol w:w="3180"/>
        <w:gridCol w:w="1620"/>
        <w:gridCol w:w="2175"/>
        <w:gridCol w:w="930"/>
        <w:gridCol w:w="1020"/>
        <w:gridCol w:w="960"/>
      </w:tblGrid>
      <w:tr w14:paraId="357351E1">
        <w:tblPrEx>
          <w:tblCellMar>
            <w:top w:w="0" w:type="dxa"/>
            <w:left w:w="108" w:type="dxa"/>
            <w:bottom w:w="0" w:type="dxa"/>
            <w:right w:w="108" w:type="dxa"/>
          </w:tblCellMar>
        </w:tblPrEx>
        <w:trPr>
          <w:trHeight w:val="735" w:hRule="atLeast"/>
        </w:trPr>
        <w:tc>
          <w:tcPr>
            <w:tcW w:w="14557" w:type="dxa"/>
            <w:gridSpan w:val="9"/>
            <w:tcBorders>
              <w:top w:val="nil"/>
              <w:left w:val="nil"/>
              <w:bottom w:val="nil"/>
              <w:right w:val="nil"/>
            </w:tcBorders>
            <w:shd w:val="clear" w:color="auto" w:fill="auto"/>
            <w:noWrap/>
            <w:vAlign w:val="center"/>
          </w:tcPr>
          <w:p w14:paraId="27A42651">
            <w:pPr>
              <w:jc w:val="center"/>
              <w:rPr>
                <w:rFonts w:eastAsia="方正小标宋简体"/>
                <w:color w:val="000000"/>
                <w:sz w:val="44"/>
                <w:szCs w:val="44"/>
              </w:rPr>
            </w:pPr>
            <w:r>
              <w:rPr>
                <w:rFonts w:eastAsia="方正小标宋简体"/>
                <w:color w:val="000000"/>
                <w:sz w:val="44"/>
                <w:szCs w:val="44"/>
              </w:rPr>
              <w:t>南安市水稻种子补助信息表</w:t>
            </w:r>
          </w:p>
          <w:p w14:paraId="60054EA1">
            <w:pPr>
              <w:jc w:val="center"/>
              <w:rPr>
                <w:rFonts w:eastAsia="方正小标宋简体"/>
                <w:color w:val="000000"/>
                <w:sz w:val="44"/>
                <w:szCs w:val="44"/>
              </w:rPr>
            </w:pPr>
          </w:p>
        </w:tc>
      </w:tr>
      <w:tr w14:paraId="540B0F97">
        <w:tblPrEx>
          <w:tblCellMar>
            <w:top w:w="0" w:type="dxa"/>
            <w:left w:w="108" w:type="dxa"/>
            <w:bottom w:w="0" w:type="dxa"/>
            <w:right w:w="108" w:type="dxa"/>
          </w:tblCellMar>
        </w:tblPrEx>
        <w:trPr>
          <w:trHeight w:val="375" w:hRule="atLeast"/>
        </w:trPr>
        <w:tc>
          <w:tcPr>
            <w:tcW w:w="14557" w:type="dxa"/>
            <w:gridSpan w:val="9"/>
            <w:tcBorders>
              <w:top w:val="nil"/>
              <w:left w:val="nil"/>
              <w:bottom w:val="nil"/>
              <w:right w:val="nil"/>
            </w:tcBorders>
            <w:shd w:val="clear" w:color="auto" w:fill="auto"/>
            <w:noWrap/>
            <w:vAlign w:val="center"/>
          </w:tcPr>
          <w:p w14:paraId="1AFF8A5A">
            <w:pPr>
              <w:rPr>
                <w:rFonts w:eastAsia="方正仿宋_GBK"/>
                <w:color w:val="000000"/>
                <w:sz w:val="28"/>
                <w:szCs w:val="28"/>
              </w:rPr>
            </w:pPr>
            <w:r>
              <w:rPr>
                <w:rFonts w:hAnsi="方正仿宋_GBK" w:eastAsia="方正仿宋_GBK"/>
                <w:color w:val="000000"/>
                <w:sz w:val="28"/>
              </w:rPr>
              <w:t>填报单位：</w:t>
            </w:r>
            <w:r>
              <w:rPr>
                <w:rFonts w:hint="eastAsia" w:eastAsia="方正仿宋_GBK"/>
                <w:color w:val="000000"/>
                <w:sz w:val="28"/>
                <w:u w:val="single"/>
              </w:rPr>
              <w:t xml:space="preserve">      </w:t>
            </w:r>
            <w:r>
              <w:rPr>
                <w:rFonts w:hAnsi="方正仿宋_GBK" w:eastAsia="方正仿宋_GBK"/>
                <w:color w:val="000000"/>
                <w:sz w:val="28"/>
              </w:rPr>
              <w:t>乡镇（街道）</w:t>
            </w:r>
            <w:r>
              <w:rPr>
                <w:rFonts w:eastAsia="方正仿宋_GBK"/>
                <w:color w:val="000000"/>
                <w:sz w:val="28"/>
                <w:u w:val="single"/>
              </w:rPr>
              <w:t xml:space="preserve">     </w:t>
            </w:r>
            <w:r>
              <w:rPr>
                <w:rFonts w:hAnsi="方正仿宋_GBK" w:eastAsia="方正仿宋_GBK"/>
                <w:color w:val="000000"/>
                <w:sz w:val="28"/>
                <w:u w:val="single"/>
              </w:rPr>
              <w:t>　</w:t>
            </w:r>
            <w:r>
              <w:rPr>
                <w:rFonts w:hAnsi="方正仿宋_GBK" w:eastAsia="方正仿宋_GBK"/>
                <w:color w:val="000000"/>
                <w:sz w:val="28"/>
              </w:rPr>
              <w:t>村（盖章）</w:t>
            </w:r>
            <w:r>
              <w:rPr>
                <w:rFonts w:eastAsia="方正仿宋_GBK"/>
                <w:color w:val="000000"/>
                <w:sz w:val="28"/>
              </w:rPr>
              <w:t xml:space="preserve">                               </w:t>
            </w:r>
            <w:r>
              <w:rPr>
                <w:rFonts w:hAnsi="方正仿宋_GBK" w:eastAsia="方正仿宋_GBK"/>
                <w:color w:val="000000"/>
                <w:sz w:val="28"/>
              </w:rPr>
              <w:t>填报时间：</w:t>
            </w:r>
            <w:r>
              <w:rPr>
                <w:rFonts w:eastAsia="方正仿宋_GBK"/>
                <w:color w:val="000000"/>
                <w:sz w:val="28"/>
              </w:rPr>
              <w:t xml:space="preserve">  </w:t>
            </w:r>
            <w:r>
              <w:rPr>
                <w:rFonts w:hAnsi="方正仿宋_GBK" w:eastAsia="方正仿宋_GBK"/>
                <w:color w:val="000000"/>
                <w:sz w:val="28"/>
              </w:rPr>
              <w:t>年</w:t>
            </w:r>
            <w:r>
              <w:rPr>
                <w:rFonts w:eastAsia="方正仿宋_GBK"/>
                <w:color w:val="000000"/>
                <w:sz w:val="28"/>
              </w:rPr>
              <w:t xml:space="preserve">   </w:t>
            </w:r>
            <w:r>
              <w:rPr>
                <w:rFonts w:hAnsi="方正仿宋_GBK" w:eastAsia="方正仿宋_GBK"/>
                <w:color w:val="000000"/>
                <w:sz w:val="28"/>
              </w:rPr>
              <w:t>月</w:t>
            </w:r>
            <w:r>
              <w:rPr>
                <w:rFonts w:eastAsia="方正仿宋_GBK"/>
                <w:color w:val="000000"/>
                <w:sz w:val="28"/>
              </w:rPr>
              <w:t xml:space="preserve">  </w:t>
            </w:r>
            <w:r>
              <w:rPr>
                <w:rFonts w:hAnsi="方正仿宋_GBK" w:eastAsia="方正仿宋_GBK"/>
                <w:color w:val="000000"/>
                <w:sz w:val="28"/>
              </w:rPr>
              <w:t>日</w:t>
            </w:r>
          </w:p>
        </w:tc>
      </w:tr>
      <w:tr w14:paraId="2D23AAAB">
        <w:tblPrEx>
          <w:tblCellMar>
            <w:top w:w="0" w:type="dxa"/>
            <w:left w:w="108" w:type="dxa"/>
            <w:bottom w:w="0" w:type="dxa"/>
            <w:right w:w="108" w:type="dxa"/>
          </w:tblCellMar>
        </w:tblPrEx>
        <w:trPr>
          <w:trHeight w:val="11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7F3">
            <w:pPr>
              <w:jc w:val="center"/>
              <w:rPr>
                <w:rFonts w:eastAsia="方正仿宋_GBK"/>
                <w:color w:val="000000"/>
                <w:sz w:val="24"/>
              </w:rPr>
            </w:pPr>
            <w:r>
              <w:rPr>
                <w:rFonts w:hAnsi="方正仿宋_GBK" w:eastAsia="方正仿宋_GBK"/>
                <w:color w:val="000000"/>
                <w:sz w:val="24"/>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643">
            <w:pPr>
              <w:jc w:val="center"/>
              <w:rPr>
                <w:rFonts w:eastAsia="方正仿宋_GBK"/>
                <w:color w:val="000000"/>
                <w:sz w:val="24"/>
              </w:rPr>
            </w:pPr>
            <w:r>
              <w:rPr>
                <w:rFonts w:hAnsi="方正仿宋_GBK" w:eastAsia="方正仿宋_GBK"/>
                <w:color w:val="000000"/>
                <w:sz w:val="24"/>
              </w:rPr>
              <w:t>农户姓名</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A8E4">
            <w:pPr>
              <w:jc w:val="center"/>
              <w:rPr>
                <w:rFonts w:eastAsia="方正仿宋_GBK"/>
                <w:color w:val="000000"/>
                <w:sz w:val="24"/>
              </w:rPr>
            </w:pPr>
            <w:r>
              <w:rPr>
                <w:rFonts w:hAnsi="方正仿宋_GBK" w:eastAsia="方正仿宋_GBK"/>
                <w:color w:val="000000"/>
                <w:sz w:val="24"/>
              </w:rPr>
              <w:t>身份证号码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423">
            <w:pPr>
              <w:jc w:val="center"/>
              <w:rPr>
                <w:rFonts w:eastAsia="方正仿宋_GBK"/>
                <w:color w:val="000000"/>
                <w:sz w:val="24"/>
              </w:rPr>
            </w:pPr>
            <w:r>
              <w:rPr>
                <w:rFonts w:hAnsi="方正仿宋_GBK" w:eastAsia="方正仿宋_GBK"/>
                <w:color w:val="000000"/>
                <w:sz w:val="24"/>
              </w:rPr>
              <w:t>银行账号（一卡通号码）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A951">
            <w:pPr>
              <w:jc w:val="center"/>
              <w:rPr>
                <w:rFonts w:eastAsia="方正仿宋_GBK"/>
                <w:color w:val="000000"/>
                <w:sz w:val="24"/>
              </w:rPr>
            </w:pPr>
            <w:r>
              <w:rPr>
                <w:rFonts w:hAnsi="方正仿宋_GBK" w:eastAsia="方正仿宋_GBK"/>
                <w:color w:val="000000"/>
                <w:sz w:val="24"/>
              </w:rPr>
              <w:t>联系电话</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394">
            <w:pPr>
              <w:jc w:val="center"/>
              <w:rPr>
                <w:rFonts w:eastAsia="方正仿宋_GBK"/>
                <w:color w:val="000000"/>
                <w:sz w:val="24"/>
              </w:rPr>
            </w:pPr>
            <w:r>
              <w:rPr>
                <w:rFonts w:hAnsi="方正仿宋_GBK" w:eastAsia="方正仿宋_GBK"/>
                <w:color w:val="000000"/>
                <w:sz w:val="24"/>
              </w:rPr>
              <w:t>购买品种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C3B">
            <w:pPr>
              <w:jc w:val="center"/>
              <w:rPr>
                <w:rFonts w:eastAsia="方正仿宋_GBK"/>
                <w:color w:val="000000"/>
                <w:sz w:val="24"/>
              </w:rPr>
            </w:pPr>
            <w:r>
              <w:rPr>
                <w:rFonts w:hAnsi="方正仿宋_GBK" w:eastAsia="方正仿宋_GBK"/>
                <w:color w:val="000000"/>
                <w:sz w:val="24"/>
              </w:rPr>
              <w:t>购买金额（元）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E1E">
            <w:pPr>
              <w:jc w:val="center"/>
              <w:rPr>
                <w:rFonts w:eastAsia="方正仿宋_GBK"/>
                <w:color w:val="000000"/>
                <w:sz w:val="24"/>
              </w:rPr>
            </w:pPr>
            <w:r>
              <w:rPr>
                <w:rFonts w:hAnsi="方正仿宋_GBK" w:eastAsia="方正仿宋_GBK"/>
                <w:color w:val="000000"/>
                <w:sz w:val="24"/>
              </w:rPr>
              <w:t>补助</w:t>
            </w:r>
          </w:p>
          <w:p w14:paraId="1D621957">
            <w:pPr>
              <w:jc w:val="center"/>
              <w:rPr>
                <w:rFonts w:eastAsia="方正仿宋_GBK"/>
                <w:color w:val="000000"/>
                <w:sz w:val="24"/>
              </w:rPr>
            </w:pPr>
            <w:r>
              <w:rPr>
                <w:rFonts w:hAnsi="方正仿宋_GBK" w:eastAsia="方正仿宋_GBK"/>
                <w:color w:val="000000"/>
                <w:sz w:val="24"/>
              </w:rPr>
              <w:t>金额（元）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332F">
            <w:pPr>
              <w:jc w:val="center"/>
              <w:rPr>
                <w:rFonts w:eastAsia="方正仿宋_GBK"/>
                <w:color w:val="000000"/>
                <w:sz w:val="24"/>
              </w:rPr>
            </w:pPr>
            <w:r>
              <w:rPr>
                <w:rFonts w:hAnsi="方正仿宋_GBK" w:eastAsia="方正仿宋_GBK"/>
                <w:color w:val="000000"/>
                <w:sz w:val="24"/>
              </w:rPr>
              <w:t>备注</w:t>
            </w:r>
          </w:p>
        </w:tc>
      </w:tr>
      <w:tr w14:paraId="4A1A01AC">
        <w:tblPrEx>
          <w:tblCellMar>
            <w:top w:w="0" w:type="dxa"/>
            <w:left w:w="108" w:type="dxa"/>
            <w:bottom w:w="0" w:type="dxa"/>
            <w:right w:w="108" w:type="dxa"/>
          </w:tblCellMar>
        </w:tblPrEx>
        <w:trPr>
          <w:trHeight w:val="4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Pr>
          <w:p w14:paraId="5C00F706">
            <w:pPr>
              <w:jc w:val="center"/>
              <w:rPr>
                <w:color w:val="000000"/>
                <w:sz w:val="32"/>
                <w:szCs w:val="32"/>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57973EF0">
            <w:pPr>
              <w:rPr>
                <w:color w:val="000000"/>
                <w:sz w:val="32"/>
                <w:szCs w:val="3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Pr>
          <w:p w14:paraId="792A201A">
            <w:pPr>
              <w:rPr>
                <w:color w:val="000000"/>
                <w:sz w:val="32"/>
                <w:szCs w:val="32"/>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tcPr>
          <w:p w14:paraId="420F5870">
            <w:pPr>
              <w:rPr>
                <w:color w:val="000000"/>
                <w:sz w:val="32"/>
                <w:szCs w:val="3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14:paraId="7C80A23E">
            <w:pPr>
              <w:rPr>
                <w:color w:val="000000"/>
                <w:sz w:val="32"/>
                <w:szCs w:val="3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Pr>
          <w:p w14:paraId="366426BA">
            <w:pPr>
              <w:rPr>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34A3E5B1">
            <w:pPr>
              <w:rPr>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5FA8C490">
            <w:pPr>
              <w:rPr>
                <w:color w:val="000000"/>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14:paraId="6D39D9AC">
            <w:pPr>
              <w:rPr>
                <w:color w:val="000000"/>
                <w:sz w:val="32"/>
                <w:szCs w:val="32"/>
              </w:rPr>
            </w:pPr>
          </w:p>
        </w:tc>
      </w:tr>
      <w:tr w14:paraId="1283B717">
        <w:tblPrEx>
          <w:tblCellMar>
            <w:top w:w="0" w:type="dxa"/>
            <w:left w:w="108" w:type="dxa"/>
            <w:bottom w:w="0" w:type="dxa"/>
            <w:right w:w="108" w:type="dxa"/>
          </w:tblCellMar>
        </w:tblPrEx>
        <w:trPr>
          <w:trHeight w:val="4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Pr>
          <w:p w14:paraId="0BD35C37">
            <w:pPr>
              <w:jc w:val="center"/>
              <w:rPr>
                <w:color w:val="000000"/>
                <w:sz w:val="32"/>
                <w:szCs w:val="32"/>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0494F149">
            <w:pPr>
              <w:rPr>
                <w:color w:val="000000"/>
                <w:sz w:val="32"/>
                <w:szCs w:val="3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Pr>
          <w:p w14:paraId="009AB143">
            <w:pPr>
              <w:rPr>
                <w:color w:val="000000"/>
                <w:sz w:val="32"/>
                <w:szCs w:val="32"/>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tcPr>
          <w:p w14:paraId="2FDE8457">
            <w:pPr>
              <w:rPr>
                <w:color w:val="000000"/>
                <w:sz w:val="32"/>
                <w:szCs w:val="3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14:paraId="3B146973">
            <w:pPr>
              <w:rPr>
                <w:color w:val="000000"/>
                <w:sz w:val="32"/>
                <w:szCs w:val="3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Pr>
          <w:p w14:paraId="7A9DA03F">
            <w:pPr>
              <w:rPr>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568D3A50">
            <w:pPr>
              <w:rPr>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3EBC683D">
            <w:pPr>
              <w:rPr>
                <w:color w:val="000000"/>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14:paraId="67E678A4">
            <w:pPr>
              <w:rPr>
                <w:color w:val="000000"/>
                <w:sz w:val="32"/>
                <w:szCs w:val="32"/>
              </w:rPr>
            </w:pPr>
          </w:p>
        </w:tc>
      </w:tr>
      <w:tr w14:paraId="6947F1FF">
        <w:tblPrEx>
          <w:tblCellMar>
            <w:top w:w="0" w:type="dxa"/>
            <w:left w:w="108" w:type="dxa"/>
            <w:bottom w:w="0" w:type="dxa"/>
            <w:right w:w="108" w:type="dxa"/>
          </w:tblCellMar>
        </w:tblPrEx>
        <w:trPr>
          <w:trHeight w:val="4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Pr>
          <w:p w14:paraId="2FA6B155">
            <w:pPr>
              <w:jc w:val="center"/>
              <w:rPr>
                <w:color w:val="000000"/>
                <w:sz w:val="32"/>
                <w:szCs w:val="32"/>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719CF973">
            <w:pPr>
              <w:rPr>
                <w:color w:val="000000"/>
                <w:sz w:val="32"/>
                <w:szCs w:val="3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Pr>
          <w:p w14:paraId="4AD10964">
            <w:pPr>
              <w:rPr>
                <w:color w:val="000000"/>
                <w:sz w:val="32"/>
                <w:szCs w:val="32"/>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tcPr>
          <w:p w14:paraId="70E90C3D">
            <w:pPr>
              <w:rPr>
                <w:color w:val="000000"/>
                <w:sz w:val="32"/>
                <w:szCs w:val="3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14:paraId="791F77D5">
            <w:pPr>
              <w:rPr>
                <w:color w:val="000000"/>
                <w:sz w:val="32"/>
                <w:szCs w:val="3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Pr>
          <w:p w14:paraId="46A40D1F">
            <w:pPr>
              <w:rPr>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632DA5B8">
            <w:pPr>
              <w:rPr>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22425A9B">
            <w:pPr>
              <w:rPr>
                <w:color w:val="000000"/>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14:paraId="4A9E8C32">
            <w:pPr>
              <w:rPr>
                <w:color w:val="000000"/>
                <w:sz w:val="32"/>
                <w:szCs w:val="32"/>
              </w:rPr>
            </w:pPr>
          </w:p>
        </w:tc>
      </w:tr>
      <w:tr w14:paraId="68A00AA0">
        <w:tblPrEx>
          <w:tblCellMar>
            <w:top w:w="0" w:type="dxa"/>
            <w:left w:w="108" w:type="dxa"/>
            <w:bottom w:w="0" w:type="dxa"/>
            <w:right w:w="108" w:type="dxa"/>
          </w:tblCellMar>
        </w:tblPrEx>
        <w:trPr>
          <w:trHeight w:val="4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Pr>
          <w:p w14:paraId="6A6B09A0">
            <w:pPr>
              <w:jc w:val="center"/>
              <w:rPr>
                <w:color w:val="000000"/>
                <w:sz w:val="32"/>
                <w:szCs w:val="32"/>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724FCA0E">
            <w:pPr>
              <w:rPr>
                <w:color w:val="000000"/>
                <w:sz w:val="32"/>
                <w:szCs w:val="3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Pr>
          <w:p w14:paraId="4231C5B9">
            <w:pPr>
              <w:rPr>
                <w:color w:val="000000"/>
                <w:sz w:val="32"/>
                <w:szCs w:val="32"/>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tcPr>
          <w:p w14:paraId="10A34620">
            <w:pPr>
              <w:rPr>
                <w:color w:val="000000"/>
                <w:sz w:val="32"/>
                <w:szCs w:val="3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14:paraId="666DDC70">
            <w:pPr>
              <w:rPr>
                <w:color w:val="000000"/>
                <w:sz w:val="32"/>
                <w:szCs w:val="3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Pr>
          <w:p w14:paraId="7E8FB791">
            <w:pPr>
              <w:rPr>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654CE1CB">
            <w:pPr>
              <w:rPr>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52F9829E">
            <w:pPr>
              <w:rPr>
                <w:color w:val="000000"/>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14:paraId="541FE5C3">
            <w:pPr>
              <w:rPr>
                <w:color w:val="000000"/>
                <w:sz w:val="32"/>
                <w:szCs w:val="32"/>
              </w:rPr>
            </w:pPr>
          </w:p>
        </w:tc>
      </w:tr>
      <w:tr w14:paraId="66E739A7">
        <w:tblPrEx>
          <w:tblCellMar>
            <w:top w:w="0" w:type="dxa"/>
            <w:left w:w="108" w:type="dxa"/>
            <w:bottom w:w="0" w:type="dxa"/>
            <w:right w:w="108" w:type="dxa"/>
          </w:tblCellMar>
        </w:tblPrEx>
        <w:trPr>
          <w:trHeight w:val="4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Pr>
          <w:p w14:paraId="57B11ACE">
            <w:pPr>
              <w:jc w:val="center"/>
              <w:rPr>
                <w:color w:val="000000"/>
                <w:sz w:val="32"/>
                <w:szCs w:val="32"/>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68F0D0BA">
            <w:pPr>
              <w:rPr>
                <w:color w:val="000000"/>
                <w:sz w:val="32"/>
                <w:szCs w:val="3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Pr>
          <w:p w14:paraId="68501D7C">
            <w:pPr>
              <w:rPr>
                <w:color w:val="000000"/>
                <w:sz w:val="32"/>
                <w:szCs w:val="32"/>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tcPr>
          <w:p w14:paraId="3E3822BF">
            <w:pPr>
              <w:rPr>
                <w:color w:val="000000"/>
                <w:sz w:val="32"/>
                <w:szCs w:val="3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14:paraId="22BC8759">
            <w:pPr>
              <w:rPr>
                <w:color w:val="000000"/>
                <w:sz w:val="32"/>
                <w:szCs w:val="3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Pr>
          <w:p w14:paraId="185032CA">
            <w:pPr>
              <w:rPr>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327E212E">
            <w:pPr>
              <w:rPr>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14:paraId="0B982BAA">
            <w:pPr>
              <w:rPr>
                <w:color w:val="000000"/>
                <w:sz w:val="32"/>
                <w:szCs w:val="3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14:paraId="60F2E0D9">
            <w:pPr>
              <w:rPr>
                <w:color w:val="000000"/>
                <w:sz w:val="32"/>
                <w:szCs w:val="32"/>
              </w:rPr>
            </w:pPr>
          </w:p>
        </w:tc>
      </w:tr>
      <w:tr w14:paraId="01C9D9EE">
        <w:tblPrEx>
          <w:tblCellMar>
            <w:top w:w="0" w:type="dxa"/>
            <w:left w:w="108" w:type="dxa"/>
            <w:bottom w:w="0" w:type="dxa"/>
            <w:right w:w="108" w:type="dxa"/>
          </w:tblCellMar>
        </w:tblPrEx>
        <w:trPr>
          <w:trHeight w:val="420" w:hRule="atLeast"/>
        </w:trPr>
        <w:tc>
          <w:tcPr>
            <w:tcW w:w="14557" w:type="dxa"/>
            <w:gridSpan w:val="9"/>
            <w:tcBorders>
              <w:top w:val="nil"/>
              <w:left w:val="nil"/>
              <w:bottom w:val="nil"/>
              <w:right w:val="nil"/>
            </w:tcBorders>
            <w:shd w:val="clear" w:color="auto" w:fill="auto"/>
            <w:noWrap/>
            <w:vAlign w:val="center"/>
          </w:tcPr>
          <w:p w14:paraId="2169F065">
            <w:pPr>
              <w:ind w:firstLine="560" w:firstLineChars="200"/>
              <w:rPr>
                <w:rFonts w:eastAsia="仿宋_GB2312"/>
                <w:color w:val="000000"/>
                <w:sz w:val="24"/>
              </w:rPr>
            </w:pPr>
            <w:r>
              <w:rPr>
                <w:rFonts w:hAnsi="方正仿宋_GBK" w:eastAsia="方正仿宋_GBK"/>
                <w:color w:val="000000"/>
                <w:sz w:val="28"/>
                <w:szCs w:val="28"/>
              </w:rPr>
              <w:t>经办人员：</w:t>
            </w:r>
            <w:r>
              <w:rPr>
                <w:rFonts w:eastAsia="方正仿宋_GBK"/>
                <w:color w:val="000000"/>
                <w:sz w:val="28"/>
                <w:szCs w:val="28"/>
              </w:rPr>
              <w:t xml:space="preserve">                                           </w:t>
            </w:r>
            <w:r>
              <w:rPr>
                <w:rFonts w:hAnsi="方正仿宋_GBK" w:eastAsia="方正仿宋_GBK"/>
                <w:color w:val="000000"/>
                <w:sz w:val="28"/>
                <w:szCs w:val="28"/>
              </w:rPr>
              <w:t>　　分管领导：</w:t>
            </w:r>
          </w:p>
        </w:tc>
      </w:tr>
    </w:tbl>
    <w:p w14:paraId="14F651ED">
      <w:pPr>
        <w:rPr>
          <w:rFonts w:eastAsia="黑体"/>
          <w:sz w:val="32"/>
          <w:szCs w:val="32"/>
        </w:rPr>
      </w:pPr>
      <w:r>
        <w:rPr>
          <w:rFonts w:hint="eastAsia" w:eastAsia="黑体"/>
          <w:sz w:val="32"/>
          <w:szCs w:val="32"/>
        </w:rPr>
        <w:t>表</w:t>
      </w:r>
      <w:r>
        <w:rPr>
          <w:rFonts w:eastAsia="黑体"/>
          <w:sz w:val="32"/>
          <w:szCs w:val="32"/>
        </w:rPr>
        <w:t>5</w:t>
      </w:r>
    </w:p>
    <w:p w14:paraId="178C144A">
      <w:pPr>
        <w:jc w:val="center"/>
        <w:rPr>
          <w:rFonts w:eastAsia="方正小标宋简体"/>
          <w:sz w:val="44"/>
          <w:szCs w:val="44"/>
        </w:rPr>
      </w:pPr>
      <w:r>
        <w:rPr>
          <w:rFonts w:eastAsia="方正小标宋简体"/>
          <w:sz w:val="44"/>
          <w:szCs w:val="44"/>
        </w:rPr>
        <w:t>南安市水稻种子补助资金汇总</w:t>
      </w:r>
      <w:r>
        <w:rPr>
          <w:rFonts w:hint="eastAsia" w:eastAsia="方正小标宋简体"/>
          <w:sz w:val="44"/>
          <w:szCs w:val="44"/>
        </w:rPr>
        <w:t>表</w:t>
      </w:r>
    </w:p>
    <w:p w14:paraId="6983B392">
      <w:pPr>
        <w:spacing w:line="240" w:lineRule="exact"/>
        <w:jc w:val="center"/>
        <w:rPr>
          <w:rFonts w:eastAsia="方正仿宋_GBK"/>
          <w:sz w:val="28"/>
          <w:szCs w:val="28"/>
        </w:rPr>
      </w:pPr>
    </w:p>
    <w:p w14:paraId="1ED4A86B">
      <w:pPr>
        <w:rPr>
          <w:rFonts w:eastAsia="方正仿宋_GBK"/>
          <w:sz w:val="28"/>
          <w:szCs w:val="28"/>
        </w:rPr>
      </w:pPr>
      <w:r>
        <w:rPr>
          <w:rFonts w:hAnsi="方正仿宋_GBK" w:eastAsia="方正仿宋_GBK"/>
          <w:sz w:val="28"/>
          <w:szCs w:val="28"/>
        </w:rPr>
        <w:t>填报单位：</w:t>
      </w:r>
      <w:r>
        <w:rPr>
          <w:rFonts w:hint="eastAsia" w:hAnsi="方正仿宋_GBK" w:eastAsia="方正仿宋_GBK"/>
          <w:sz w:val="28"/>
          <w:szCs w:val="28"/>
          <w:u w:val="single"/>
        </w:rPr>
        <w:t xml:space="preserve">      </w:t>
      </w:r>
      <w:r>
        <w:rPr>
          <w:rFonts w:hAnsi="方正仿宋_GBK" w:eastAsia="方正仿宋_GBK"/>
          <w:sz w:val="28"/>
          <w:szCs w:val="28"/>
        </w:rPr>
        <w:t>乡镇（街道）人民政府（办事处）（盖章）</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Ansi="方正仿宋_GBK" w:eastAsia="方正仿宋_GBK"/>
          <w:sz w:val="28"/>
          <w:szCs w:val="28"/>
        </w:rPr>
        <w:t>　　</w:t>
      </w:r>
      <w:r>
        <w:rPr>
          <w:rFonts w:eastAsia="方正仿宋_GBK"/>
          <w:sz w:val="28"/>
          <w:szCs w:val="28"/>
        </w:rPr>
        <w:t xml:space="preserve"> </w:t>
      </w:r>
      <w:r>
        <w:rPr>
          <w:rFonts w:hAnsi="方正仿宋_GBK" w:eastAsia="方正仿宋_GBK"/>
          <w:sz w:val="28"/>
          <w:szCs w:val="28"/>
        </w:rPr>
        <w:t>填报时间：</w:t>
      </w:r>
      <w:r>
        <w:rPr>
          <w:rFonts w:eastAsia="方正仿宋_GBK"/>
          <w:sz w:val="28"/>
          <w:szCs w:val="28"/>
        </w:rPr>
        <w:t xml:space="preserve">  </w:t>
      </w:r>
      <w:r>
        <w:rPr>
          <w:rFonts w:hAnsi="方正仿宋_GBK" w:eastAsia="方正仿宋_GBK"/>
          <w:sz w:val="28"/>
          <w:szCs w:val="28"/>
        </w:rPr>
        <w:t>年</w:t>
      </w:r>
      <w:r>
        <w:rPr>
          <w:rFonts w:eastAsia="方正仿宋_GBK"/>
          <w:sz w:val="28"/>
          <w:szCs w:val="28"/>
        </w:rPr>
        <w:t xml:space="preserve">   </w:t>
      </w:r>
      <w:r>
        <w:rPr>
          <w:rFonts w:hAnsi="方正仿宋_GBK" w:eastAsia="方正仿宋_GBK"/>
          <w:sz w:val="28"/>
          <w:szCs w:val="28"/>
        </w:rPr>
        <w:t>月</w:t>
      </w:r>
      <w:r>
        <w:rPr>
          <w:rFonts w:eastAsia="方正仿宋_GBK"/>
          <w:sz w:val="28"/>
          <w:szCs w:val="28"/>
        </w:rPr>
        <w:t xml:space="preserve">  </w:t>
      </w:r>
      <w:r>
        <w:rPr>
          <w:rFonts w:hAnsi="方正仿宋_GBK" w:eastAsia="方正仿宋_GBK"/>
          <w:sz w:val="28"/>
          <w:szCs w:val="28"/>
        </w:rPr>
        <w:t>日</w:t>
      </w:r>
      <w:r>
        <w:rPr>
          <w:rFonts w:eastAsia="方正仿宋_GBK"/>
          <w:sz w:val="28"/>
          <w:szCs w:val="28"/>
        </w:rPr>
        <w:t xml:space="preserve">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660"/>
        <w:gridCol w:w="1033"/>
        <w:gridCol w:w="1292"/>
        <w:gridCol w:w="1290"/>
        <w:gridCol w:w="1740"/>
        <w:gridCol w:w="1575"/>
        <w:gridCol w:w="2041"/>
        <w:gridCol w:w="1450"/>
      </w:tblGrid>
      <w:tr w14:paraId="3B19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17" w:type="dxa"/>
            <w:vAlign w:val="center"/>
          </w:tcPr>
          <w:p w14:paraId="7D1A48C7">
            <w:pPr>
              <w:jc w:val="center"/>
              <w:rPr>
                <w:rFonts w:eastAsia="方正仿宋_GBK"/>
                <w:sz w:val="28"/>
                <w:szCs w:val="28"/>
              </w:rPr>
            </w:pPr>
            <w:r>
              <w:rPr>
                <w:rFonts w:hAnsi="方正仿宋_GBK" w:eastAsia="方正仿宋_GBK"/>
                <w:sz w:val="28"/>
                <w:szCs w:val="28"/>
              </w:rPr>
              <w:t>序号</w:t>
            </w:r>
          </w:p>
        </w:tc>
        <w:tc>
          <w:tcPr>
            <w:tcW w:w="1276" w:type="dxa"/>
            <w:vAlign w:val="center"/>
          </w:tcPr>
          <w:p w14:paraId="6E7B9299">
            <w:pPr>
              <w:jc w:val="center"/>
              <w:rPr>
                <w:rFonts w:eastAsia="方正仿宋_GBK"/>
                <w:sz w:val="28"/>
                <w:szCs w:val="28"/>
              </w:rPr>
            </w:pPr>
            <w:r>
              <w:rPr>
                <w:rFonts w:hAnsi="方正仿宋_GBK" w:eastAsia="方正仿宋_GBK"/>
                <w:sz w:val="28"/>
                <w:szCs w:val="28"/>
              </w:rPr>
              <w:t>村别</w:t>
            </w:r>
          </w:p>
        </w:tc>
        <w:tc>
          <w:tcPr>
            <w:tcW w:w="1660" w:type="dxa"/>
            <w:vAlign w:val="center"/>
          </w:tcPr>
          <w:p w14:paraId="2FACA473">
            <w:pPr>
              <w:jc w:val="center"/>
              <w:rPr>
                <w:rFonts w:eastAsia="方正仿宋_GBK"/>
                <w:sz w:val="28"/>
                <w:szCs w:val="28"/>
              </w:rPr>
            </w:pPr>
            <w:r>
              <w:rPr>
                <w:rFonts w:hAnsi="方正仿宋_GBK" w:eastAsia="方正仿宋_GBK"/>
                <w:sz w:val="28"/>
                <w:szCs w:val="28"/>
              </w:rPr>
              <w:t>水稻种植</w:t>
            </w:r>
          </w:p>
          <w:p w14:paraId="25FD3FD2">
            <w:pPr>
              <w:jc w:val="center"/>
              <w:rPr>
                <w:rFonts w:eastAsia="方正仿宋_GBK"/>
                <w:sz w:val="28"/>
                <w:szCs w:val="28"/>
              </w:rPr>
            </w:pPr>
            <w:r>
              <w:rPr>
                <w:rFonts w:hAnsi="方正仿宋_GBK" w:eastAsia="方正仿宋_GBK"/>
                <w:sz w:val="28"/>
                <w:szCs w:val="28"/>
              </w:rPr>
              <w:t>品种</w:t>
            </w:r>
          </w:p>
        </w:tc>
        <w:tc>
          <w:tcPr>
            <w:tcW w:w="1033" w:type="dxa"/>
            <w:vAlign w:val="center"/>
          </w:tcPr>
          <w:p w14:paraId="3ADC20FD">
            <w:pPr>
              <w:jc w:val="center"/>
              <w:rPr>
                <w:rFonts w:eastAsia="方正仿宋_GBK"/>
                <w:sz w:val="28"/>
                <w:szCs w:val="28"/>
              </w:rPr>
            </w:pPr>
            <w:r>
              <w:rPr>
                <w:rFonts w:hAnsi="方正仿宋_GBK" w:eastAsia="方正仿宋_GBK"/>
                <w:sz w:val="28"/>
                <w:szCs w:val="28"/>
              </w:rPr>
              <w:t>种植面积（亩）</w:t>
            </w:r>
          </w:p>
        </w:tc>
        <w:tc>
          <w:tcPr>
            <w:tcW w:w="1292" w:type="dxa"/>
            <w:vAlign w:val="center"/>
          </w:tcPr>
          <w:p w14:paraId="1FB52504">
            <w:pPr>
              <w:jc w:val="center"/>
              <w:rPr>
                <w:rFonts w:eastAsia="方正仿宋_GBK"/>
                <w:sz w:val="28"/>
                <w:szCs w:val="28"/>
              </w:rPr>
            </w:pPr>
            <w:r>
              <w:rPr>
                <w:rFonts w:hAnsi="方正仿宋_GBK" w:eastAsia="方正仿宋_GBK"/>
                <w:sz w:val="28"/>
                <w:szCs w:val="28"/>
              </w:rPr>
              <w:t>种子购买数量（公斤）</w:t>
            </w:r>
          </w:p>
        </w:tc>
        <w:tc>
          <w:tcPr>
            <w:tcW w:w="1290" w:type="dxa"/>
            <w:vAlign w:val="center"/>
          </w:tcPr>
          <w:p w14:paraId="3BCDF569">
            <w:pPr>
              <w:jc w:val="center"/>
              <w:rPr>
                <w:rFonts w:eastAsia="方正仿宋_GBK"/>
                <w:sz w:val="28"/>
                <w:szCs w:val="28"/>
              </w:rPr>
            </w:pPr>
            <w:r>
              <w:rPr>
                <w:rFonts w:hAnsi="方正仿宋_GBK" w:eastAsia="方正仿宋_GBK"/>
                <w:sz w:val="28"/>
                <w:szCs w:val="28"/>
              </w:rPr>
              <w:t>种子购买总金额（元）</w:t>
            </w:r>
          </w:p>
        </w:tc>
        <w:tc>
          <w:tcPr>
            <w:tcW w:w="1740" w:type="dxa"/>
            <w:vAlign w:val="center"/>
          </w:tcPr>
          <w:p w14:paraId="508943E9">
            <w:pPr>
              <w:jc w:val="center"/>
              <w:rPr>
                <w:rFonts w:eastAsia="方正仿宋_GBK"/>
                <w:sz w:val="28"/>
                <w:szCs w:val="28"/>
              </w:rPr>
            </w:pPr>
            <w:r>
              <w:rPr>
                <w:rFonts w:hAnsi="方正仿宋_GBK" w:eastAsia="方正仿宋_GBK"/>
                <w:sz w:val="28"/>
                <w:szCs w:val="28"/>
              </w:rPr>
              <w:t>种子购买补助金额（元）</w:t>
            </w:r>
          </w:p>
        </w:tc>
        <w:tc>
          <w:tcPr>
            <w:tcW w:w="1575" w:type="dxa"/>
            <w:vAlign w:val="center"/>
          </w:tcPr>
          <w:p w14:paraId="182B0C83">
            <w:pPr>
              <w:jc w:val="center"/>
              <w:rPr>
                <w:rFonts w:eastAsia="方正仿宋_GBK"/>
                <w:sz w:val="28"/>
                <w:szCs w:val="28"/>
              </w:rPr>
            </w:pPr>
            <w:r>
              <w:rPr>
                <w:rFonts w:hAnsi="方正仿宋_GBK" w:eastAsia="方正仿宋_GBK"/>
                <w:sz w:val="28"/>
                <w:szCs w:val="28"/>
              </w:rPr>
              <w:t>联系人</w:t>
            </w:r>
          </w:p>
        </w:tc>
        <w:tc>
          <w:tcPr>
            <w:tcW w:w="2041" w:type="dxa"/>
            <w:vAlign w:val="center"/>
          </w:tcPr>
          <w:p w14:paraId="3253806D">
            <w:pPr>
              <w:jc w:val="center"/>
              <w:rPr>
                <w:rFonts w:eastAsia="方正仿宋_GBK"/>
                <w:sz w:val="28"/>
                <w:szCs w:val="28"/>
              </w:rPr>
            </w:pPr>
            <w:r>
              <w:rPr>
                <w:rFonts w:hAnsi="方正仿宋_GBK" w:eastAsia="方正仿宋_GBK"/>
                <w:sz w:val="28"/>
                <w:szCs w:val="28"/>
              </w:rPr>
              <w:t>联系电话</w:t>
            </w:r>
          </w:p>
        </w:tc>
        <w:tc>
          <w:tcPr>
            <w:tcW w:w="1450" w:type="dxa"/>
            <w:vAlign w:val="center"/>
          </w:tcPr>
          <w:p w14:paraId="1FBCDBAE">
            <w:pPr>
              <w:jc w:val="center"/>
              <w:rPr>
                <w:rFonts w:eastAsia="方正仿宋_GBK"/>
                <w:sz w:val="28"/>
                <w:szCs w:val="28"/>
              </w:rPr>
            </w:pPr>
            <w:r>
              <w:rPr>
                <w:rFonts w:hAnsi="方正仿宋_GBK" w:eastAsia="方正仿宋_GBK"/>
                <w:sz w:val="28"/>
                <w:szCs w:val="28"/>
              </w:rPr>
              <w:t>备注</w:t>
            </w:r>
          </w:p>
        </w:tc>
      </w:tr>
      <w:tr w14:paraId="2687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Pr>
          <w:p w14:paraId="6E05BD45">
            <w:pPr>
              <w:rPr>
                <w:rFonts w:eastAsia="方正仿宋_GBK"/>
                <w:sz w:val="28"/>
                <w:szCs w:val="28"/>
              </w:rPr>
            </w:pPr>
          </w:p>
        </w:tc>
        <w:tc>
          <w:tcPr>
            <w:tcW w:w="1276" w:type="dxa"/>
          </w:tcPr>
          <w:p w14:paraId="172F9A1C">
            <w:pPr>
              <w:rPr>
                <w:rFonts w:eastAsia="方正仿宋_GBK"/>
                <w:sz w:val="28"/>
                <w:szCs w:val="28"/>
              </w:rPr>
            </w:pPr>
          </w:p>
        </w:tc>
        <w:tc>
          <w:tcPr>
            <w:tcW w:w="1660" w:type="dxa"/>
          </w:tcPr>
          <w:p w14:paraId="0FD0068B">
            <w:pPr>
              <w:rPr>
                <w:rFonts w:eastAsia="方正仿宋_GBK"/>
                <w:sz w:val="28"/>
                <w:szCs w:val="28"/>
              </w:rPr>
            </w:pPr>
          </w:p>
        </w:tc>
        <w:tc>
          <w:tcPr>
            <w:tcW w:w="1033" w:type="dxa"/>
          </w:tcPr>
          <w:p w14:paraId="3EAD341A">
            <w:pPr>
              <w:rPr>
                <w:rFonts w:eastAsia="方正仿宋_GBK"/>
                <w:sz w:val="28"/>
                <w:szCs w:val="28"/>
              </w:rPr>
            </w:pPr>
          </w:p>
        </w:tc>
        <w:tc>
          <w:tcPr>
            <w:tcW w:w="1292" w:type="dxa"/>
          </w:tcPr>
          <w:p w14:paraId="3730C04E">
            <w:pPr>
              <w:rPr>
                <w:rFonts w:eastAsia="方正仿宋_GBK"/>
                <w:sz w:val="28"/>
                <w:szCs w:val="28"/>
              </w:rPr>
            </w:pPr>
          </w:p>
        </w:tc>
        <w:tc>
          <w:tcPr>
            <w:tcW w:w="1290" w:type="dxa"/>
          </w:tcPr>
          <w:p w14:paraId="4CAF674F">
            <w:pPr>
              <w:rPr>
                <w:rFonts w:eastAsia="方正仿宋_GBK"/>
                <w:sz w:val="28"/>
                <w:szCs w:val="28"/>
              </w:rPr>
            </w:pPr>
          </w:p>
        </w:tc>
        <w:tc>
          <w:tcPr>
            <w:tcW w:w="1740" w:type="dxa"/>
          </w:tcPr>
          <w:p w14:paraId="0E4078E5">
            <w:pPr>
              <w:rPr>
                <w:rFonts w:eastAsia="方正仿宋_GBK"/>
                <w:sz w:val="28"/>
                <w:szCs w:val="28"/>
              </w:rPr>
            </w:pPr>
          </w:p>
        </w:tc>
        <w:tc>
          <w:tcPr>
            <w:tcW w:w="1575" w:type="dxa"/>
          </w:tcPr>
          <w:p w14:paraId="5D8E3DE0">
            <w:pPr>
              <w:rPr>
                <w:rFonts w:eastAsia="方正仿宋_GBK"/>
                <w:sz w:val="28"/>
                <w:szCs w:val="28"/>
              </w:rPr>
            </w:pPr>
          </w:p>
        </w:tc>
        <w:tc>
          <w:tcPr>
            <w:tcW w:w="2041" w:type="dxa"/>
          </w:tcPr>
          <w:p w14:paraId="2BA5B3F8">
            <w:pPr>
              <w:rPr>
                <w:rFonts w:eastAsia="方正仿宋_GBK"/>
                <w:sz w:val="28"/>
                <w:szCs w:val="28"/>
              </w:rPr>
            </w:pPr>
          </w:p>
        </w:tc>
        <w:tc>
          <w:tcPr>
            <w:tcW w:w="1450" w:type="dxa"/>
          </w:tcPr>
          <w:p w14:paraId="345E5F60">
            <w:pPr>
              <w:rPr>
                <w:rFonts w:eastAsia="方正仿宋_GBK"/>
                <w:sz w:val="28"/>
                <w:szCs w:val="28"/>
              </w:rPr>
            </w:pPr>
          </w:p>
        </w:tc>
      </w:tr>
      <w:tr w14:paraId="6875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tcPr>
          <w:p w14:paraId="2F4F816E">
            <w:pPr>
              <w:rPr>
                <w:rFonts w:eastAsia="方正仿宋_GBK"/>
                <w:sz w:val="28"/>
                <w:szCs w:val="28"/>
              </w:rPr>
            </w:pPr>
          </w:p>
        </w:tc>
        <w:tc>
          <w:tcPr>
            <w:tcW w:w="1276" w:type="dxa"/>
          </w:tcPr>
          <w:p w14:paraId="111B01BF">
            <w:pPr>
              <w:rPr>
                <w:rFonts w:eastAsia="方正仿宋_GBK"/>
                <w:sz w:val="28"/>
                <w:szCs w:val="28"/>
              </w:rPr>
            </w:pPr>
          </w:p>
        </w:tc>
        <w:tc>
          <w:tcPr>
            <w:tcW w:w="1660" w:type="dxa"/>
          </w:tcPr>
          <w:p w14:paraId="41F22219">
            <w:pPr>
              <w:rPr>
                <w:rFonts w:eastAsia="方正仿宋_GBK"/>
                <w:sz w:val="28"/>
                <w:szCs w:val="28"/>
              </w:rPr>
            </w:pPr>
          </w:p>
        </w:tc>
        <w:tc>
          <w:tcPr>
            <w:tcW w:w="1033" w:type="dxa"/>
          </w:tcPr>
          <w:p w14:paraId="04D53EEC">
            <w:pPr>
              <w:rPr>
                <w:rFonts w:eastAsia="方正仿宋_GBK"/>
                <w:sz w:val="28"/>
                <w:szCs w:val="28"/>
              </w:rPr>
            </w:pPr>
          </w:p>
        </w:tc>
        <w:tc>
          <w:tcPr>
            <w:tcW w:w="1292" w:type="dxa"/>
          </w:tcPr>
          <w:p w14:paraId="481B2C91">
            <w:pPr>
              <w:rPr>
                <w:rFonts w:eastAsia="方正仿宋_GBK"/>
                <w:sz w:val="28"/>
                <w:szCs w:val="28"/>
              </w:rPr>
            </w:pPr>
          </w:p>
        </w:tc>
        <w:tc>
          <w:tcPr>
            <w:tcW w:w="1290" w:type="dxa"/>
          </w:tcPr>
          <w:p w14:paraId="54F55E35">
            <w:pPr>
              <w:rPr>
                <w:rFonts w:eastAsia="方正仿宋_GBK"/>
                <w:sz w:val="28"/>
                <w:szCs w:val="28"/>
              </w:rPr>
            </w:pPr>
          </w:p>
        </w:tc>
        <w:tc>
          <w:tcPr>
            <w:tcW w:w="1740" w:type="dxa"/>
          </w:tcPr>
          <w:p w14:paraId="63807838">
            <w:pPr>
              <w:rPr>
                <w:rFonts w:eastAsia="方正仿宋_GBK"/>
                <w:sz w:val="28"/>
                <w:szCs w:val="28"/>
              </w:rPr>
            </w:pPr>
          </w:p>
        </w:tc>
        <w:tc>
          <w:tcPr>
            <w:tcW w:w="1575" w:type="dxa"/>
          </w:tcPr>
          <w:p w14:paraId="24E7E116">
            <w:pPr>
              <w:rPr>
                <w:rFonts w:eastAsia="方正仿宋_GBK"/>
                <w:sz w:val="28"/>
                <w:szCs w:val="28"/>
              </w:rPr>
            </w:pPr>
          </w:p>
        </w:tc>
        <w:tc>
          <w:tcPr>
            <w:tcW w:w="2041" w:type="dxa"/>
          </w:tcPr>
          <w:p w14:paraId="56C2E99C">
            <w:pPr>
              <w:rPr>
                <w:rFonts w:eastAsia="方正仿宋_GBK"/>
                <w:sz w:val="28"/>
                <w:szCs w:val="28"/>
              </w:rPr>
            </w:pPr>
          </w:p>
        </w:tc>
        <w:tc>
          <w:tcPr>
            <w:tcW w:w="1450" w:type="dxa"/>
          </w:tcPr>
          <w:p w14:paraId="51B0A036">
            <w:pPr>
              <w:rPr>
                <w:rFonts w:eastAsia="方正仿宋_GBK"/>
                <w:sz w:val="28"/>
                <w:szCs w:val="28"/>
              </w:rPr>
            </w:pPr>
          </w:p>
        </w:tc>
      </w:tr>
      <w:tr w14:paraId="1FB5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627AC120">
            <w:pPr>
              <w:rPr>
                <w:rFonts w:eastAsia="方正仿宋_GBK"/>
                <w:sz w:val="28"/>
                <w:szCs w:val="28"/>
              </w:rPr>
            </w:pPr>
          </w:p>
        </w:tc>
        <w:tc>
          <w:tcPr>
            <w:tcW w:w="1276" w:type="dxa"/>
          </w:tcPr>
          <w:p w14:paraId="2E94436E">
            <w:pPr>
              <w:rPr>
                <w:rFonts w:eastAsia="方正仿宋_GBK"/>
                <w:sz w:val="28"/>
                <w:szCs w:val="28"/>
              </w:rPr>
            </w:pPr>
          </w:p>
        </w:tc>
        <w:tc>
          <w:tcPr>
            <w:tcW w:w="1660" w:type="dxa"/>
          </w:tcPr>
          <w:p w14:paraId="5E6FF6E5">
            <w:pPr>
              <w:rPr>
                <w:rFonts w:eastAsia="方正仿宋_GBK"/>
                <w:sz w:val="28"/>
                <w:szCs w:val="28"/>
              </w:rPr>
            </w:pPr>
          </w:p>
        </w:tc>
        <w:tc>
          <w:tcPr>
            <w:tcW w:w="1033" w:type="dxa"/>
          </w:tcPr>
          <w:p w14:paraId="0D23D9AB">
            <w:pPr>
              <w:rPr>
                <w:rFonts w:eastAsia="方正仿宋_GBK"/>
                <w:sz w:val="28"/>
                <w:szCs w:val="28"/>
              </w:rPr>
            </w:pPr>
          </w:p>
        </w:tc>
        <w:tc>
          <w:tcPr>
            <w:tcW w:w="1292" w:type="dxa"/>
          </w:tcPr>
          <w:p w14:paraId="054CA0D8">
            <w:pPr>
              <w:rPr>
                <w:rFonts w:eastAsia="方正仿宋_GBK"/>
                <w:sz w:val="28"/>
                <w:szCs w:val="28"/>
              </w:rPr>
            </w:pPr>
          </w:p>
        </w:tc>
        <w:tc>
          <w:tcPr>
            <w:tcW w:w="1290" w:type="dxa"/>
          </w:tcPr>
          <w:p w14:paraId="72E825C2">
            <w:pPr>
              <w:rPr>
                <w:rFonts w:eastAsia="方正仿宋_GBK"/>
                <w:sz w:val="28"/>
                <w:szCs w:val="28"/>
              </w:rPr>
            </w:pPr>
          </w:p>
        </w:tc>
        <w:tc>
          <w:tcPr>
            <w:tcW w:w="1740" w:type="dxa"/>
          </w:tcPr>
          <w:p w14:paraId="343ACE25">
            <w:pPr>
              <w:rPr>
                <w:rFonts w:eastAsia="方正仿宋_GBK"/>
                <w:sz w:val="28"/>
                <w:szCs w:val="28"/>
              </w:rPr>
            </w:pPr>
          </w:p>
        </w:tc>
        <w:tc>
          <w:tcPr>
            <w:tcW w:w="1575" w:type="dxa"/>
          </w:tcPr>
          <w:p w14:paraId="43B741B6">
            <w:pPr>
              <w:rPr>
                <w:rFonts w:eastAsia="方正仿宋_GBK"/>
                <w:sz w:val="28"/>
                <w:szCs w:val="28"/>
              </w:rPr>
            </w:pPr>
          </w:p>
        </w:tc>
        <w:tc>
          <w:tcPr>
            <w:tcW w:w="2041" w:type="dxa"/>
          </w:tcPr>
          <w:p w14:paraId="5255D292">
            <w:pPr>
              <w:rPr>
                <w:rFonts w:eastAsia="方正仿宋_GBK"/>
                <w:sz w:val="28"/>
                <w:szCs w:val="28"/>
              </w:rPr>
            </w:pPr>
          </w:p>
        </w:tc>
        <w:tc>
          <w:tcPr>
            <w:tcW w:w="1450" w:type="dxa"/>
          </w:tcPr>
          <w:p w14:paraId="1BFD4307">
            <w:pPr>
              <w:rPr>
                <w:rFonts w:eastAsia="方正仿宋_GBK"/>
                <w:sz w:val="28"/>
                <w:szCs w:val="28"/>
              </w:rPr>
            </w:pPr>
          </w:p>
        </w:tc>
      </w:tr>
      <w:tr w14:paraId="436E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753" w:type="dxa"/>
            <w:gridSpan w:val="3"/>
          </w:tcPr>
          <w:p w14:paraId="30619C96">
            <w:pPr>
              <w:jc w:val="center"/>
              <w:rPr>
                <w:rFonts w:eastAsia="方正仿宋_GBK"/>
                <w:sz w:val="28"/>
                <w:szCs w:val="28"/>
              </w:rPr>
            </w:pPr>
            <w:r>
              <w:rPr>
                <w:rFonts w:hAnsi="方正仿宋_GBK" w:eastAsia="方正仿宋_GBK"/>
                <w:sz w:val="28"/>
                <w:szCs w:val="28"/>
              </w:rPr>
              <w:t>合计</w:t>
            </w:r>
          </w:p>
        </w:tc>
        <w:tc>
          <w:tcPr>
            <w:tcW w:w="1033" w:type="dxa"/>
          </w:tcPr>
          <w:p w14:paraId="0AADD1DA">
            <w:pPr>
              <w:rPr>
                <w:rFonts w:eastAsia="方正仿宋_GBK"/>
                <w:sz w:val="28"/>
                <w:szCs w:val="28"/>
              </w:rPr>
            </w:pPr>
          </w:p>
        </w:tc>
        <w:tc>
          <w:tcPr>
            <w:tcW w:w="1292" w:type="dxa"/>
          </w:tcPr>
          <w:p w14:paraId="1CEAA11B">
            <w:pPr>
              <w:rPr>
                <w:rFonts w:eastAsia="方正仿宋_GBK"/>
                <w:sz w:val="28"/>
                <w:szCs w:val="28"/>
              </w:rPr>
            </w:pPr>
          </w:p>
        </w:tc>
        <w:tc>
          <w:tcPr>
            <w:tcW w:w="1290" w:type="dxa"/>
          </w:tcPr>
          <w:p w14:paraId="77183D3D">
            <w:pPr>
              <w:rPr>
                <w:rFonts w:eastAsia="方正仿宋_GBK"/>
                <w:sz w:val="28"/>
                <w:szCs w:val="28"/>
              </w:rPr>
            </w:pPr>
          </w:p>
        </w:tc>
        <w:tc>
          <w:tcPr>
            <w:tcW w:w="1740" w:type="dxa"/>
          </w:tcPr>
          <w:p w14:paraId="69240CD9">
            <w:pPr>
              <w:rPr>
                <w:rFonts w:eastAsia="方正仿宋_GBK"/>
                <w:sz w:val="28"/>
                <w:szCs w:val="28"/>
              </w:rPr>
            </w:pPr>
          </w:p>
        </w:tc>
        <w:tc>
          <w:tcPr>
            <w:tcW w:w="1575" w:type="dxa"/>
          </w:tcPr>
          <w:p w14:paraId="6F09D8AA">
            <w:pPr>
              <w:rPr>
                <w:rFonts w:eastAsia="方正仿宋_GBK"/>
                <w:sz w:val="28"/>
                <w:szCs w:val="28"/>
              </w:rPr>
            </w:pPr>
          </w:p>
        </w:tc>
        <w:tc>
          <w:tcPr>
            <w:tcW w:w="2041" w:type="dxa"/>
          </w:tcPr>
          <w:p w14:paraId="41DDA866">
            <w:pPr>
              <w:rPr>
                <w:rFonts w:eastAsia="方正仿宋_GBK"/>
                <w:sz w:val="28"/>
                <w:szCs w:val="28"/>
              </w:rPr>
            </w:pPr>
          </w:p>
        </w:tc>
        <w:tc>
          <w:tcPr>
            <w:tcW w:w="1450" w:type="dxa"/>
          </w:tcPr>
          <w:p w14:paraId="27F4B916">
            <w:pPr>
              <w:rPr>
                <w:rFonts w:eastAsia="方正仿宋_GBK"/>
                <w:sz w:val="28"/>
                <w:szCs w:val="28"/>
              </w:rPr>
            </w:pPr>
          </w:p>
        </w:tc>
      </w:tr>
    </w:tbl>
    <w:p w14:paraId="759A964A">
      <w:pPr>
        <w:ind w:firstLine="560" w:firstLineChars="200"/>
        <w:rPr>
          <w:rFonts w:eastAsia="方正仿宋_GBK"/>
          <w:sz w:val="28"/>
          <w:szCs w:val="28"/>
        </w:rPr>
      </w:pPr>
      <w:r>
        <w:rPr>
          <w:rFonts w:hAnsi="方正仿宋_GBK" w:eastAsia="方正仿宋_GBK"/>
          <w:sz w:val="28"/>
          <w:szCs w:val="28"/>
        </w:rPr>
        <w:t>经办人员：</w:t>
      </w:r>
      <w:r>
        <w:rPr>
          <w:rFonts w:eastAsia="方正仿宋_GBK"/>
          <w:sz w:val="28"/>
          <w:szCs w:val="28"/>
        </w:rPr>
        <w:t xml:space="preserve">                                    </w:t>
      </w:r>
      <w:r>
        <w:rPr>
          <w:rFonts w:hAnsi="方正仿宋_GBK" w:eastAsia="方正仿宋_GBK"/>
          <w:sz w:val="28"/>
          <w:szCs w:val="28"/>
        </w:rPr>
        <w:t>分管领导：</w:t>
      </w:r>
    </w:p>
    <w:p w14:paraId="0336F3FE">
      <w:pPr>
        <w:rPr>
          <w:rFonts w:eastAsia="方正仿宋_GBK"/>
          <w:sz w:val="28"/>
          <w:szCs w:val="28"/>
        </w:rPr>
      </w:pPr>
      <w:r>
        <w:rPr>
          <w:rFonts w:hAnsi="方正仿宋_GBK" w:eastAsia="方正仿宋_GBK"/>
          <w:sz w:val="28"/>
          <w:szCs w:val="28"/>
        </w:rPr>
        <w:t>备注：填报时，按种植品种进行汇总，每个品种填写一行，同时请将早稻、中稻、晚稻分开填报，并在备注栏上备注。</w:t>
      </w:r>
    </w:p>
    <w:p w14:paraId="38BFD276">
      <w:pPr>
        <w:rPr>
          <w:rFonts w:eastAsia="方正仿宋_GBK"/>
          <w:sz w:val="28"/>
          <w:szCs w:val="28"/>
        </w:rPr>
        <w:sectPr>
          <w:footerReference r:id="rId4" w:type="default"/>
          <w:pgSz w:w="16838" w:h="11906" w:orient="landscape"/>
          <w:pgMar w:top="1587" w:right="1701" w:bottom="1474" w:left="1587" w:header="851" w:footer="992" w:gutter="0"/>
          <w:cols w:space="0" w:num="1"/>
          <w:docGrid w:type="lines" w:linePitch="315" w:charSpace="0"/>
        </w:sectPr>
      </w:pPr>
    </w:p>
    <w:p w14:paraId="51FBB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CBD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AAA79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1FAAA79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FC5B">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2D21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592D21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D780B"/>
    <w:rsid w:val="6A9D780B"/>
    <w:rsid w:val="7E7D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pPr>
    <w:rPr>
      <w:rFonts w:ascii="宋体" w:cs="宋体"/>
      <w:sz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2025-06-10T00:51:00Z</dcterms:created>
  <dc:creator>Administrator</dc:creator>
  <cp:lastModifiedBy>Administrator</cp:lastModifiedBy>
  <dcterms:modified xsi:type="dcterms:W3CDTF">2025-06-10T00:52:35Z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93133FB56501450FABAB5712C0737FB2_11</vt:lpwstr>
  </property>
  <property fmtid="{D5CDD505-2E9C-101B-9397-08002B2CF9AE}" pid="4" name="KSOTemplateDocerSaveRecord">
    <vt:lpwstr>eyJoZGlkIjoiZmYwZTFjMTZkZDkwNmQzNzY3NzMzNDE2OWJhN2FhN2IifQ==</vt:lpwstr>
  </property>
</Properties>
</file>