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6D420A">
      <w:pPr>
        <w:spacing w:line="600" w:lineRule="exact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附件</w:t>
      </w:r>
    </w:p>
    <w:p w14:paraId="230EC7E6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2026年10月份革命“五老”人员</w:t>
      </w:r>
    </w:p>
    <w:p w14:paraId="2B70F3C0">
      <w:pPr>
        <w:spacing w:after="312" w:afterLines="100"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定期生活补助资金分配表</w:t>
      </w:r>
    </w:p>
    <w:bookmarkEnd w:id="0"/>
    <w:tbl>
      <w:tblPr>
        <w:tblStyle w:val="3"/>
        <w:tblW w:w="9300" w:type="dxa"/>
        <w:tblInd w:w="-13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1320"/>
        <w:gridCol w:w="1410"/>
        <w:gridCol w:w="1410"/>
        <w:gridCol w:w="1410"/>
        <w:gridCol w:w="1410"/>
        <w:gridCol w:w="1425"/>
      </w:tblGrid>
      <w:tr w14:paraId="396136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9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29B28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DC415">
            <w:pPr>
              <w:widowControl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简体" w:cs="方正仿宋简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乡镇</w:t>
            </w:r>
          </w:p>
          <w:p w14:paraId="411D3304">
            <w:pPr>
              <w:widowControl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（街道）</w:t>
            </w:r>
          </w:p>
        </w:tc>
        <w:tc>
          <w:tcPr>
            <w:tcW w:w="2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16A62">
            <w:pPr>
              <w:widowControl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革命“五老”人员</w:t>
            </w:r>
          </w:p>
        </w:tc>
        <w:tc>
          <w:tcPr>
            <w:tcW w:w="2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8F41F">
            <w:pPr>
              <w:widowControl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简体" w:cs="方正仿宋简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2026年9月去世</w:t>
            </w:r>
          </w:p>
          <w:p w14:paraId="4C5CBB14">
            <w:pPr>
              <w:widowControl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革命“五老”人员</w:t>
            </w:r>
          </w:p>
        </w:tc>
        <w:tc>
          <w:tcPr>
            <w:tcW w:w="1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5FCC0">
            <w:pPr>
              <w:widowControl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简体" w:cs="方正仿宋简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资金合计</w:t>
            </w:r>
          </w:p>
          <w:p w14:paraId="75B4E553">
            <w:pPr>
              <w:widowControl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（元）</w:t>
            </w:r>
          </w:p>
        </w:tc>
      </w:tr>
      <w:tr w14:paraId="6B7A2F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6F899">
            <w:pPr>
              <w:widowControl/>
              <w:spacing w:line="400" w:lineRule="exact"/>
              <w:jc w:val="center"/>
              <w:rPr>
                <w:rFonts w:hint="eastAsia" w:ascii="Times New Roman" w:hAnsi="Times New Roman" w:eastAsia="方正仿宋简体" w:cs="方正仿宋简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5081A">
            <w:pPr>
              <w:widowControl/>
              <w:spacing w:line="400" w:lineRule="exact"/>
              <w:jc w:val="center"/>
              <w:rPr>
                <w:rFonts w:hint="eastAsia" w:ascii="Times New Roman" w:hAnsi="Times New Roman" w:eastAsia="方正仿宋简体" w:cs="方正仿宋简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88AB0">
            <w:pPr>
              <w:widowControl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人数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8255A">
            <w:pPr>
              <w:widowControl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补助资金  （元）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6E6F9">
            <w:pPr>
              <w:widowControl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人数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0DB58">
            <w:pPr>
              <w:widowControl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补发资金   （元）</w:t>
            </w:r>
          </w:p>
        </w:tc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764DB">
            <w:pPr>
              <w:widowControl/>
              <w:spacing w:line="400" w:lineRule="exact"/>
              <w:jc w:val="center"/>
              <w:rPr>
                <w:rFonts w:hint="eastAsia" w:ascii="Times New Roman" w:hAnsi="Times New Roman" w:eastAsia="方正仿宋简体" w:cs="方正仿宋简体"/>
                <w:b/>
                <w:bCs/>
                <w:color w:val="000000"/>
                <w:sz w:val="28"/>
                <w:szCs w:val="28"/>
              </w:rPr>
            </w:pPr>
          </w:p>
        </w:tc>
      </w:tr>
      <w:tr w14:paraId="79D26F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FCD6C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07EE4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溪美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C35D7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0D8E7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2769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713D3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1D4EF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E2A79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2769</w:t>
            </w:r>
          </w:p>
        </w:tc>
      </w:tr>
      <w:tr w14:paraId="1402EF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2A3B5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0C1D4">
            <w:pPr>
              <w:widowControl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英都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16E13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8A34F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383B5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5E49D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16614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4748D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16614</w:t>
            </w:r>
          </w:p>
        </w:tc>
      </w:tr>
      <w:tr w14:paraId="4ACBF4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EA5BB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979A7">
            <w:pPr>
              <w:widowControl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翔云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5C427">
            <w:pPr>
              <w:widowControl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53D86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2769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C2958">
            <w:pPr>
              <w:widowControl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5F3DA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E2141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2769</w:t>
            </w:r>
          </w:p>
        </w:tc>
      </w:tr>
      <w:tr w14:paraId="1618AF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CC278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4A891">
            <w:pPr>
              <w:widowControl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向阳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C0FB6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CEFD8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2769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3FA5F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9C8C1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BBC98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2769</w:t>
            </w:r>
          </w:p>
        </w:tc>
      </w:tr>
      <w:tr w14:paraId="48939D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E8B35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0ACD9">
            <w:pPr>
              <w:widowControl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梅山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40BB8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A1155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2769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5FBF2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A40FA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13A7C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2769</w:t>
            </w:r>
          </w:p>
        </w:tc>
      </w:tr>
      <w:tr w14:paraId="52975C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5765F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F0C01">
            <w:pPr>
              <w:widowControl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洪濑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01BD3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F2CDD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2769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5BFB9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6BB18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E304C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2769</w:t>
            </w:r>
          </w:p>
        </w:tc>
      </w:tr>
      <w:tr w14:paraId="043C69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087DC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CAB4F">
            <w:pPr>
              <w:widowControl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官桥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4CDBB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554C4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2769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6B149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9C555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9DCB1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2769</w:t>
            </w:r>
          </w:p>
        </w:tc>
      </w:tr>
      <w:tr w14:paraId="7218A1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25CC5">
            <w:pPr>
              <w:widowControl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合计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48BCB">
            <w:pPr>
              <w:widowControl/>
              <w:spacing w:line="400" w:lineRule="exact"/>
              <w:jc w:val="center"/>
              <w:rPr>
                <w:rFonts w:hint="eastAsia"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A9432">
            <w:pPr>
              <w:widowControl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A13A9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28"/>
                <w:szCs w:val="28"/>
              </w:rPr>
              <w:t>16614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D6936">
            <w:pPr>
              <w:widowControl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4737D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8"/>
                <w:szCs w:val="28"/>
                <w:lang w:bidi="ar"/>
              </w:rPr>
              <w:t>16614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557C3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28"/>
                <w:szCs w:val="28"/>
              </w:rPr>
              <w:t>33228</w:t>
            </w:r>
          </w:p>
        </w:tc>
      </w:tr>
    </w:tbl>
    <w:p w14:paraId="1A889B7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1A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仿宋_GB2312" w:eastAsia="仿宋_GB2312" w:cs="仿宋_GB2312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2026-10-12T08:57:53Z</dcterms:created>
  <dc:creator>Administrator</dc:creator>
  <cp:lastModifiedBy>Demure</cp:lastModifiedBy>
  <dcterms:modified xsi:type="dcterms:W3CDTF">2026-10-12T08:58:00Z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eyJoZGlkIjoiZGMzZGUzNzZmM2Y1YWI5MWE3OGFjYjdjYTcxOGRjOGYiLCJ1c2VySWQiOiIxMDc0ODczNDI0In0=</vt:lpwstr>
  </property>
  <property fmtid="{D5CDD505-2E9C-101B-9397-08002B2CF9AE}" pid="4" name="ICV">
    <vt:lpwstr>D678B093404648C085FF386D6D1C2F32_12</vt:lpwstr>
  </property>
</Properties>
</file>