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B4E9C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/>
          <w:spacing w:val="-6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附件1</w:t>
      </w:r>
    </w:p>
    <w:p w14:paraId="463B4092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4"/>
          <w:szCs w:val="44"/>
        </w:rPr>
        <w:t>年赣闽粤原中央苏区发展</w:t>
      </w:r>
    </w:p>
    <w:p w14:paraId="024EFD46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泉州市级补助资金分配表</w:t>
      </w:r>
    </w:p>
    <w:bookmarkEnd w:id="0"/>
    <w:p w14:paraId="5450C038">
      <w:pPr>
        <w:tabs>
          <w:tab w:val="left" w:pos="7088"/>
        </w:tabs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tbl>
      <w:tblPr>
        <w:tblStyle w:val="2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2431"/>
        <w:gridCol w:w="3379"/>
        <w:gridCol w:w="1666"/>
      </w:tblGrid>
      <w:tr w14:paraId="7068A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614" w:type="pct"/>
            <w:noWrap w:val="0"/>
            <w:vAlign w:val="center"/>
          </w:tcPr>
          <w:p w14:paraId="4EDBC487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序号</w:t>
            </w:r>
          </w:p>
        </w:tc>
        <w:tc>
          <w:tcPr>
            <w:tcW w:w="1426" w:type="pct"/>
            <w:noWrap w:val="0"/>
            <w:vAlign w:val="center"/>
          </w:tcPr>
          <w:p w14:paraId="147CD6DC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项目单位</w:t>
            </w:r>
          </w:p>
          <w:p w14:paraId="65F42087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（老区村）</w:t>
            </w:r>
          </w:p>
        </w:tc>
        <w:tc>
          <w:tcPr>
            <w:tcW w:w="1981" w:type="pct"/>
            <w:noWrap w:val="0"/>
            <w:vAlign w:val="center"/>
          </w:tcPr>
          <w:p w14:paraId="364DAE35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建设项目</w:t>
            </w:r>
          </w:p>
        </w:tc>
        <w:tc>
          <w:tcPr>
            <w:tcW w:w="977" w:type="pct"/>
            <w:noWrap w:val="0"/>
            <w:vAlign w:val="center"/>
          </w:tcPr>
          <w:p w14:paraId="6AA4EDF9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补助金额</w:t>
            </w:r>
          </w:p>
          <w:p w14:paraId="096ABE5C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（万元）</w:t>
            </w:r>
          </w:p>
        </w:tc>
      </w:tr>
      <w:tr w14:paraId="2CA8B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614" w:type="pct"/>
            <w:noWrap w:val="0"/>
            <w:vAlign w:val="center"/>
          </w:tcPr>
          <w:p w14:paraId="58199304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1</w:t>
            </w:r>
          </w:p>
        </w:tc>
        <w:tc>
          <w:tcPr>
            <w:tcW w:w="1426" w:type="pct"/>
            <w:noWrap w:val="0"/>
            <w:vAlign w:val="center"/>
          </w:tcPr>
          <w:p w14:paraId="26F99AC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码头镇高山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村</w:t>
            </w:r>
          </w:p>
        </w:tc>
        <w:tc>
          <w:tcPr>
            <w:tcW w:w="1981" w:type="pct"/>
            <w:noWrap w:val="0"/>
            <w:vAlign w:val="center"/>
          </w:tcPr>
          <w:p w14:paraId="28C4F57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道路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亮化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工程</w:t>
            </w:r>
          </w:p>
        </w:tc>
        <w:tc>
          <w:tcPr>
            <w:tcW w:w="977" w:type="pct"/>
            <w:noWrap w:val="0"/>
            <w:vAlign w:val="center"/>
          </w:tcPr>
          <w:p w14:paraId="04AA8D4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20</w:t>
            </w:r>
          </w:p>
        </w:tc>
      </w:tr>
      <w:tr w14:paraId="088CE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614" w:type="pct"/>
            <w:noWrap w:val="0"/>
            <w:vAlign w:val="center"/>
          </w:tcPr>
          <w:p w14:paraId="5338EEF8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</w:t>
            </w:r>
          </w:p>
        </w:tc>
        <w:tc>
          <w:tcPr>
            <w:tcW w:w="1426" w:type="pct"/>
            <w:noWrap w:val="0"/>
            <w:vAlign w:val="center"/>
          </w:tcPr>
          <w:p w14:paraId="6ECC854F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石井镇院前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村</w:t>
            </w:r>
          </w:p>
        </w:tc>
        <w:tc>
          <w:tcPr>
            <w:tcW w:w="1981" w:type="pct"/>
            <w:noWrap w:val="0"/>
            <w:vAlign w:val="center"/>
          </w:tcPr>
          <w:p w14:paraId="66F68762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  <w:lang w:eastAsia="zh-CN"/>
              </w:rPr>
              <w:t>村中路整治</w:t>
            </w: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提升工程</w:t>
            </w:r>
          </w:p>
        </w:tc>
        <w:tc>
          <w:tcPr>
            <w:tcW w:w="977" w:type="pct"/>
            <w:noWrap w:val="0"/>
            <w:vAlign w:val="center"/>
          </w:tcPr>
          <w:p w14:paraId="4E444D20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0"/>
                <w:szCs w:val="30"/>
              </w:rPr>
              <w:t>20</w:t>
            </w:r>
          </w:p>
        </w:tc>
      </w:tr>
      <w:tr w14:paraId="18061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exact"/>
          <w:jc w:val="center"/>
        </w:trPr>
        <w:tc>
          <w:tcPr>
            <w:tcW w:w="4022" w:type="pct"/>
            <w:gridSpan w:val="3"/>
            <w:noWrap w:val="0"/>
            <w:vAlign w:val="center"/>
          </w:tcPr>
          <w:p w14:paraId="4AB77E23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b/>
                <w:spacing w:val="-6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</w:rPr>
              <w:t>合计</w:t>
            </w:r>
          </w:p>
        </w:tc>
        <w:tc>
          <w:tcPr>
            <w:tcW w:w="977" w:type="pct"/>
            <w:noWrap w:val="0"/>
            <w:vAlign w:val="center"/>
          </w:tcPr>
          <w:p w14:paraId="499E3B49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方正仿宋简体"/>
                <w:spacing w:val="-6"/>
                <w:sz w:val="32"/>
                <w:szCs w:val="32"/>
              </w:rPr>
              <w:t>40</w:t>
            </w:r>
          </w:p>
        </w:tc>
      </w:tr>
    </w:tbl>
    <w:p w14:paraId="29679D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8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2026-07-08T08:35:41Z</dcterms:created>
  <dc:creator>Administrator</dc:creator>
  <cp:lastModifiedBy>Demure</cp:lastModifiedBy>
  <dcterms:modified xsi:type="dcterms:W3CDTF">2026-07-08T08:35:49Z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D2B5E1DA9A9E482A9DEA3D5430CE914B_12</vt:lpwstr>
  </property>
</Properties>
</file>