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：人大建议主办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答复格式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南安市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财政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eastAsia="zh-CN"/>
        </w:rPr>
        <w:t>南财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>函〔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 xml:space="preserve">〕××号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办理标志（A、B、C、D）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关于南安市十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届人大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第×××号建议的答复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×××等×位代表（或××代表团）：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您（您们）提出的《关于×××××××××××××》的建议收悉。现将办理情况答复如下：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分管领导：×××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经办人员：×××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南安市财政局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年××月××日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thic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抄送：市人大代表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委、市政府督查室、××乡镇人大主席团（××街道工作委员会）、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其他承办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 xml:space="preserve">单位。 （共印×份）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32"/>
                <w:u w:val="none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：人大建议协办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答复格式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南安市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财政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eastAsia="zh-CN"/>
        </w:rPr>
        <w:t>南财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>函〔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 xml:space="preserve">〕××号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关于南安市十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届人大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第×××号建议协办的答复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×××（主办单位）：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×××代表提出的《关于×××××××××××××》的建议收悉。现将我（单位）有关协办情况答复如下：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分管领导：×××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经办人员：×××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南安市财政局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年××月××日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抄送：市政府督查室、联办单位。         （共印×份）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：政协提案主办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答复格式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南安市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财政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eastAsia="zh-CN"/>
        </w:rPr>
        <w:t>南财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>函〔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>〕××号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thick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办理标志（A、B、C、D）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关于南安市政协十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第×××号提案的答复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×××等×位委员（或单位）：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您（贵单位）提出的《关于×××××××××××××》的提案收悉。现将办理情况答复如下：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一、意见建议采纳落实情况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（一）针对提案XXX建议，答复如下：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（二）针对提案XXX建议，答复如下：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（三）针对提案XXX建议，答复如下：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二、办理过程</w:t>
      </w:r>
    </w:p>
    <w:p>
      <w:pPr>
        <w:keepNext w:val="0"/>
        <w:keepLines w:val="0"/>
        <w:pageBreakBefore w:val="0"/>
        <w:widowControl w:val="0"/>
        <w:tabs>
          <w:tab w:val="left" w:pos="1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（简要阐述提案办理过程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和见面情况，如见面人员、时间、地点等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分管领导：×××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经办人员：×××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南安市财政局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年×月××日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抄送：市政协提案办、市政府督查室、联办单位。（共印×份）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（注：若涉及市委职能部门的要抄送市委督查室）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：政协提案协办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答复格式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南安市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财政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eastAsia="zh-CN"/>
        </w:rPr>
        <w:t>南财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>函〔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thick"/>
        </w:rPr>
        <w:t xml:space="preserve">〕××号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关于南安市政协十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第×××号提案协办的答复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×××（主办单位）：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×××委员提出《关于×××××××××××××》的提案收悉，现将我（单位）有关协办情况答复如下：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分管领导：×××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经办人员：×××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联系电话：××××××××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南安市财政局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年×月××日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thick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抄送：市政府督查室、联办单位。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（共印×份）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61" w:type="dxa"/>
            <w:tcBorders>
              <w:tl2br w:val="nil"/>
              <w:tr2bl w:val="nil"/>
            </w:tcBorders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南安市财政局办公室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2026年2月26日印发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02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560F9"/>
    <w:rsid w:val="18CE3A86"/>
    <w:rsid w:val="2446703F"/>
    <w:rsid w:val="2911730E"/>
    <w:rsid w:val="3FA560F9"/>
    <w:rsid w:val="440954C6"/>
    <w:rsid w:val="4C0311F7"/>
    <w:rsid w:val="79D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2026-02-27T02:34:00Z</dcterms:created>
  <dc:creator>南安市财政局</dc:creator>
  <cp:lastModifiedBy>南安市财政局</cp:lastModifiedBy>
  <cp:lastPrinted>2026-02-28T00:50:20Z</cp:lastPrinted>
  <dcterms:modified xsi:type="dcterms:W3CDTF">2026-02-28T00:50:28Z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