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382E1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15" w:lineRule="atLeast"/>
        <w:ind w:left="0" w:right="0" w:firstLine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3545C0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2025年南安市应急管理局行政执法证注销信息表</w:t>
      </w:r>
      <w:bookmarkEnd w:id="0"/>
    </w:p>
    <w:tbl>
      <w:tblPr>
        <w:tblStyle w:val="5"/>
        <w:tblpPr w:leftFromText="180" w:rightFromText="180" w:vertAnchor="text" w:horzAnchor="page" w:tblpX="1732" w:tblpY="2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563"/>
        <w:gridCol w:w="936"/>
        <w:gridCol w:w="1536"/>
        <w:gridCol w:w="1496"/>
      </w:tblGrid>
      <w:tr w14:paraId="15E0E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C101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所属执法主体</w:t>
            </w:r>
          </w:p>
        </w:tc>
        <w:tc>
          <w:tcPr>
            <w:tcW w:w="0" w:type="auto"/>
            <w:vAlign w:val="center"/>
          </w:tcPr>
          <w:p w14:paraId="61ACE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执法主体统一</w:t>
            </w:r>
          </w:p>
          <w:p w14:paraId="7644A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0" w:type="auto"/>
            <w:vAlign w:val="center"/>
          </w:tcPr>
          <w:p w14:paraId="05E9C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Align w:val="center"/>
          </w:tcPr>
          <w:p w14:paraId="5F4B8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</w:t>
            </w:r>
          </w:p>
        </w:tc>
        <w:tc>
          <w:tcPr>
            <w:tcW w:w="0" w:type="auto"/>
            <w:vAlign w:val="center"/>
          </w:tcPr>
          <w:p w14:paraId="7A75E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注销原因</w:t>
            </w:r>
          </w:p>
        </w:tc>
      </w:tr>
      <w:tr w14:paraId="5948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0C2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南安市应急管理局</w:t>
            </w:r>
          </w:p>
        </w:tc>
        <w:tc>
          <w:tcPr>
            <w:tcW w:w="0" w:type="auto"/>
            <w:vAlign w:val="center"/>
          </w:tcPr>
          <w:p w14:paraId="7E571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11350583MB1543875N</w:t>
            </w:r>
          </w:p>
        </w:tc>
        <w:tc>
          <w:tcPr>
            <w:tcW w:w="0" w:type="auto"/>
            <w:vAlign w:val="center"/>
          </w:tcPr>
          <w:p w14:paraId="2DFE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陈洋</w:t>
            </w:r>
          </w:p>
        </w:tc>
        <w:tc>
          <w:tcPr>
            <w:tcW w:w="0" w:type="auto"/>
            <w:vAlign w:val="center"/>
          </w:tcPr>
          <w:p w14:paraId="3373A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13040724017</w:t>
            </w:r>
          </w:p>
        </w:tc>
        <w:tc>
          <w:tcPr>
            <w:tcW w:w="0" w:type="auto"/>
            <w:vAlign w:val="center"/>
          </w:tcPr>
          <w:p w14:paraId="4BFDF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工作调动</w:t>
            </w:r>
          </w:p>
        </w:tc>
      </w:tr>
      <w:tr w14:paraId="646B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D1DB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南安市应急管理局</w:t>
            </w:r>
          </w:p>
        </w:tc>
        <w:tc>
          <w:tcPr>
            <w:tcW w:w="0" w:type="auto"/>
            <w:vAlign w:val="center"/>
          </w:tcPr>
          <w:p w14:paraId="2A624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11350583MB1543875N</w:t>
            </w:r>
          </w:p>
        </w:tc>
        <w:tc>
          <w:tcPr>
            <w:tcW w:w="0" w:type="auto"/>
            <w:vAlign w:val="center"/>
          </w:tcPr>
          <w:p w14:paraId="7344F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许瑞芬</w:t>
            </w:r>
          </w:p>
        </w:tc>
        <w:tc>
          <w:tcPr>
            <w:tcW w:w="0" w:type="auto"/>
            <w:vAlign w:val="center"/>
          </w:tcPr>
          <w:p w14:paraId="5F99A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13040724029</w:t>
            </w:r>
          </w:p>
        </w:tc>
        <w:tc>
          <w:tcPr>
            <w:tcW w:w="0" w:type="auto"/>
            <w:vAlign w:val="center"/>
          </w:tcPr>
          <w:p w14:paraId="21CC2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工作调动</w:t>
            </w:r>
          </w:p>
        </w:tc>
      </w:tr>
      <w:tr w14:paraId="5EBB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5404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南安市应急管理局</w:t>
            </w:r>
          </w:p>
        </w:tc>
        <w:tc>
          <w:tcPr>
            <w:tcW w:w="0" w:type="auto"/>
            <w:vAlign w:val="center"/>
          </w:tcPr>
          <w:p w14:paraId="67081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11350583MB1543875N</w:t>
            </w:r>
          </w:p>
        </w:tc>
        <w:tc>
          <w:tcPr>
            <w:tcW w:w="0" w:type="auto"/>
            <w:vAlign w:val="center"/>
          </w:tcPr>
          <w:p w14:paraId="4EC9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吴安源</w:t>
            </w:r>
          </w:p>
        </w:tc>
        <w:tc>
          <w:tcPr>
            <w:tcW w:w="0" w:type="auto"/>
            <w:vAlign w:val="center"/>
          </w:tcPr>
          <w:p w14:paraId="21D66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13040724005</w:t>
            </w:r>
          </w:p>
        </w:tc>
        <w:tc>
          <w:tcPr>
            <w:tcW w:w="0" w:type="auto"/>
            <w:vAlign w:val="center"/>
          </w:tcPr>
          <w:p w14:paraId="3AE4B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工作调动</w:t>
            </w:r>
          </w:p>
        </w:tc>
      </w:tr>
      <w:tr w14:paraId="27A0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3B58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南安市应急管理局</w:t>
            </w:r>
          </w:p>
        </w:tc>
        <w:tc>
          <w:tcPr>
            <w:tcW w:w="0" w:type="auto"/>
            <w:vAlign w:val="center"/>
          </w:tcPr>
          <w:p w14:paraId="232C9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11350583MB1543875N</w:t>
            </w:r>
          </w:p>
        </w:tc>
        <w:tc>
          <w:tcPr>
            <w:tcW w:w="0" w:type="auto"/>
            <w:vAlign w:val="center"/>
          </w:tcPr>
          <w:p w14:paraId="5356D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郑明亮</w:t>
            </w:r>
          </w:p>
        </w:tc>
        <w:tc>
          <w:tcPr>
            <w:tcW w:w="0" w:type="auto"/>
            <w:vAlign w:val="center"/>
          </w:tcPr>
          <w:p w14:paraId="0BA36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13040724035</w:t>
            </w:r>
          </w:p>
        </w:tc>
        <w:tc>
          <w:tcPr>
            <w:tcW w:w="0" w:type="auto"/>
            <w:vAlign w:val="center"/>
          </w:tcPr>
          <w:p w14:paraId="54E72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工作调动</w:t>
            </w:r>
          </w:p>
        </w:tc>
      </w:tr>
      <w:tr w14:paraId="7971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AB3D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南安市应急管理局</w:t>
            </w:r>
          </w:p>
        </w:tc>
        <w:tc>
          <w:tcPr>
            <w:tcW w:w="0" w:type="auto"/>
            <w:vAlign w:val="center"/>
          </w:tcPr>
          <w:p w14:paraId="4235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11350583MB1543875N</w:t>
            </w:r>
          </w:p>
        </w:tc>
        <w:tc>
          <w:tcPr>
            <w:tcW w:w="0" w:type="auto"/>
            <w:vAlign w:val="center"/>
          </w:tcPr>
          <w:p w14:paraId="1069C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陈江奖</w:t>
            </w:r>
          </w:p>
        </w:tc>
        <w:tc>
          <w:tcPr>
            <w:tcW w:w="0" w:type="auto"/>
            <w:vAlign w:val="center"/>
          </w:tcPr>
          <w:p w14:paraId="02E59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13040724037</w:t>
            </w:r>
          </w:p>
        </w:tc>
        <w:tc>
          <w:tcPr>
            <w:tcW w:w="0" w:type="auto"/>
            <w:vAlign w:val="center"/>
          </w:tcPr>
          <w:p w14:paraId="0BAE1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工作调动</w:t>
            </w:r>
          </w:p>
        </w:tc>
      </w:tr>
      <w:tr w14:paraId="549DD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F547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南安市应急管理局</w:t>
            </w:r>
          </w:p>
        </w:tc>
        <w:tc>
          <w:tcPr>
            <w:tcW w:w="0" w:type="auto"/>
            <w:vAlign w:val="center"/>
          </w:tcPr>
          <w:p w14:paraId="1C0B3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11350583MB1543875N</w:t>
            </w:r>
          </w:p>
        </w:tc>
        <w:tc>
          <w:tcPr>
            <w:tcW w:w="0" w:type="auto"/>
            <w:vAlign w:val="center"/>
          </w:tcPr>
          <w:p w14:paraId="170F4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陈晓琳</w:t>
            </w:r>
          </w:p>
        </w:tc>
        <w:tc>
          <w:tcPr>
            <w:tcW w:w="0" w:type="auto"/>
            <w:vAlign w:val="center"/>
          </w:tcPr>
          <w:p w14:paraId="75AF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13040724044</w:t>
            </w:r>
          </w:p>
        </w:tc>
        <w:tc>
          <w:tcPr>
            <w:tcW w:w="0" w:type="auto"/>
            <w:vAlign w:val="center"/>
          </w:tcPr>
          <w:p w14:paraId="66019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工作调动</w:t>
            </w:r>
          </w:p>
        </w:tc>
      </w:tr>
      <w:tr w14:paraId="02667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8E8B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南安市应急管理局</w:t>
            </w:r>
          </w:p>
        </w:tc>
        <w:tc>
          <w:tcPr>
            <w:tcW w:w="0" w:type="auto"/>
            <w:vAlign w:val="center"/>
          </w:tcPr>
          <w:p w14:paraId="46264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11350583MB1543875N</w:t>
            </w:r>
          </w:p>
        </w:tc>
        <w:tc>
          <w:tcPr>
            <w:tcW w:w="0" w:type="auto"/>
            <w:vAlign w:val="center"/>
          </w:tcPr>
          <w:p w14:paraId="19FCC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张自停</w:t>
            </w:r>
          </w:p>
        </w:tc>
        <w:tc>
          <w:tcPr>
            <w:tcW w:w="0" w:type="auto"/>
            <w:vAlign w:val="center"/>
          </w:tcPr>
          <w:p w14:paraId="1DFC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13040724046</w:t>
            </w:r>
          </w:p>
        </w:tc>
        <w:tc>
          <w:tcPr>
            <w:tcW w:w="0" w:type="auto"/>
            <w:vAlign w:val="center"/>
          </w:tcPr>
          <w:p w14:paraId="20E7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工作调动</w:t>
            </w:r>
          </w:p>
        </w:tc>
      </w:tr>
      <w:tr w14:paraId="75AAB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71D0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南安市应急管理局</w:t>
            </w:r>
          </w:p>
        </w:tc>
        <w:tc>
          <w:tcPr>
            <w:tcW w:w="0" w:type="auto"/>
            <w:vAlign w:val="center"/>
          </w:tcPr>
          <w:p w14:paraId="31EE2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11350583MB1543875N</w:t>
            </w:r>
          </w:p>
        </w:tc>
        <w:tc>
          <w:tcPr>
            <w:tcW w:w="0" w:type="auto"/>
            <w:vAlign w:val="center"/>
          </w:tcPr>
          <w:p w14:paraId="1A727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程磊</w:t>
            </w:r>
          </w:p>
        </w:tc>
        <w:tc>
          <w:tcPr>
            <w:tcW w:w="0" w:type="auto"/>
            <w:vAlign w:val="center"/>
          </w:tcPr>
          <w:p w14:paraId="051B2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13040724031</w:t>
            </w:r>
          </w:p>
        </w:tc>
        <w:tc>
          <w:tcPr>
            <w:tcW w:w="0" w:type="auto"/>
            <w:vAlign w:val="center"/>
          </w:tcPr>
          <w:p w14:paraId="39134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工作调动</w:t>
            </w:r>
          </w:p>
        </w:tc>
      </w:tr>
    </w:tbl>
    <w:p w14:paraId="2AADF6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AEB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E292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BD8F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ZmZiNWI0Nzc1YTM0YTNkOGI0NjZiM2NjOTk2NTcifQ=="/>
  </w:docVars>
  <w:rsids>
    <w:rsidRoot w:val="5E5412AD"/>
    <w:rsid w:val="0015584F"/>
    <w:rsid w:val="0017456F"/>
    <w:rsid w:val="006B6D1F"/>
    <w:rsid w:val="05300538"/>
    <w:rsid w:val="06E67F87"/>
    <w:rsid w:val="08F830F1"/>
    <w:rsid w:val="0E040DEB"/>
    <w:rsid w:val="10CD785A"/>
    <w:rsid w:val="1615355E"/>
    <w:rsid w:val="16176101"/>
    <w:rsid w:val="17B528C0"/>
    <w:rsid w:val="1B5620E3"/>
    <w:rsid w:val="1CD736EE"/>
    <w:rsid w:val="214C4CA8"/>
    <w:rsid w:val="27606603"/>
    <w:rsid w:val="29F76EBA"/>
    <w:rsid w:val="2D3D2EDC"/>
    <w:rsid w:val="31B93261"/>
    <w:rsid w:val="38E87ECE"/>
    <w:rsid w:val="40C75742"/>
    <w:rsid w:val="40F80DF2"/>
    <w:rsid w:val="4B913286"/>
    <w:rsid w:val="4CDC2AA1"/>
    <w:rsid w:val="4D447CA9"/>
    <w:rsid w:val="4F5728C8"/>
    <w:rsid w:val="51E26291"/>
    <w:rsid w:val="54462559"/>
    <w:rsid w:val="56424FA2"/>
    <w:rsid w:val="5B357529"/>
    <w:rsid w:val="5E5412AD"/>
    <w:rsid w:val="5EE609E2"/>
    <w:rsid w:val="600F2677"/>
    <w:rsid w:val="60EA0710"/>
    <w:rsid w:val="651D35A9"/>
    <w:rsid w:val="658364F4"/>
    <w:rsid w:val="65C12057"/>
    <w:rsid w:val="67310DB6"/>
    <w:rsid w:val="70CC7240"/>
    <w:rsid w:val="726C0D92"/>
    <w:rsid w:val="77287459"/>
    <w:rsid w:val="7972411A"/>
    <w:rsid w:val="79840D00"/>
    <w:rsid w:val="7A3D3CA8"/>
    <w:rsid w:val="7A584FCD"/>
    <w:rsid w:val="7A7F5517"/>
    <w:rsid w:val="7DC3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652</Characters>
  <Lines>0</Lines>
  <Paragraphs>0</Paragraphs>
  <TotalTime>11</TotalTime>
  <ScaleCrop>false</ScaleCrop>
  <LinksUpToDate>false</LinksUpToDate>
  <CharactersWithSpaces>686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2023-08-08T02:31:00Z</dcterms:created>
  <dc:creator>ssumday</dc:creator>
  <cp:lastModifiedBy>winifredH</cp:lastModifiedBy>
  <cp:lastPrinted>2025-06-17T08:07:00Z</cp:lastPrinted>
  <dcterms:modified xsi:type="dcterms:W3CDTF">2025-06-17T08:49:30Z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93A43014D2FB48D6983FC147BFDF1A95_13</vt:lpwstr>
  </property>
  <property fmtid="{D5CDD505-2E9C-101B-9397-08002B2CF9AE}" pid="4" name="KSOTemplateDocerSaveRecord">
    <vt:lpwstr>eyJoZGlkIjoiYTU5ZTU4ZmIyNWIzZTdmOGVkN2QzOTBmMzAyYzQ3MjYiLCJ1c2VySWQiOiIyMTEyMTgzMDEifQ==</vt:lpwstr>
  </property>
</Properties>
</file>