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44" w:rsidRDefault="004B5944">
      <w:pPr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</w:p>
    <w:p w:rsidR="004B5944" w:rsidRDefault="004B5944">
      <w:pPr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</w:p>
    <w:p w:rsidR="004B5944" w:rsidRDefault="004B5944" w:rsidP="008A119C">
      <w:pPr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南安市人民政府办公室关于公布</w:t>
      </w:r>
    </w:p>
    <w:p w:rsidR="004B5944" w:rsidRDefault="004B5944" w:rsidP="008A119C">
      <w:pPr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我市农村黑臭水体清单（第一批）的通知</w:t>
      </w:r>
    </w:p>
    <w:p w:rsidR="004B5944" w:rsidRDefault="004B5944" w:rsidP="008A119C">
      <w:pPr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</w:p>
    <w:p w:rsidR="004B5944" w:rsidRDefault="004B5944" w:rsidP="008A119C">
      <w:pPr>
        <w:spacing w:line="600" w:lineRule="exact"/>
        <w:rPr>
          <w:rFonts w:ascii="方正仿宋简体" w:eastAsia="方正仿宋简体" w:hAnsi="方正仿宋简体" w:cs="Times New Roman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各乡镇（街道）人民政府（办事处），市直有关单位：</w:t>
      </w:r>
    </w:p>
    <w:p w:rsidR="004B5944" w:rsidRDefault="004B5944" w:rsidP="008A119C">
      <w:pPr>
        <w:spacing w:line="600" w:lineRule="exact"/>
        <w:ind w:firstLineChars="200" w:firstLine="31680"/>
        <w:rPr>
          <w:rFonts w:ascii="方正仿宋简体" w:eastAsia="方正仿宋简体" w:hAnsi="方正仿宋简体" w:cs="Times New Roman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根据前期摸排及监测数据，现将我市农村黑臭水体清单（第一批）公布如下：</w:t>
      </w:r>
    </w:p>
    <w:tbl>
      <w:tblPr>
        <w:tblpPr w:leftFromText="180" w:rightFromText="180" w:vertAnchor="text" w:horzAnchor="page" w:tblpX="682" w:tblpY="609"/>
        <w:tblOverlap w:val="never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20"/>
        <w:gridCol w:w="1065"/>
        <w:gridCol w:w="910"/>
        <w:gridCol w:w="1022"/>
        <w:gridCol w:w="813"/>
        <w:gridCol w:w="1395"/>
        <w:gridCol w:w="1440"/>
        <w:gridCol w:w="1995"/>
        <w:gridCol w:w="1260"/>
      </w:tblGrid>
      <w:tr w:rsidR="004B5944" w:rsidRPr="00032418" w:rsidTr="008A119C">
        <w:trPr>
          <w:trHeight w:hRule="exact" w:val="907"/>
        </w:trPr>
        <w:tc>
          <w:tcPr>
            <w:tcW w:w="4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6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b/>
                <w:bCs/>
                <w:color w:val="000000"/>
                <w:kern w:val="0"/>
                <w:sz w:val="24"/>
                <w:szCs w:val="24"/>
              </w:rPr>
              <w:t>乡镇</w:t>
            </w:r>
          </w:p>
        </w:tc>
        <w:tc>
          <w:tcPr>
            <w:tcW w:w="91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b/>
                <w:bCs/>
                <w:color w:val="000000"/>
                <w:kern w:val="0"/>
                <w:sz w:val="24"/>
                <w:szCs w:val="24"/>
              </w:rPr>
              <w:t>所在村</w:t>
            </w:r>
          </w:p>
        </w:tc>
        <w:tc>
          <w:tcPr>
            <w:tcW w:w="102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b/>
                <w:bCs/>
                <w:color w:val="000000"/>
                <w:kern w:val="0"/>
                <w:sz w:val="24"/>
                <w:szCs w:val="24"/>
              </w:rPr>
              <w:t>农村黑臭水体名称</w:t>
            </w:r>
          </w:p>
        </w:tc>
        <w:tc>
          <w:tcPr>
            <w:tcW w:w="81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b/>
                <w:bCs/>
                <w:color w:val="000000"/>
                <w:kern w:val="0"/>
                <w:sz w:val="24"/>
                <w:szCs w:val="24"/>
              </w:rPr>
              <w:t>黑臭水体类型</w:t>
            </w:r>
          </w:p>
        </w:tc>
        <w:tc>
          <w:tcPr>
            <w:tcW w:w="13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b/>
                <w:bCs/>
                <w:color w:val="000000"/>
                <w:kern w:val="0"/>
                <w:sz w:val="24"/>
                <w:szCs w:val="24"/>
              </w:rPr>
              <w:t>线状黑臭水体长度（</w:t>
            </w:r>
            <w:r>
              <w:rPr>
                <w:rFonts w:ascii="Times New Roman" w:eastAsia="方正仿宋简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m</w:t>
            </w:r>
            <w:r>
              <w:rPr>
                <w:rFonts w:ascii="Times New Roman" w:eastAsia="方正仿宋简体" w:hAnsi="Times New Roman" w:cs="方正仿宋简体" w:hint="eastAsia"/>
                <w:b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44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b/>
                <w:bCs/>
                <w:color w:val="000000"/>
                <w:kern w:val="0"/>
                <w:sz w:val="24"/>
                <w:szCs w:val="24"/>
              </w:rPr>
              <w:t>面状黑臭水体面积</w:t>
            </w:r>
            <w:r>
              <w:rPr>
                <w:rFonts w:ascii="Times New Roman" w:eastAsia="方正仿宋简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(m</w:t>
            </w:r>
            <w:r>
              <w:rPr>
                <w:rFonts w:ascii="Times New Roman" w:eastAsia="方正仿宋简体" w:hAnsi="Times New Roman" w:cs="Times New Roman"/>
                <w:b/>
                <w:bCs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方正仿宋简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b/>
                <w:bCs/>
                <w:color w:val="000000"/>
                <w:kern w:val="0"/>
                <w:sz w:val="24"/>
                <w:szCs w:val="24"/>
              </w:rPr>
              <w:t>主要污染源</w:t>
            </w:r>
          </w:p>
        </w:tc>
        <w:tc>
          <w:tcPr>
            <w:tcW w:w="126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4B5944">
            <w:pPr>
              <w:widowControl/>
              <w:spacing w:line="240" w:lineRule="exact"/>
              <w:ind w:rightChars="-21" w:right="31680"/>
              <w:jc w:val="center"/>
              <w:textAlignment w:val="center"/>
              <w:rPr>
                <w:rFonts w:ascii="Times New Roman" w:eastAsia="方正仿宋简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b/>
                <w:bCs/>
                <w:color w:val="000000"/>
                <w:kern w:val="0"/>
                <w:sz w:val="24"/>
                <w:szCs w:val="24"/>
              </w:rPr>
              <w:t>责任河段长</w:t>
            </w:r>
          </w:p>
        </w:tc>
      </w:tr>
      <w:tr w:rsidR="004B5944" w:rsidRPr="00032418" w:rsidTr="008A119C">
        <w:trPr>
          <w:trHeight w:hRule="exact" w:val="907"/>
        </w:trPr>
        <w:tc>
          <w:tcPr>
            <w:tcW w:w="4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美林街道</w:t>
            </w:r>
          </w:p>
        </w:tc>
        <w:tc>
          <w:tcPr>
            <w:tcW w:w="91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溪州村</w:t>
            </w:r>
          </w:p>
        </w:tc>
        <w:tc>
          <w:tcPr>
            <w:tcW w:w="102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无名</w:t>
            </w:r>
          </w:p>
        </w:tc>
        <w:tc>
          <w:tcPr>
            <w:tcW w:w="81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线状</w:t>
            </w:r>
          </w:p>
        </w:tc>
        <w:tc>
          <w:tcPr>
            <w:tcW w:w="13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1,812.6</w:t>
            </w:r>
          </w:p>
        </w:tc>
        <w:tc>
          <w:tcPr>
            <w:tcW w:w="144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--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规模以下畜禽养殖污染、生活污水、垃圾倾倒</w:t>
            </w:r>
          </w:p>
        </w:tc>
        <w:tc>
          <w:tcPr>
            <w:tcW w:w="126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吴火连</w:t>
            </w:r>
          </w:p>
        </w:tc>
      </w:tr>
      <w:tr w:rsidR="004B5944" w:rsidRPr="00032418" w:rsidTr="008A119C">
        <w:trPr>
          <w:trHeight w:hRule="exact" w:val="907"/>
        </w:trPr>
        <w:tc>
          <w:tcPr>
            <w:tcW w:w="4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6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东田镇</w:t>
            </w:r>
          </w:p>
        </w:tc>
        <w:tc>
          <w:tcPr>
            <w:tcW w:w="91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盖凤村</w:t>
            </w:r>
          </w:p>
        </w:tc>
        <w:tc>
          <w:tcPr>
            <w:tcW w:w="102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无名</w:t>
            </w:r>
          </w:p>
        </w:tc>
        <w:tc>
          <w:tcPr>
            <w:tcW w:w="81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面状</w:t>
            </w:r>
          </w:p>
        </w:tc>
        <w:tc>
          <w:tcPr>
            <w:tcW w:w="13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--</w:t>
            </w:r>
          </w:p>
        </w:tc>
        <w:tc>
          <w:tcPr>
            <w:tcW w:w="144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83.9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规模以下畜禽养殖污染</w:t>
            </w:r>
          </w:p>
        </w:tc>
        <w:tc>
          <w:tcPr>
            <w:tcW w:w="126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柯华明</w:t>
            </w:r>
          </w:p>
        </w:tc>
      </w:tr>
      <w:tr w:rsidR="004B5944" w:rsidRPr="00032418" w:rsidTr="008A119C">
        <w:trPr>
          <w:trHeight w:hRule="exact" w:val="907"/>
        </w:trPr>
        <w:tc>
          <w:tcPr>
            <w:tcW w:w="4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东田镇</w:t>
            </w:r>
          </w:p>
        </w:tc>
        <w:tc>
          <w:tcPr>
            <w:tcW w:w="91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凤巢村</w:t>
            </w:r>
          </w:p>
        </w:tc>
        <w:tc>
          <w:tcPr>
            <w:tcW w:w="102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凤巢村周宅池塘</w:t>
            </w:r>
          </w:p>
        </w:tc>
        <w:tc>
          <w:tcPr>
            <w:tcW w:w="81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面状</w:t>
            </w:r>
          </w:p>
        </w:tc>
        <w:tc>
          <w:tcPr>
            <w:tcW w:w="13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--</w:t>
            </w:r>
          </w:p>
        </w:tc>
        <w:tc>
          <w:tcPr>
            <w:tcW w:w="144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12,723.8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水产养殖、生活污水</w:t>
            </w:r>
          </w:p>
        </w:tc>
        <w:tc>
          <w:tcPr>
            <w:tcW w:w="126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柯华明</w:t>
            </w:r>
          </w:p>
        </w:tc>
      </w:tr>
      <w:tr w:rsidR="004B5944" w:rsidRPr="00032418" w:rsidTr="008A119C">
        <w:trPr>
          <w:trHeight w:hRule="exact" w:val="907"/>
        </w:trPr>
        <w:tc>
          <w:tcPr>
            <w:tcW w:w="4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6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东田镇</w:t>
            </w:r>
          </w:p>
        </w:tc>
        <w:tc>
          <w:tcPr>
            <w:tcW w:w="91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蓝溪村</w:t>
            </w:r>
          </w:p>
        </w:tc>
        <w:tc>
          <w:tcPr>
            <w:tcW w:w="102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新店排水沟</w:t>
            </w:r>
          </w:p>
        </w:tc>
        <w:tc>
          <w:tcPr>
            <w:tcW w:w="81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线状</w:t>
            </w:r>
          </w:p>
        </w:tc>
        <w:tc>
          <w:tcPr>
            <w:tcW w:w="13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461.3</w:t>
            </w:r>
          </w:p>
        </w:tc>
        <w:tc>
          <w:tcPr>
            <w:tcW w:w="144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--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生活污水</w:t>
            </w:r>
          </w:p>
        </w:tc>
        <w:tc>
          <w:tcPr>
            <w:tcW w:w="126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柯华明</w:t>
            </w:r>
          </w:p>
        </w:tc>
      </w:tr>
      <w:tr w:rsidR="004B5944" w:rsidRPr="00032418" w:rsidTr="008A119C">
        <w:trPr>
          <w:trHeight w:hRule="exact" w:val="907"/>
        </w:trPr>
        <w:tc>
          <w:tcPr>
            <w:tcW w:w="4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6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丰州镇</w:t>
            </w:r>
          </w:p>
        </w:tc>
        <w:tc>
          <w:tcPr>
            <w:tcW w:w="91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丰州村</w:t>
            </w:r>
          </w:p>
        </w:tc>
        <w:tc>
          <w:tcPr>
            <w:tcW w:w="102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南门内沟河</w:t>
            </w:r>
          </w:p>
        </w:tc>
        <w:tc>
          <w:tcPr>
            <w:tcW w:w="81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面状</w:t>
            </w:r>
          </w:p>
        </w:tc>
        <w:tc>
          <w:tcPr>
            <w:tcW w:w="13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--</w:t>
            </w:r>
          </w:p>
        </w:tc>
        <w:tc>
          <w:tcPr>
            <w:tcW w:w="144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107.5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生活垃圾倾倒、河底淤积、其他污染源</w:t>
            </w:r>
          </w:p>
        </w:tc>
        <w:tc>
          <w:tcPr>
            <w:tcW w:w="126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赖世清</w:t>
            </w:r>
          </w:p>
        </w:tc>
      </w:tr>
      <w:tr w:rsidR="004B5944" w:rsidRPr="00032418" w:rsidTr="008A119C">
        <w:trPr>
          <w:trHeight w:hRule="exact" w:val="907"/>
        </w:trPr>
        <w:tc>
          <w:tcPr>
            <w:tcW w:w="4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6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丰州镇</w:t>
            </w:r>
          </w:p>
        </w:tc>
        <w:tc>
          <w:tcPr>
            <w:tcW w:w="91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丰州村</w:t>
            </w:r>
          </w:p>
        </w:tc>
        <w:tc>
          <w:tcPr>
            <w:tcW w:w="102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西门护城河污水臭水沟</w:t>
            </w:r>
          </w:p>
        </w:tc>
        <w:tc>
          <w:tcPr>
            <w:tcW w:w="81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线状</w:t>
            </w:r>
          </w:p>
        </w:tc>
        <w:tc>
          <w:tcPr>
            <w:tcW w:w="13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158.6</w:t>
            </w:r>
          </w:p>
        </w:tc>
        <w:tc>
          <w:tcPr>
            <w:tcW w:w="144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--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生活垃圾倾倒、其他污染源</w:t>
            </w:r>
          </w:p>
        </w:tc>
        <w:tc>
          <w:tcPr>
            <w:tcW w:w="126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赖世清</w:t>
            </w:r>
          </w:p>
        </w:tc>
      </w:tr>
      <w:tr w:rsidR="004B5944" w:rsidRPr="00032418" w:rsidTr="008A119C">
        <w:trPr>
          <w:trHeight w:hRule="exact" w:val="907"/>
        </w:trPr>
        <w:tc>
          <w:tcPr>
            <w:tcW w:w="4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6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眉山乡</w:t>
            </w:r>
          </w:p>
        </w:tc>
        <w:tc>
          <w:tcPr>
            <w:tcW w:w="91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大眉村</w:t>
            </w:r>
          </w:p>
        </w:tc>
        <w:tc>
          <w:tcPr>
            <w:tcW w:w="102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霞林池</w:t>
            </w:r>
          </w:p>
        </w:tc>
        <w:tc>
          <w:tcPr>
            <w:tcW w:w="81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线状</w:t>
            </w:r>
          </w:p>
        </w:tc>
        <w:tc>
          <w:tcPr>
            <w:tcW w:w="13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--</w:t>
            </w:r>
          </w:p>
        </w:tc>
        <w:tc>
          <w:tcPr>
            <w:tcW w:w="144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312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规模以下畜禽养殖污染、生活污水、河底淤积</w:t>
            </w:r>
          </w:p>
        </w:tc>
        <w:tc>
          <w:tcPr>
            <w:tcW w:w="126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王清恩</w:t>
            </w:r>
          </w:p>
        </w:tc>
      </w:tr>
      <w:tr w:rsidR="004B5944" w:rsidRPr="00032418" w:rsidTr="008A119C">
        <w:trPr>
          <w:trHeight w:hRule="exact" w:val="907"/>
        </w:trPr>
        <w:tc>
          <w:tcPr>
            <w:tcW w:w="4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06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眉山乡</w:t>
            </w:r>
          </w:p>
        </w:tc>
        <w:tc>
          <w:tcPr>
            <w:tcW w:w="91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大眉村</w:t>
            </w:r>
          </w:p>
        </w:tc>
        <w:tc>
          <w:tcPr>
            <w:tcW w:w="1022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珑子池</w:t>
            </w:r>
          </w:p>
        </w:tc>
        <w:tc>
          <w:tcPr>
            <w:tcW w:w="813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面状</w:t>
            </w:r>
          </w:p>
        </w:tc>
        <w:tc>
          <w:tcPr>
            <w:tcW w:w="13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--</w:t>
            </w:r>
          </w:p>
        </w:tc>
        <w:tc>
          <w:tcPr>
            <w:tcW w:w="144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407.5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规模以下畜禽养殖污染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生活污水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河底淤积</w:t>
            </w:r>
          </w:p>
        </w:tc>
        <w:tc>
          <w:tcPr>
            <w:tcW w:w="126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4B5944" w:rsidRDefault="004B5944" w:rsidP="008A119C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简体" w:hAnsi="Times New Roman" w:cs="方正仿宋简体" w:hint="eastAsia"/>
                <w:color w:val="000000"/>
                <w:kern w:val="0"/>
                <w:sz w:val="24"/>
                <w:szCs w:val="24"/>
              </w:rPr>
              <w:t>王清恩</w:t>
            </w:r>
          </w:p>
        </w:tc>
      </w:tr>
    </w:tbl>
    <w:p w:rsidR="004B5944" w:rsidRDefault="004B5944" w:rsidP="004B5944">
      <w:pPr>
        <w:ind w:firstLineChars="200" w:firstLine="31680"/>
        <w:rPr>
          <w:rFonts w:ascii="方正仿宋简体" w:eastAsia="方正仿宋简体" w:hAnsi="方正仿宋简体" w:cs="Times New Roman"/>
          <w:sz w:val="32"/>
          <w:szCs w:val="32"/>
        </w:rPr>
      </w:pPr>
    </w:p>
    <w:p w:rsidR="004B5944" w:rsidRDefault="004B5944">
      <w:pPr>
        <w:spacing w:line="600" w:lineRule="exact"/>
        <w:rPr>
          <w:rFonts w:cs="Times New Roman"/>
        </w:rPr>
      </w:pPr>
    </w:p>
    <w:p w:rsidR="004B5944" w:rsidRDefault="004B5944">
      <w:pPr>
        <w:spacing w:line="600" w:lineRule="exact"/>
        <w:rPr>
          <w:rFonts w:cs="Times New Roman"/>
        </w:rPr>
      </w:pPr>
    </w:p>
    <w:p w:rsidR="004B5944" w:rsidRPr="008A119C" w:rsidRDefault="004B5944" w:rsidP="008A119C">
      <w:pPr>
        <w:ind w:rightChars="545" w:right="31680"/>
        <w:jc w:val="right"/>
        <w:rPr>
          <w:rFonts w:ascii="Times New Roman" w:eastAsia="方正仿宋简体" w:hAnsi="Times New Roman" w:cs="Times New Roman"/>
          <w:sz w:val="32"/>
          <w:szCs w:val="32"/>
        </w:rPr>
      </w:pPr>
      <w:r>
        <w:t xml:space="preserve">  </w:t>
      </w:r>
      <w:r w:rsidRPr="008A119C">
        <w:rPr>
          <w:rFonts w:ascii="Times New Roman" w:eastAsia="方正仿宋简体" w:hAnsi="Times New Roman" w:cs="方正仿宋简体" w:hint="eastAsia"/>
          <w:sz w:val="32"/>
          <w:szCs w:val="32"/>
        </w:rPr>
        <w:t>南安市人民政府办公室</w:t>
      </w:r>
      <w:r w:rsidRPr="008A119C">
        <w:rPr>
          <w:rFonts w:ascii="Times New Roman" w:eastAsia="方正仿宋简体" w:hAnsi="Times New Roman" w:cs="Times New Roman"/>
          <w:sz w:val="32"/>
          <w:szCs w:val="32"/>
        </w:rPr>
        <w:t xml:space="preserve">        </w:t>
      </w:r>
    </w:p>
    <w:p w:rsidR="004B5944" w:rsidRPr="008A119C" w:rsidRDefault="004B5944" w:rsidP="008A119C">
      <w:pPr>
        <w:ind w:rightChars="651" w:right="31680"/>
        <w:jc w:val="right"/>
        <w:rPr>
          <w:rFonts w:ascii="Times New Roman" w:eastAsia="方正仿宋简体" w:hAnsi="Times New Roman" w:cs="Times New Roman"/>
          <w:sz w:val="32"/>
          <w:szCs w:val="32"/>
        </w:rPr>
      </w:pPr>
      <w:r w:rsidRPr="008A119C">
        <w:rPr>
          <w:rFonts w:ascii="Times New Roman" w:eastAsia="方正仿宋简体" w:hAnsi="Times New Roman" w:cs="Times New Roman"/>
          <w:sz w:val="32"/>
          <w:szCs w:val="32"/>
        </w:rPr>
        <w:t>2020</w:t>
      </w:r>
      <w:r w:rsidRPr="008A119C">
        <w:rPr>
          <w:rFonts w:ascii="Times New Roman" w:eastAsia="方正仿宋简体" w:hAnsi="Times New Roman" w:cs="方正仿宋简体" w:hint="eastAsia"/>
          <w:sz w:val="32"/>
          <w:szCs w:val="32"/>
        </w:rPr>
        <w:t>年</w:t>
      </w:r>
      <w:r w:rsidRPr="008A119C">
        <w:rPr>
          <w:rFonts w:ascii="Times New Roman" w:eastAsia="方正仿宋简体" w:hAnsi="Times New Roman" w:cs="Times New Roman"/>
          <w:sz w:val="32"/>
          <w:szCs w:val="32"/>
        </w:rPr>
        <w:t>10</w:t>
      </w:r>
      <w:r w:rsidRPr="008A119C">
        <w:rPr>
          <w:rFonts w:ascii="Times New Roman" w:eastAsia="方正仿宋简体" w:hAnsi="Times New Roman" w:cs="方正仿宋简体" w:hint="eastAsia"/>
          <w:sz w:val="32"/>
          <w:szCs w:val="32"/>
        </w:rPr>
        <w:t>月</w:t>
      </w:r>
      <w:r w:rsidRPr="008A119C">
        <w:rPr>
          <w:rFonts w:ascii="Times New Roman" w:eastAsia="方正仿宋简体" w:hAnsi="Times New Roman" w:cs="Times New Roman"/>
          <w:sz w:val="32"/>
          <w:szCs w:val="32"/>
        </w:rPr>
        <w:t>10</w:t>
      </w:r>
      <w:r w:rsidRPr="008A119C">
        <w:rPr>
          <w:rFonts w:ascii="Times New Roman" w:eastAsia="方正仿宋简体" w:hAnsi="Times New Roman" w:cs="方正仿宋简体" w:hint="eastAsia"/>
          <w:sz w:val="32"/>
          <w:szCs w:val="32"/>
        </w:rPr>
        <w:t>日</w:t>
      </w:r>
      <w:r w:rsidRPr="008A119C">
        <w:rPr>
          <w:rFonts w:ascii="Times New Roman" w:eastAsia="方正仿宋简体" w:hAnsi="Times New Roman" w:cs="Times New Roman"/>
          <w:sz w:val="32"/>
          <w:szCs w:val="32"/>
        </w:rPr>
        <w:t xml:space="preserve">        </w:t>
      </w:r>
    </w:p>
    <w:p w:rsidR="004B5944" w:rsidRPr="008A119C" w:rsidRDefault="004B5944" w:rsidP="008A119C">
      <w:pPr>
        <w:ind w:firstLineChars="200" w:firstLine="31680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方正仿宋简体" w:hint="eastAsia"/>
          <w:sz w:val="32"/>
          <w:szCs w:val="32"/>
        </w:rPr>
        <w:t>（此件主动公开）</w:t>
      </w:r>
    </w:p>
    <w:p w:rsidR="004B5944" w:rsidRPr="008A119C" w:rsidRDefault="004B5944" w:rsidP="008A119C">
      <w:pPr>
        <w:rPr>
          <w:rFonts w:ascii="Times New Roman" w:eastAsia="方正仿宋简体" w:hAnsi="Times New Roman" w:cs="Times New Roman"/>
          <w:sz w:val="32"/>
          <w:szCs w:val="32"/>
        </w:rPr>
      </w:pPr>
    </w:p>
    <w:p w:rsidR="004B5944" w:rsidRDefault="004B5944">
      <w:pPr>
        <w:rPr>
          <w:rFonts w:cs="Times New Roman"/>
        </w:rPr>
      </w:pPr>
    </w:p>
    <w:sectPr w:rsidR="004B5944" w:rsidSect="008A119C">
      <w:footerReference w:type="default" r:id="rId6"/>
      <w:pgSz w:w="11906" w:h="16838" w:code="9"/>
      <w:pgMar w:top="1701" w:right="1474" w:bottom="1588" w:left="1588" w:header="851" w:footer="1418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944" w:rsidRDefault="004B5944" w:rsidP="00BB63B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B5944" w:rsidRDefault="004B5944" w:rsidP="00BB63B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????"/>
    <w:panose1 w:val="020F0502020204030204"/>
    <w:charset w:val="00"/>
    <w:family w:val="roman"/>
    <w:notTrueType/>
    <w:pitch w:val="default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44" w:rsidRDefault="004B5944">
    <w:pPr>
      <w:pStyle w:val="Footer"/>
      <w:rPr>
        <w:rFonts w:cs="Times New Roma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60288;mso-wrap-style:none;mso-position-horizontal:outside;mso-position-horizontal-relative:margin" filled="f" stroked="f" strokeweight=".5pt">
          <v:textbox style="mso-fit-shape-to-text:t" inset="0,0,0,0">
            <w:txbxContent>
              <w:p w:rsidR="004B5944" w:rsidRPr="00032418" w:rsidRDefault="004B5944" w:rsidP="008A119C">
                <w:pPr>
                  <w:pStyle w:val="Footer"/>
                  <w:ind w:leftChars="150" w:left="31680" w:rightChars="150" w:right="31680"/>
                  <w:rPr>
                    <w:rFonts w:ascii="宋体" w:cs="Times New Roman"/>
                    <w:sz w:val="28"/>
                    <w:szCs w:val="28"/>
                  </w:rPr>
                </w:pPr>
                <w:r w:rsidRPr="00032418">
                  <w:rPr>
                    <w:rFonts w:ascii="宋体" w:hAnsi="宋体" w:cs="宋体"/>
                    <w:sz w:val="28"/>
                    <w:szCs w:val="28"/>
                  </w:rPr>
                  <w:t xml:space="preserve">— </w:t>
                </w:r>
                <w:r w:rsidRPr="00032418">
                  <w:rPr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 w:rsidRPr="00032418">
                  <w:rPr>
                    <w:rFonts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 w:rsidRPr="00032418">
                  <w:rPr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noProof/>
                    <w:sz w:val="28"/>
                    <w:szCs w:val="28"/>
                  </w:rPr>
                  <w:t>2</w:t>
                </w:r>
                <w:r w:rsidRPr="00032418">
                  <w:rPr>
                    <w:rFonts w:ascii="宋体" w:hAnsi="宋体" w:cs="宋体"/>
                    <w:sz w:val="28"/>
                    <w:szCs w:val="28"/>
                  </w:rPr>
                  <w:fldChar w:fldCharType="end"/>
                </w:r>
                <w:r w:rsidRPr="00032418">
                  <w:rPr>
                    <w:rFonts w:ascii="宋体" w:hAnsi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944" w:rsidRDefault="004B5944" w:rsidP="00BB63B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B5944" w:rsidRDefault="004B5944" w:rsidP="00BB63B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63B1"/>
    <w:rsid w:val="00032418"/>
    <w:rsid w:val="00256BDA"/>
    <w:rsid w:val="004B5944"/>
    <w:rsid w:val="008A119C"/>
    <w:rsid w:val="00BB63B1"/>
    <w:rsid w:val="00C3660F"/>
    <w:rsid w:val="275F5C73"/>
    <w:rsid w:val="50BC7C88"/>
    <w:rsid w:val="656033E0"/>
    <w:rsid w:val="67666331"/>
    <w:rsid w:val="784D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3B1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B63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E02DD"/>
    <w:rPr>
      <w:rFonts w:ascii="Calibri" w:hAnsi="Calibri" w:cs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BB63B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E02DD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89</Words>
  <Characters>511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2</cp:revision>
  <cp:lastPrinted>2020-10-10T08:45:00Z</cp:lastPrinted>
  <dcterms:created xsi:type="dcterms:W3CDTF">2020-09-15T01:06:00Z</dcterms:created>
  <dcterms:modified xsi:type="dcterms:W3CDTF">2020-10-10T08:45:00Z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