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9" w:rsidRPr="00745E5B" w:rsidRDefault="00E67539" w:rsidP="00745E5B">
      <w:pPr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spacing w:val="-11"/>
          <w:sz w:val="32"/>
          <w:szCs w:val="32"/>
        </w:rPr>
      </w:pPr>
    </w:p>
    <w:p w:rsidR="00E67539" w:rsidRPr="00745E5B" w:rsidRDefault="00E67539" w:rsidP="00745E5B">
      <w:pPr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spacing w:val="-11"/>
          <w:sz w:val="32"/>
          <w:szCs w:val="32"/>
        </w:rPr>
      </w:pPr>
    </w:p>
    <w:p w:rsidR="00E67539" w:rsidRPr="00745E5B" w:rsidRDefault="00E67539" w:rsidP="00745E5B">
      <w:pPr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spacing w:val="-11"/>
          <w:sz w:val="32"/>
          <w:szCs w:val="32"/>
        </w:rPr>
      </w:pPr>
    </w:p>
    <w:p w:rsidR="00E67539" w:rsidRPr="00745E5B" w:rsidRDefault="00E67539" w:rsidP="00745E5B">
      <w:pPr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spacing w:val="-11"/>
          <w:sz w:val="32"/>
          <w:szCs w:val="32"/>
        </w:rPr>
      </w:pPr>
    </w:p>
    <w:p w:rsidR="00E67539" w:rsidRPr="00745E5B" w:rsidRDefault="00E67539" w:rsidP="00745E5B">
      <w:pPr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spacing w:val="-11"/>
          <w:sz w:val="32"/>
          <w:szCs w:val="32"/>
        </w:rPr>
      </w:pPr>
    </w:p>
    <w:p w:rsidR="00E67539" w:rsidRPr="00745E5B" w:rsidRDefault="00E67539" w:rsidP="00745E5B">
      <w:pPr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spacing w:val="-11"/>
          <w:sz w:val="32"/>
          <w:szCs w:val="32"/>
        </w:rPr>
      </w:pPr>
    </w:p>
    <w:p w:rsidR="00E67539" w:rsidRPr="00745E5B" w:rsidRDefault="00E67539" w:rsidP="00745E5B">
      <w:pPr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spacing w:val="-11"/>
          <w:sz w:val="32"/>
          <w:szCs w:val="32"/>
        </w:rPr>
      </w:pPr>
    </w:p>
    <w:p w:rsidR="00E67539" w:rsidRPr="00745E5B" w:rsidRDefault="00E67539" w:rsidP="00745E5B">
      <w:pPr>
        <w:spacing w:line="680" w:lineRule="exact"/>
        <w:jc w:val="center"/>
        <w:rPr>
          <w:rFonts w:ascii="Times New Roman" w:eastAsia="方正仿宋简体" w:hAnsi="Times New Roman" w:cs="Times New Roman"/>
          <w:b/>
          <w:bCs/>
          <w:spacing w:val="-11"/>
          <w:sz w:val="32"/>
          <w:szCs w:val="32"/>
        </w:rPr>
      </w:pPr>
    </w:p>
    <w:p w:rsidR="00E67539" w:rsidRPr="00745E5B" w:rsidRDefault="00E67539" w:rsidP="00745E5B">
      <w:pPr>
        <w:spacing w:line="68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南政办〔</w:t>
      </w:r>
      <w:r w:rsidRPr="00745E5B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〕</w:t>
      </w:r>
      <w:r w:rsidRPr="00745E5B">
        <w:rPr>
          <w:rFonts w:ascii="Times New Roman" w:eastAsia="方正仿宋简体" w:hAnsi="Times New Roman" w:cs="Times New Roman"/>
          <w:sz w:val="32"/>
          <w:szCs w:val="32"/>
        </w:rPr>
        <w:t>46</w:t>
      </w: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号</w:t>
      </w:r>
    </w:p>
    <w:p w:rsidR="00E67539" w:rsidRPr="00745E5B" w:rsidRDefault="00E67539" w:rsidP="00745E5B">
      <w:pPr>
        <w:spacing w:line="600" w:lineRule="exact"/>
        <w:jc w:val="center"/>
        <w:rPr>
          <w:rFonts w:ascii="Times New Roman" w:eastAsia="方正仿宋简体" w:hAnsi="Times New Roman" w:cs="Times New Roman"/>
          <w:spacing w:val="-11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jc w:val="center"/>
        <w:rPr>
          <w:rFonts w:ascii="Times New Roman" w:eastAsia="方正仿宋简体" w:hAnsi="Times New Roman" w:cs="Times New Roman"/>
          <w:spacing w:val="-11"/>
          <w:sz w:val="32"/>
          <w:szCs w:val="32"/>
        </w:rPr>
      </w:pPr>
    </w:p>
    <w:p w:rsidR="00E67539" w:rsidRDefault="00E67539" w:rsidP="00745E5B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45E5B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南安市人民政府办公室关于印发</w:t>
      </w:r>
    </w:p>
    <w:p w:rsidR="00E67539" w:rsidRPr="00745E5B" w:rsidRDefault="00E67539" w:rsidP="00745E5B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45E5B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南安市农村生活</w:t>
      </w: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污水治理试点实施方案</w:t>
      </w:r>
      <w:r w:rsidRPr="00745E5B">
        <w:rPr>
          <w:rFonts w:ascii="方正小标宋简体" w:eastAsia="方正小标宋简体" w:hAnsi="Times New Roman" w:cs="方正小标宋简体" w:hint="eastAsia"/>
          <w:sz w:val="44"/>
          <w:szCs w:val="44"/>
        </w:rPr>
        <w:t>的通知</w:t>
      </w:r>
    </w:p>
    <w:p w:rsidR="00E67539" w:rsidRPr="00745E5B" w:rsidRDefault="00E67539" w:rsidP="00745E5B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金淘镇、九都镇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人民政府</w:t>
      </w: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，市直有关单位：</w:t>
      </w:r>
    </w:p>
    <w:p w:rsidR="00E67539" w:rsidRPr="00745E5B" w:rsidRDefault="00E67539" w:rsidP="00745E5B">
      <w:pPr>
        <w:spacing w:line="6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《南安市农村生活污水治理试点实施方案》已经市长办公会审议通过，现印发给你们，请认真抓好贯彻落实。</w:t>
      </w:r>
    </w:p>
    <w:p w:rsidR="00E67539" w:rsidRPr="00745E5B" w:rsidRDefault="00E67539" w:rsidP="00745E5B">
      <w:pPr>
        <w:spacing w:line="460" w:lineRule="exact"/>
        <w:ind w:firstLine="641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Default="00E67539" w:rsidP="00745E5B">
      <w:pPr>
        <w:spacing w:line="460" w:lineRule="exact"/>
        <w:ind w:firstLine="641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460" w:lineRule="exact"/>
        <w:ind w:firstLine="641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rightChars="485" w:right="31680" w:firstLineChars="1202" w:firstLine="3168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南安市人民政府办公室</w:t>
      </w:r>
    </w:p>
    <w:p w:rsidR="00E67539" w:rsidRDefault="00E67539" w:rsidP="00745E5B">
      <w:pPr>
        <w:spacing w:line="600" w:lineRule="exact"/>
        <w:ind w:rightChars="611" w:right="31680" w:firstLineChars="1402" w:firstLine="3168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745E5B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745E5B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745E5B">
        <w:rPr>
          <w:rFonts w:ascii="Times New Roman" w:eastAsia="方正仿宋简体" w:hAnsi="Times New Roman" w:cs="Times New Roman"/>
          <w:sz w:val="32"/>
          <w:szCs w:val="32"/>
        </w:rPr>
        <w:t>29</w:t>
      </w:r>
      <w:r w:rsidRPr="00745E5B">
        <w:rPr>
          <w:rFonts w:ascii="Times New Roman" w:eastAsia="方正仿宋简体" w:hAnsi="Times New Roman" w:cs="方正仿宋简体" w:hint="eastAsia"/>
          <w:sz w:val="32"/>
          <w:szCs w:val="32"/>
        </w:rPr>
        <w:t>日</w:t>
      </w:r>
    </w:p>
    <w:p w:rsidR="00E67539" w:rsidRDefault="00E67539" w:rsidP="00745E5B">
      <w:pPr>
        <w:spacing w:line="600" w:lineRule="exact"/>
        <w:ind w:rightChars="611" w:right="31680" w:firstLineChars="225" w:firstLine="31680"/>
        <w:rPr>
          <w:rFonts w:ascii="Times New Roman" w:eastAsia="方正仿宋简体" w:hAnsi="Times New Roman" w:cs="Times New Roman"/>
          <w:sz w:val="32"/>
          <w:szCs w:val="32"/>
        </w:rPr>
        <w:sectPr w:rsidR="00E67539" w:rsidSect="001549C2">
          <w:footerReference w:type="default" r:id="rId6"/>
          <w:pgSz w:w="11906" w:h="16838" w:code="9"/>
          <w:pgMar w:top="1701" w:right="1474" w:bottom="1588" w:left="1588" w:header="851" w:footer="1418" w:gutter="0"/>
          <w:cols w:space="425"/>
          <w:docGrid w:type="lines" w:linePitch="312"/>
        </w:sect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（此件主动公开）</w:t>
      </w:r>
    </w:p>
    <w:p w:rsidR="00E67539" w:rsidRPr="00745E5B" w:rsidRDefault="00E67539" w:rsidP="00745E5B">
      <w:pPr>
        <w:spacing w:line="600" w:lineRule="exact"/>
        <w:ind w:rightChars="611" w:right="31680" w:firstLineChars="225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Pr="00745E5B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Default="00E67539" w:rsidP="00745E5B">
      <w:pPr>
        <w:spacing w:line="600" w:lineRule="exact"/>
        <w:ind w:firstLineChars="1402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E67539" w:rsidRDefault="00E67539" w:rsidP="00745E5B">
      <w:pPr>
        <w:spacing w:line="600" w:lineRule="exact"/>
        <w:ind w:leftChars="150" w:left="31680" w:rightChars="150" w:right="31680" w:hangingChars="656" w:firstLine="316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.95pt,2.4pt" to="438.6pt,2.75pt" strokeweight="1pt"/>
        </w:pict>
      </w:r>
      <w:r w:rsidRPr="00745E5B">
        <w:rPr>
          <w:rFonts w:ascii="Times New Roman" w:eastAsia="方正仿宋简体" w:hAnsi="Times New Roman" w:cs="方正仿宋简体" w:hint="eastAsia"/>
          <w:sz w:val="28"/>
          <w:szCs w:val="28"/>
        </w:rPr>
        <w:t>市直有关单位：市财政局、资源局、住建局、农业农村局、林业局、</w:t>
      </w:r>
    </w:p>
    <w:p w:rsidR="00E67539" w:rsidRPr="00745E5B" w:rsidRDefault="00E67539" w:rsidP="00745E5B">
      <w:pPr>
        <w:spacing w:line="600" w:lineRule="exact"/>
        <w:ind w:leftChars="550" w:left="31680" w:rightChars="150" w:right="31680" w:hangingChars="356" w:firstLine="31680"/>
        <w:rPr>
          <w:rFonts w:ascii="Times New Roman" w:eastAsia="方正仿宋简体" w:hAnsi="Times New Roman" w:cs="Times New Roman"/>
          <w:sz w:val="28"/>
          <w:szCs w:val="28"/>
        </w:rPr>
      </w:pPr>
      <w:r w:rsidRPr="00745E5B">
        <w:rPr>
          <w:rFonts w:ascii="Times New Roman" w:eastAsia="方正仿宋简体" w:hAnsi="Times New Roman" w:cs="方正仿宋简体" w:hint="eastAsia"/>
          <w:sz w:val="28"/>
          <w:szCs w:val="28"/>
        </w:rPr>
        <w:t>水利局、</w:t>
      </w:r>
      <w:bookmarkStart w:id="0" w:name="_GoBack"/>
      <w:bookmarkEnd w:id="0"/>
      <w:r w:rsidRPr="00745E5B">
        <w:rPr>
          <w:rFonts w:ascii="Times New Roman" w:eastAsia="方正仿宋简体" w:hAnsi="Times New Roman" w:cs="方正仿宋简体" w:hint="eastAsia"/>
          <w:sz w:val="28"/>
          <w:szCs w:val="28"/>
        </w:rPr>
        <w:t>卫健局、城管局。</w:t>
      </w:r>
    </w:p>
    <w:p w:rsidR="00E67539" w:rsidRPr="00745E5B" w:rsidRDefault="00E67539" w:rsidP="00745E5B">
      <w:pPr>
        <w:spacing w:line="600" w:lineRule="exact"/>
        <w:ind w:leftChars="150" w:left="31680" w:rightChars="150" w:right="31680"/>
        <w:rPr>
          <w:rFonts w:ascii="Times New Roman" w:eastAsia="方正仿宋简体" w:hAnsi="Times New Roman" w:cs="Times New Roman"/>
          <w:spacing w:val="-4"/>
          <w:sz w:val="28"/>
          <w:szCs w:val="28"/>
        </w:rPr>
      </w:pPr>
      <w:r w:rsidRPr="00745E5B">
        <w:rPr>
          <w:rFonts w:ascii="Times New Roman" w:eastAsia="方正仿宋简体" w:hAnsi="Times New Roman" w:cs="方正仿宋简体" w:hint="eastAsia"/>
          <w:sz w:val="28"/>
          <w:szCs w:val="28"/>
        </w:rPr>
        <w:t>抄送：</w:t>
      </w:r>
      <w:r w:rsidRPr="00745E5B">
        <w:rPr>
          <w:rFonts w:ascii="Times New Roman" w:eastAsia="方正仿宋简体" w:hAnsi="Times New Roman" w:cs="方正仿宋简体" w:hint="eastAsia"/>
          <w:spacing w:val="-4"/>
          <w:sz w:val="28"/>
          <w:szCs w:val="28"/>
        </w:rPr>
        <w:t>泉州市生态环境局。</w:t>
      </w:r>
    </w:p>
    <w:p w:rsidR="00E67539" w:rsidRPr="00745E5B" w:rsidRDefault="00E67539" w:rsidP="00745E5B">
      <w:pPr>
        <w:spacing w:line="600" w:lineRule="exact"/>
        <w:ind w:leftChars="150" w:left="31680" w:rightChars="150" w:right="316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2.35pt,2.45pt" to="441.95pt,2.6pt"/>
        </w:pict>
      </w:r>
      <w:r>
        <w:rPr>
          <w:noProof/>
        </w:rPr>
        <w:pict>
          <v:line id="_x0000_s1028" style="position:absolute;left:0;text-align:left;flip:y;z-index:251660288" from="1.7pt,33.25pt" to="441.3pt,34.3pt" strokeweight="1pt"/>
        </w:pict>
      </w:r>
      <w:r w:rsidRPr="00745E5B">
        <w:rPr>
          <w:rFonts w:ascii="Times New Roman" w:eastAsia="方正仿宋简体" w:hAnsi="Times New Roman" w:cs="方正仿宋简体" w:hint="eastAsia"/>
          <w:color w:val="000000"/>
          <w:sz w:val="28"/>
          <w:szCs w:val="28"/>
        </w:rPr>
        <w:t>南安市人民政府办公室</w:t>
      </w:r>
      <w:r w:rsidRPr="00745E5B">
        <w:rPr>
          <w:rFonts w:ascii="Times New Roman" w:eastAsia="方正仿宋简体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     </w:t>
      </w:r>
      <w:r w:rsidRPr="00745E5B">
        <w:rPr>
          <w:rFonts w:ascii="Times New Roman" w:eastAsia="方正仿宋简体" w:hAnsi="Times New Roman" w:cs="Times New Roman"/>
          <w:sz w:val="28"/>
          <w:szCs w:val="28"/>
        </w:rPr>
        <w:t xml:space="preserve"> 2021</w:t>
      </w:r>
      <w:r w:rsidRPr="00745E5B">
        <w:rPr>
          <w:rFonts w:ascii="Times New Roman" w:eastAsia="方正仿宋简体" w:hAnsi="Times New Roman" w:cs="方正仿宋简体" w:hint="eastAsia"/>
          <w:sz w:val="28"/>
          <w:szCs w:val="28"/>
        </w:rPr>
        <w:t>年</w:t>
      </w:r>
      <w:r w:rsidRPr="00745E5B">
        <w:rPr>
          <w:rFonts w:ascii="Times New Roman" w:eastAsia="方正仿宋简体" w:hAnsi="Times New Roman" w:cs="Times New Roman"/>
          <w:sz w:val="28"/>
          <w:szCs w:val="28"/>
        </w:rPr>
        <w:t>9</w:t>
      </w:r>
      <w:r w:rsidRPr="00745E5B">
        <w:rPr>
          <w:rFonts w:ascii="Times New Roman" w:eastAsia="方正仿宋简体" w:hAnsi="Times New Roman" w:cs="方正仿宋简体" w:hint="eastAsia"/>
          <w:sz w:val="28"/>
          <w:szCs w:val="28"/>
        </w:rPr>
        <w:t>月</w:t>
      </w:r>
      <w:r w:rsidRPr="00745E5B">
        <w:rPr>
          <w:rFonts w:ascii="Times New Roman" w:eastAsia="方正仿宋简体" w:hAnsi="Times New Roman" w:cs="Times New Roman"/>
          <w:sz w:val="28"/>
          <w:szCs w:val="28"/>
        </w:rPr>
        <w:t>30</w:t>
      </w:r>
      <w:r w:rsidRPr="00745E5B">
        <w:rPr>
          <w:rFonts w:ascii="Times New Roman" w:eastAsia="方正仿宋简体" w:hAnsi="Times New Roman" w:cs="方正仿宋简体" w:hint="eastAsia"/>
          <w:sz w:val="28"/>
          <w:szCs w:val="28"/>
        </w:rPr>
        <w:t>日印发</w:t>
      </w:r>
    </w:p>
    <w:sectPr w:rsidR="00E67539" w:rsidRPr="00745E5B" w:rsidSect="001549C2">
      <w:pgSz w:w="11906" w:h="16838" w:code="9"/>
      <w:pgMar w:top="1701" w:right="1474" w:bottom="1588" w:left="1588" w:header="851" w:footer="1418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539" w:rsidRDefault="00E675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7539" w:rsidRDefault="00E675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39" w:rsidRPr="001549C2" w:rsidRDefault="00E67539" w:rsidP="001549C2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cs="宋体"/>
        <w:sz w:val="28"/>
        <w:szCs w:val="28"/>
      </w:rPr>
    </w:pPr>
    <w:r w:rsidRPr="001549C2">
      <w:rPr>
        <w:rStyle w:val="PageNumber"/>
        <w:rFonts w:ascii="宋体" w:hAnsi="宋体" w:cs="宋体"/>
        <w:sz w:val="28"/>
        <w:szCs w:val="28"/>
      </w:rPr>
      <w:t xml:space="preserve">— </w:t>
    </w:r>
    <w:r w:rsidRPr="001549C2">
      <w:rPr>
        <w:rStyle w:val="PageNumber"/>
        <w:rFonts w:ascii="宋体" w:hAnsi="宋体" w:cs="宋体"/>
        <w:sz w:val="28"/>
        <w:szCs w:val="28"/>
      </w:rPr>
      <w:fldChar w:fldCharType="begin"/>
    </w:r>
    <w:r w:rsidRPr="001549C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1549C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1549C2">
      <w:rPr>
        <w:rStyle w:val="PageNumber"/>
        <w:rFonts w:ascii="宋体" w:hAnsi="宋体" w:cs="宋体"/>
        <w:sz w:val="28"/>
        <w:szCs w:val="28"/>
      </w:rPr>
      <w:fldChar w:fldCharType="end"/>
    </w:r>
    <w:r w:rsidRPr="001549C2">
      <w:rPr>
        <w:rStyle w:val="PageNumber"/>
        <w:rFonts w:ascii="宋体" w:hAnsi="宋体" w:cs="宋体"/>
        <w:sz w:val="28"/>
        <w:szCs w:val="28"/>
      </w:rPr>
      <w:t xml:space="preserve"> —</w:t>
    </w:r>
  </w:p>
  <w:p w:rsidR="00E67539" w:rsidRDefault="00E67539" w:rsidP="001549C2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539" w:rsidRDefault="00E675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7539" w:rsidRDefault="00E675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6A1C45"/>
    <w:rsid w:val="001549C2"/>
    <w:rsid w:val="001767AF"/>
    <w:rsid w:val="00745E5B"/>
    <w:rsid w:val="007C6F84"/>
    <w:rsid w:val="00E2203D"/>
    <w:rsid w:val="00E67539"/>
    <w:rsid w:val="00F53A24"/>
    <w:rsid w:val="396A1C45"/>
    <w:rsid w:val="6D04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8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45E5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9208A"/>
    <w:rPr>
      <w:rFonts w:cs="Calibri"/>
      <w:szCs w:val="21"/>
    </w:rPr>
  </w:style>
  <w:style w:type="paragraph" w:styleId="Footer">
    <w:name w:val="footer"/>
    <w:basedOn w:val="Normal"/>
    <w:link w:val="FooterChar"/>
    <w:uiPriority w:val="99"/>
    <w:rsid w:val="00154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208A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1549C2"/>
  </w:style>
  <w:style w:type="paragraph" w:styleId="Header">
    <w:name w:val="header"/>
    <w:basedOn w:val="Normal"/>
    <w:link w:val="HeaderChar"/>
    <w:uiPriority w:val="99"/>
    <w:rsid w:val="00154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208A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</Words>
  <Characters>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南政办〔2021〕46号</dc:title>
  <dc:subject/>
  <dc:creator>黄鸿华</dc:creator>
  <cp:keywords/>
  <dc:description/>
  <cp:lastModifiedBy>Windows 用户</cp:lastModifiedBy>
  <cp:revision>2</cp:revision>
  <cp:lastPrinted>2021-09-30T02:13:00Z</cp:lastPrinted>
  <dcterms:created xsi:type="dcterms:W3CDTF">2021-09-30T02:14:00Z</dcterms:created>
  <dcterms:modified xsi:type="dcterms:W3CDTF">2021-09-30T02:14:00Z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D6E201C7C80A4BA9A13496FD3ECF87F4</vt:lpwstr>
  </property>
</Properties>
</file>