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D" w:rsidRPr="000378CD" w:rsidRDefault="00A0535D" w:rsidP="00A0535D">
      <w:pPr>
        <w:snapToGrid w:val="0"/>
        <w:spacing w:line="360" w:lineRule="exact"/>
        <w:rPr>
          <w:rFonts w:eastAsia="黑体"/>
          <w:bCs/>
          <w:color w:val="000000"/>
          <w:sz w:val="28"/>
          <w:szCs w:val="28"/>
        </w:rPr>
      </w:pPr>
      <w:r w:rsidRPr="000378CD">
        <w:rPr>
          <w:rFonts w:eastAsia="黑体"/>
          <w:bCs/>
          <w:color w:val="000000"/>
          <w:sz w:val="28"/>
          <w:szCs w:val="28"/>
        </w:rPr>
        <w:t>附件</w:t>
      </w:r>
      <w:r w:rsidRPr="000378CD">
        <w:rPr>
          <w:rFonts w:eastAsia="黑体"/>
          <w:bCs/>
          <w:color w:val="000000"/>
          <w:sz w:val="28"/>
          <w:szCs w:val="28"/>
        </w:rPr>
        <w:t xml:space="preserve">3  </w:t>
      </w:r>
    </w:p>
    <w:p w:rsidR="00A0535D" w:rsidRPr="000378CD" w:rsidRDefault="00A0535D" w:rsidP="00A0535D">
      <w:pPr>
        <w:snapToGrid w:val="0"/>
        <w:spacing w:line="360" w:lineRule="exact"/>
        <w:rPr>
          <w:rFonts w:eastAsia="黑体"/>
          <w:bCs/>
          <w:color w:val="000000"/>
          <w:sz w:val="28"/>
          <w:szCs w:val="28"/>
        </w:rPr>
      </w:pPr>
    </w:p>
    <w:p w:rsidR="00A0535D" w:rsidRPr="000378CD" w:rsidRDefault="00A0535D" w:rsidP="00A0535D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0378CD">
        <w:rPr>
          <w:rFonts w:eastAsia="方正小标宋简体"/>
          <w:sz w:val="44"/>
          <w:szCs w:val="44"/>
        </w:rPr>
        <w:t>溪美街道各村（社区）人口数</w:t>
      </w:r>
    </w:p>
    <w:p w:rsidR="00A0535D" w:rsidRPr="000378CD" w:rsidRDefault="00A0535D" w:rsidP="00A0535D">
      <w:pPr>
        <w:snapToGrid w:val="0"/>
        <w:spacing w:line="360" w:lineRule="exact"/>
        <w:jc w:val="center"/>
        <w:rPr>
          <w:rFonts w:eastAsia="仿宋_GB2312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7"/>
        <w:gridCol w:w="1537"/>
        <w:gridCol w:w="5395"/>
      </w:tblGrid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村（社区）</w:t>
            </w:r>
          </w:p>
        </w:tc>
        <w:tc>
          <w:tcPr>
            <w:tcW w:w="5395" w:type="dxa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人口数（计生）（公安）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溪美居委会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5774    6029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中山居委会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6073    5223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民主居委会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3543    3113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湖新居委会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6216    7519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长兴居委会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3824    6366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白沙崎居委会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4294    7021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378CD">
              <w:rPr>
                <w:rFonts w:eastAsia="仿宋_GB2312"/>
                <w:sz w:val="32"/>
                <w:szCs w:val="32"/>
              </w:rPr>
              <w:t>湖美居委会</w:t>
            </w:r>
            <w:proofErr w:type="gramEnd"/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3266    4354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彭美居委会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6882    6344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378CD">
              <w:rPr>
                <w:rFonts w:eastAsia="仿宋_GB2312"/>
                <w:sz w:val="32"/>
                <w:szCs w:val="32"/>
              </w:rPr>
              <w:t>崎</w:t>
            </w:r>
            <w:proofErr w:type="gramEnd"/>
            <w:r w:rsidRPr="000378CD">
              <w:rPr>
                <w:rFonts w:eastAsia="仿宋_GB2312"/>
                <w:sz w:val="32"/>
                <w:szCs w:val="32"/>
              </w:rPr>
              <w:t>峰居委会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7999    7308</w:t>
            </w:r>
          </w:p>
        </w:tc>
      </w:tr>
      <w:tr w:rsidR="00A0535D" w:rsidRPr="000378CD" w:rsidTr="00587771">
        <w:tc>
          <w:tcPr>
            <w:tcW w:w="1857" w:type="dxa"/>
            <w:vMerge w:val="restart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 xml:space="preserve"> </w:t>
            </w:r>
            <w:r w:rsidRPr="000378CD">
              <w:rPr>
                <w:rFonts w:eastAsia="仿宋_GB2312"/>
                <w:sz w:val="32"/>
                <w:szCs w:val="32"/>
              </w:rPr>
              <w:t>莲塘村</w:t>
            </w:r>
            <w:r w:rsidRPr="000378CD">
              <w:rPr>
                <w:rFonts w:eastAsia="仿宋_GB2312"/>
                <w:sz w:val="32"/>
                <w:szCs w:val="32"/>
              </w:rPr>
              <w:t>19179</w:t>
            </w:r>
          </w:p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（</w:t>
            </w:r>
            <w:r w:rsidRPr="000378CD">
              <w:rPr>
                <w:rFonts w:eastAsia="仿宋_GB2312"/>
                <w:sz w:val="32"/>
                <w:szCs w:val="32"/>
              </w:rPr>
              <w:t>16840</w:t>
            </w:r>
            <w:r w:rsidRPr="000378CD">
              <w:rPr>
                <w:rFonts w:eastAsia="仿宋_GB2312"/>
                <w:sz w:val="32"/>
                <w:szCs w:val="32"/>
              </w:rPr>
              <w:t>）</w:t>
            </w:r>
          </w:p>
        </w:tc>
        <w:tc>
          <w:tcPr>
            <w:tcW w:w="1537" w:type="dxa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378CD">
              <w:rPr>
                <w:rFonts w:eastAsia="仿宋_GB2312"/>
                <w:sz w:val="32"/>
                <w:szCs w:val="32"/>
              </w:rPr>
              <w:t>莲东</w:t>
            </w:r>
            <w:proofErr w:type="gramEnd"/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4297</w:t>
            </w:r>
          </w:p>
        </w:tc>
      </w:tr>
      <w:tr w:rsidR="00A0535D" w:rsidRPr="000378CD" w:rsidTr="00587771">
        <w:tc>
          <w:tcPr>
            <w:tcW w:w="1857" w:type="dxa"/>
            <w:vMerge/>
            <w:textDirection w:val="tbRlV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7" w:type="dxa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莲西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 xml:space="preserve">4330  </w:t>
            </w:r>
          </w:p>
        </w:tc>
      </w:tr>
      <w:tr w:rsidR="00A0535D" w:rsidRPr="000378CD" w:rsidTr="00587771">
        <w:tc>
          <w:tcPr>
            <w:tcW w:w="1857" w:type="dxa"/>
            <w:vMerge/>
            <w:textDirection w:val="tbRlV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7" w:type="dxa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莲南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4668</w:t>
            </w:r>
          </w:p>
        </w:tc>
      </w:tr>
      <w:tr w:rsidR="00A0535D" w:rsidRPr="000378CD" w:rsidTr="00587771">
        <w:tc>
          <w:tcPr>
            <w:tcW w:w="1857" w:type="dxa"/>
            <w:vMerge/>
            <w:textDirection w:val="tbRlV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37" w:type="dxa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莲北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5162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镇山村委会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8796    8049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proofErr w:type="gramStart"/>
            <w:r w:rsidRPr="000378CD">
              <w:rPr>
                <w:rFonts w:eastAsia="仿宋_GB2312"/>
                <w:sz w:val="32"/>
                <w:szCs w:val="32"/>
              </w:rPr>
              <w:t>贵峰村委会</w:t>
            </w:r>
            <w:proofErr w:type="gramEnd"/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6246    5614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长富村委会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2098    1962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宣化村委会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5494    5092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大埔村委会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2335    2206</w:t>
            </w:r>
          </w:p>
        </w:tc>
      </w:tr>
      <w:tr w:rsidR="00A0535D" w:rsidRPr="000378CD" w:rsidTr="00587771">
        <w:tc>
          <w:tcPr>
            <w:tcW w:w="3394" w:type="dxa"/>
            <w:gridSpan w:val="2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合计</w:t>
            </w:r>
          </w:p>
        </w:tc>
        <w:tc>
          <w:tcPr>
            <w:tcW w:w="5395" w:type="dxa"/>
            <w:vAlign w:val="center"/>
          </w:tcPr>
          <w:p w:rsidR="00A0535D" w:rsidRPr="000378CD" w:rsidRDefault="00A0535D" w:rsidP="00587771">
            <w:pPr>
              <w:spacing w:line="4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0378CD">
              <w:rPr>
                <w:rFonts w:eastAsia="仿宋_GB2312"/>
                <w:sz w:val="32"/>
                <w:szCs w:val="32"/>
              </w:rPr>
              <w:t>91297  93040</w:t>
            </w:r>
          </w:p>
        </w:tc>
      </w:tr>
    </w:tbl>
    <w:p w:rsidR="00A0535D" w:rsidRPr="000378CD" w:rsidRDefault="00A0535D" w:rsidP="00A0535D">
      <w:pPr>
        <w:spacing w:line="500" w:lineRule="exact"/>
        <w:jc w:val="left"/>
        <w:rPr>
          <w:rFonts w:eastAsia="仿宋_GB2312"/>
          <w:sz w:val="24"/>
        </w:rPr>
      </w:pPr>
      <w:r w:rsidRPr="000378CD">
        <w:rPr>
          <w:rFonts w:eastAsia="仿宋_GB2312"/>
          <w:sz w:val="24"/>
        </w:rPr>
        <w:t>注：本人口数据由溪美街道计生办提供。</w:t>
      </w:r>
    </w:p>
    <w:p w:rsidR="00480914" w:rsidRPr="00A0535D" w:rsidRDefault="00480914"/>
    <w:sectPr w:rsidR="00480914" w:rsidRPr="00A0535D" w:rsidSect="00480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35D"/>
    <w:rsid w:val="00480914"/>
    <w:rsid w:val="00A0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2019-03-29T09:11:00Z</dcterms:created>
  <dcterms:modified xsi:type="dcterms:W3CDTF">2019-03-29T09:11:00Z</dcterms:modified>
</cp:coreProperties>
</file>