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25" w:rsidRPr="00C75125" w:rsidRDefault="00C75125" w:rsidP="00C75125">
      <w:pPr>
        <w:tabs>
          <w:tab w:val="left" w:pos="8460"/>
        </w:tabs>
        <w:spacing w:line="360" w:lineRule="auto"/>
        <w:ind w:left="1"/>
        <w:textAlignment w:val="bottom"/>
        <w:rPr>
          <w:rFonts w:eastAsia="仿宋"/>
          <w:kern w:val="0"/>
          <w:sz w:val="32"/>
          <w:szCs w:val="32"/>
        </w:rPr>
      </w:pPr>
    </w:p>
    <w:p w:rsidR="00C75125" w:rsidRPr="00C75125" w:rsidRDefault="00C75125" w:rsidP="00C75125">
      <w:pPr>
        <w:tabs>
          <w:tab w:val="left" w:pos="8460"/>
        </w:tabs>
        <w:spacing w:line="360" w:lineRule="auto"/>
        <w:ind w:left="1"/>
        <w:textAlignment w:val="bottom"/>
        <w:rPr>
          <w:rFonts w:eastAsia="仿宋"/>
          <w:kern w:val="0"/>
          <w:sz w:val="32"/>
          <w:szCs w:val="32"/>
        </w:rPr>
      </w:pPr>
    </w:p>
    <w:p w:rsidR="00C75125" w:rsidRPr="00C75125" w:rsidRDefault="00C75125" w:rsidP="00C75125">
      <w:pPr>
        <w:tabs>
          <w:tab w:val="left" w:pos="420"/>
        </w:tabs>
        <w:spacing w:line="800" w:lineRule="exact"/>
        <w:ind w:left="1"/>
        <w:textAlignment w:val="bottom"/>
        <w:rPr>
          <w:rFonts w:eastAsia="仿宋_GB2312"/>
          <w:kern w:val="0"/>
          <w:sz w:val="32"/>
          <w:szCs w:val="32"/>
        </w:rPr>
      </w:pPr>
      <w:r w:rsidRPr="00C75125">
        <w:rPr>
          <w:rFonts w:eastAsia="仿宋_GB2312"/>
          <w:b/>
          <w:kern w:val="0"/>
          <w:sz w:val="44"/>
          <w:szCs w:val="44"/>
        </w:rPr>
        <w:t xml:space="preserve">  </w:t>
      </w:r>
    </w:p>
    <w:p w:rsidR="00C75125" w:rsidRPr="00C75125" w:rsidRDefault="00C75125" w:rsidP="00C75125">
      <w:pPr>
        <w:spacing w:line="600" w:lineRule="exact"/>
        <w:ind w:left="1"/>
        <w:jc w:val="center"/>
        <w:textAlignment w:val="bottom"/>
        <w:rPr>
          <w:rFonts w:eastAsia="仿宋_GB2312"/>
          <w:kern w:val="0"/>
          <w:sz w:val="32"/>
          <w:szCs w:val="32"/>
        </w:rPr>
      </w:pPr>
    </w:p>
    <w:p w:rsidR="00C75125" w:rsidRPr="00C75125" w:rsidRDefault="00C75125" w:rsidP="00C75125">
      <w:pPr>
        <w:spacing w:line="300" w:lineRule="exact"/>
        <w:textAlignment w:val="bottom"/>
        <w:rPr>
          <w:rFonts w:eastAsia="仿宋_GB2312"/>
          <w:kern w:val="0"/>
          <w:sz w:val="32"/>
          <w:szCs w:val="32"/>
        </w:rPr>
      </w:pPr>
    </w:p>
    <w:p w:rsidR="00C75125" w:rsidRPr="00C75125" w:rsidRDefault="00C75125" w:rsidP="00C75125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400" w:lineRule="exact"/>
        <w:ind w:left="1"/>
        <w:textAlignment w:val="bottom"/>
        <w:rPr>
          <w:rFonts w:eastAsia="仿宋_GB2312"/>
          <w:kern w:val="0"/>
          <w:sz w:val="32"/>
          <w:szCs w:val="32"/>
        </w:rPr>
      </w:pPr>
    </w:p>
    <w:p w:rsidR="00C75125" w:rsidRPr="00C75125" w:rsidRDefault="00C75125" w:rsidP="00C75125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ind w:left="1"/>
        <w:textAlignment w:val="bottom"/>
        <w:rPr>
          <w:rFonts w:eastAsia="仿宋_GB2312"/>
          <w:i/>
          <w:kern w:val="0"/>
          <w:sz w:val="32"/>
          <w:szCs w:val="32"/>
        </w:rPr>
      </w:pPr>
    </w:p>
    <w:p w:rsidR="00C75125" w:rsidRPr="00C75125" w:rsidRDefault="00C75125" w:rsidP="00C75125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ind w:left="1"/>
        <w:textAlignment w:val="bottom"/>
        <w:rPr>
          <w:rFonts w:eastAsia="仿宋_GB2312"/>
          <w:i/>
          <w:kern w:val="0"/>
          <w:sz w:val="32"/>
          <w:szCs w:val="32"/>
        </w:rPr>
      </w:pPr>
    </w:p>
    <w:p w:rsidR="00C75125" w:rsidRPr="00C75125" w:rsidRDefault="00C75125" w:rsidP="00C75125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ind w:left="1"/>
        <w:textAlignment w:val="bottom"/>
        <w:rPr>
          <w:rFonts w:eastAsia="仿宋_GB2312"/>
          <w:i/>
          <w:kern w:val="0"/>
          <w:sz w:val="32"/>
          <w:szCs w:val="32"/>
        </w:rPr>
      </w:pPr>
    </w:p>
    <w:p w:rsidR="00C75125" w:rsidRPr="00C75125" w:rsidRDefault="00C75125" w:rsidP="00C75125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ind w:left="1"/>
        <w:textAlignment w:val="bottom"/>
        <w:rPr>
          <w:rFonts w:eastAsia="仿宋_GB2312"/>
          <w:kern w:val="0"/>
          <w:sz w:val="32"/>
          <w:szCs w:val="32"/>
        </w:rPr>
      </w:pPr>
    </w:p>
    <w:p w:rsidR="00C75125" w:rsidRPr="00C75125" w:rsidRDefault="00C75125" w:rsidP="00C75125">
      <w:pPr>
        <w:tabs>
          <w:tab w:val="left" w:pos="426"/>
          <w:tab w:val="left" w:pos="480"/>
          <w:tab w:val="left" w:pos="8460"/>
          <w:tab w:val="left" w:pos="8640"/>
          <w:tab w:val="left" w:pos="9120"/>
        </w:tabs>
        <w:spacing w:line="620" w:lineRule="exact"/>
        <w:jc w:val="center"/>
        <w:textAlignment w:val="bottom"/>
        <w:rPr>
          <w:rFonts w:eastAsia="楷体_GB2312"/>
          <w:kern w:val="0"/>
          <w:sz w:val="32"/>
          <w:szCs w:val="32"/>
        </w:rPr>
      </w:pPr>
      <w:r w:rsidRPr="00C75125">
        <w:rPr>
          <w:rFonts w:eastAsia="仿宋_GB2312"/>
          <w:kern w:val="0"/>
          <w:sz w:val="32"/>
          <w:szCs w:val="32"/>
        </w:rPr>
        <w:t>南省政〔</w:t>
      </w:r>
      <w:r w:rsidRPr="00C75125">
        <w:rPr>
          <w:rFonts w:eastAsia="仿宋_GB2312"/>
          <w:kern w:val="0"/>
          <w:sz w:val="32"/>
          <w:szCs w:val="32"/>
        </w:rPr>
        <w:t>2024</w:t>
      </w:r>
      <w:r w:rsidRPr="00C75125">
        <w:rPr>
          <w:rFonts w:eastAsia="仿宋_GB2312"/>
          <w:kern w:val="0"/>
          <w:sz w:val="32"/>
          <w:szCs w:val="32"/>
        </w:rPr>
        <w:t>〕</w:t>
      </w:r>
      <w:r w:rsidRPr="00C75125"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8</w:t>
      </w:r>
      <w:r w:rsidRPr="00C75125">
        <w:rPr>
          <w:rFonts w:eastAsia="仿宋_GB2312"/>
          <w:kern w:val="0"/>
          <w:sz w:val="32"/>
          <w:szCs w:val="32"/>
        </w:rPr>
        <w:t>号</w:t>
      </w:r>
    </w:p>
    <w:p w:rsidR="00C75125" w:rsidRPr="00C75125" w:rsidRDefault="00C75125" w:rsidP="00C75125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700" w:lineRule="exact"/>
        <w:ind w:left="1"/>
        <w:jc w:val="center"/>
        <w:textAlignment w:val="bottom"/>
        <w:rPr>
          <w:rFonts w:eastAsia="仿宋_GB2312"/>
          <w:kern w:val="0"/>
          <w:sz w:val="32"/>
          <w:szCs w:val="32"/>
        </w:rPr>
      </w:pPr>
    </w:p>
    <w:p w:rsidR="00C75125" w:rsidRPr="00C75125" w:rsidRDefault="00C75125" w:rsidP="00C75125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300" w:lineRule="exact"/>
        <w:ind w:left="1"/>
        <w:jc w:val="center"/>
        <w:textAlignment w:val="bottom"/>
        <w:rPr>
          <w:rFonts w:eastAsia="仿宋_GB2312"/>
          <w:kern w:val="0"/>
          <w:sz w:val="32"/>
          <w:szCs w:val="32"/>
        </w:rPr>
      </w:pPr>
      <w:r w:rsidRPr="00C75125">
        <w:rPr>
          <w:rFonts w:eastAsia="仿宋_GB2312"/>
          <w:kern w:val="0"/>
          <w:sz w:val="32"/>
          <w:szCs w:val="32"/>
        </w:rPr>
        <w:t xml:space="preserve">                  </w:t>
      </w:r>
    </w:p>
    <w:p w:rsidR="00C75125" w:rsidRPr="00C75125" w:rsidRDefault="00C75125" w:rsidP="00C75125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300" w:lineRule="exact"/>
        <w:ind w:left="1"/>
        <w:textAlignment w:val="bottom"/>
        <w:rPr>
          <w:rFonts w:eastAsia="仿宋_GB2312"/>
          <w:kern w:val="0"/>
          <w:sz w:val="32"/>
          <w:szCs w:val="32"/>
        </w:rPr>
      </w:pPr>
      <w:r w:rsidRPr="00C75125">
        <w:rPr>
          <w:rFonts w:eastAsia="仿宋_GB2312"/>
          <w:kern w:val="0"/>
          <w:sz w:val="32"/>
          <w:szCs w:val="32"/>
        </w:rPr>
        <w:t xml:space="preserve">         </w:t>
      </w:r>
    </w:p>
    <w:p w:rsidR="00C75125" w:rsidRDefault="00D37172" w:rsidP="00B767D9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C75125">
        <w:rPr>
          <w:rFonts w:ascii="方正小标宋简体" w:eastAsia="方正小标宋简体" w:hAnsiTheme="minorEastAsia" w:hint="eastAsia"/>
          <w:sz w:val="44"/>
          <w:szCs w:val="44"/>
        </w:rPr>
        <w:t>省新镇人民政府</w:t>
      </w:r>
    </w:p>
    <w:p w:rsidR="00C75125" w:rsidRDefault="00D37172" w:rsidP="00B767D9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C75125">
        <w:rPr>
          <w:rFonts w:ascii="方正小标宋简体" w:eastAsia="方正小标宋简体" w:hAnsiTheme="minorEastAsia" w:hint="eastAsia"/>
          <w:sz w:val="44"/>
          <w:szCs w:val="44"/>
        </w:rPr>
        <w:t>关于开展202</w:t>
      </w:r>
      <w:r w:rsidR="00012669" w:rsidRPr="00C75125">
        <w:rPr>
          <w:rFonts w:ascii="方正小标宋简体" w:eastAsia="方正小标宋简体" w:hAnsiTheme="minorEastAsia" w:hint="eastAsia"/>
          <w:sz w:val="44"/>
          <w:szCs w:val="44"/>
        </w:rPr>
        <w:t>4</w:t>
      </w:r>
      <w:r w:rsidRPr="00C75125">
        <w:rPr>
          <w:rFonts w:ascii="方正小标宋简体" w:eastAsia="方正小标宋简体" w:hAnsiTheme="minorEastAsia" w:hint="eastAsia"/>
          <w:sz w:val="44"/>
          <w:szCs w:val="44"/>
        </w:rPr>
        <w:t>年第一轮老年人</w:t>
      </w:r>
    </w:p>
    <w:p w:rsidR="00523C23" w:rsidRPr="00C75125" w:rsidRDefault="00D37172" w:rsidP="00B767D9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C75125">
        <w:rPr>
          <w:rFonts w:ascii="方正小标宋简体" w:eastAsia="方正小标宋简体" w:hAnsiTheme="minorEastAsia" w:hint="eastAsia"/>
          <w:sz w:val="44"/>
          <w:szCs w:val="44"/>
        </w:rPr>
        <w:t>暨慢性病患者免费健康体检的通知</w:t>
      </w:r>
    </w:p>
    <w:p w:rsidR="00523C23" w:rsidRDefault="00523C23" w:rsidP="00B767D9">
      <w:pPr>
        <w:spacing w:line="600" w:lineRule="exact"/>
        <w:rPr>
          <w:rFonts w:asciiTheme="minorEastAsia" w:eastAsiaTheme="minorEastAsia" w:hAnsiTheme="minorEastAsia"/>
          <w:b/>
          <w:sz w:val="36"/>
          <w:szCs w:val="36"/>
        </w:rPr>
      </w:pPr>
    </w:p>
    <w:p w:rsidR="00523C23" w:rsidRPr="00C75125" w:rsidRDefault="00D37172" w:rsidP="00B767D9">
      <w:pPr>
        <w:spacing w:line="600" w:lineRule="exact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各村</w:t>
      </w:r>
      <w:r w:rsidR="004347D6" w:rsidRPr="00C75125">
        <w:rPr>
          <w:rFonts w:eastAsia="仿宋_GB2312"/>
          <w:sz w:val="32"/>
          <w:szCs w:val="32"/>
        </w:rPr>
        <w:t>（居）</w:t>
      </w:r>
      <w:r w:rsidRPr="00C75125">
        <w:rPr>
          <w:rFonts w:eastAsia="仿宋_GB2312"/>
          <w:sz w:val="32"/>
          <w:szCs w:val="32"/>
        </w:rPr>
        <w:t>委会</w:t>
      </w:r>
      <w:r w:rsidR="004347D6" w:rsidRPr="00C75125">
        <w:rPr>
          <w:rFonts w:eastAsia="仿宋_GB2312"/>
          <w:sz w:val="32"/>
          <w:szCs w:val="32"/>
        </w:rPr>
        <w:t>、老年协会、卫生所（室）</w:t>
      </w:r>
      <w:r w:rsidR="00065570" w:rsidRPr="00C75125">
        <w:rPr>
          <w:rFonts w:eastAsia="仿宋_GB2312"/>
          <w:sz w:val="32"/>
          <w:szCs w:val="32"/>
        </w:rPr>
        <w:t>，</w:t>
      </w:r>
      <w:r w:rsidR="004347D6" w:rsidRPr="00C75125">
        <w:rPr>
          <w:rFonts w:eastAsia="仿宋_GB2312"/>
          <w:sz w:val="32"/>
          <w:szCs w:val="32"/>
        </w:rPr>
        <w:t>省新</w:t>
      </w:r>
      <w:r w:rsidR="00CC305B" w:rsidRPr="00C75125">
        <w:rPr>
          <w:rFonts w:eastAsia="仿宋_GB2312"/>
          <w:sz w:val="32"/>
          <w:szCs w:val="32"/>
        </w:rPr>
        <w:t>镇</w:t>
      </w:r>
      <w:r w:rsidR="004347D6" w:rsidRPr="00C75125">
        <w:rPr>
          <w:rFonts w:eastAsia="仿宋_GB2312"/>
          <w:sz w:val="32"/>
          <w:szCs w:val="32"/>
        </w:rPr>
        <w:t>卫生院</w:t>
      </w:r>
      <w:r w:rsidRPr="00C75125">
        <w:rPr>
          <w:rFonts w:eastAsia="仿宋_GB2312"/>
          <w:sz w:val="32"/>
          <w:szCs w:val="32"/>
        </w:rPr>
        <w:t>：</w:t>
      </w:r>
    </w:p>
    <w:p w:rsidR="004347D6" w:rsidRPr="00C75125" w:rsidRDefault="00012669" w:rsidP="00B767D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为</w:t>
      </w:r>
      <w:r w:rsidR="004347D6" w:rsidRPr="00C75125">
        <w:rPr>
          <w:rFonts w:eastAsia="仿宋_GB2312"/>
          <w:sz w:val="32"/>
          <w:szCs w:val="32"/>
        </w:rPr>
        <w:t>进一步提高老年人、高血压、糖尿病、重性精神病等慢性病患者的健康水平和生活质量，促进基本公共卫生服务均等化，努力推进建设和谐省新，体现</w:t>
      </w:r>
      <w:r w:rsidR="00065570" w:rsidRPr="00C75125">
        <w:rPr>
          <w:rFonts w:eastAsia="仿宋_GB2312"/>
          <w:sz w:val="32"/>
          <w:szCs w:val="32"/>
        </w:rPr>
        <w:t>镇</w:t>
      </w:r>
      <w:r w:rsidR="004347D6" w:rsidRPr="00C75125">
        <w:rPr>
          <w:rFonts w:eastAsia="仿宋_GB2312"/>
          <w:sz w:val="32"/>
          <w:szCs w:val="32"/>
        </w:rPr>
        <w:t>党委、政府对特殊人群的关心与爱护，我镇将于</w:t>
      </w:r>
      <w:r w:rsidR="004347D6" w:rsidRPr="00C75125">
        <w:rPr>
          <w:rFonts w:eastAsia="仿宋_GB2312"/>
          <w:sz w:val="32"/>
          <w:szCs w:val="32"/>
        </w:rPr>
        <w:t>202</w:t>
      </w:r>
      <w:r w:rsidRPr="00C75125">
        <w:rPr>
          <w:rFonts w:eastAsia="仿宋_GB2312"/>
          <w:sz w:val="32"/>
          <w:szCs w:val="32"/>
        </w:rPr>
        <w:t>4</w:t>
      </w:r>
      <w:r w:rsidR="004347D6" w:rsidRPr="00C75125">
        <w:rPr>
          <w:rFonts w:eastAsia="仿宋_GB2312"/>
          <w:sz w:val="32"/>
          <w:szCs w:val="32"/>
        </w:rPr>
        <w:t>年</w:t>
      </w:r>
      <w:r w:rsidRPr="00C75125">
        <w:rPr>
          <w:rFonts w:eastAsia="仿宋_GB2312"/>
          <w:sz w:val="32"/>
          <w:szCs w:val="32"/>
        </w:rPr>
        <w:t>3</w:t>
      </w:r>
      <w:r w:rsidRPr="00C75125">
        <w:rPr>
          <w:rFonts w:eastAsia="仿宋_GB2312"/>
          <w:sz w:val="32"/>
          <w:szCs w:val="32"/>
        </w:rPr>
        <w:t>月</w:t>
      </w:r>
      <w:r w:rsidRPr="00C75125">
        <w:rPr>
          <w:rFonts w:eastAsia="仿宋_GB2312"/>
          <w:sz w:val="32"/>
          <w:szCs w:val="32"/>
        </w:rPr>
        <w:t>4</w:t>
      </w:r>
      <w:r w:rsidRPr="00C75125">
        <w:rPr>
          <w:rFonts w:eastAsia="仿宋_GB2312"/>
          <w:sz w:val="32"/>
          <w:szCs w:val="32"/>
        </w:rPr>
        <w:t>日至</w:t>
      </w:r>
      <w:r w:rsidRPr="00C75125">
        <w:rPr>
          <w:rFonts w:eastAsia="仿宋_GB2312"/>
          <w:sz w:val="32"/>
          <w:szCs w:val="32"/>
        </w:rPr>
        <w:t>4</w:t>
      </w:r>
      <w:r w:rsidRPr="00C75125">
        <w:rPr>
          <w:rFonts w:eastAsia="仿宋_GB2312"/>
          <w:sz w:val="32"/>
          <w:szCs w:val="32"/>
        </w:rPr>
        <w:t>月</w:t>
      </w:r>
      <w:r w:rsidRPr="00C75125">
        <w:rPr>
          <w:rFonts w:eastAsia="仿宋_GB2312"/>
          <w:sz w:val="32"/>
          <w:szCs w:val="32"/>
        </w:rPr>
        <w:t>26</w:t>
      </w:r>
      <w:r w:rsidRPr="00C75125">
        <w:rPr>
          <w:rFonts w:eastAsia="仿宋_GB2312"/>
          <w:sz w:val="32"/>
          <w:szCs w:val="32"/>
        </w:rPr>
        <w:t>日</w:t>
      </w:r>
      <w:r w:rsidR="004347D6" w:rsidRPr="00C75125">
        <w:rPr>
          <w:rFonts w:eastAsia="仿宋_GB2312"/>
          <w:sz w:val="32"/>
          <w:szCs w:val="32"/>
        </w:rPr>
        <w:t>组织镇卫生院医务人员下乡开展</w:t>
      </w:r>
      <w:r w:rsidR="004347D6" w:rsidRPr="00C75125">
        <w:rPr>
          <w:rFonts w:eastAsia="仿宋_GB2312"/>
          <w:sz w:val="32"/>
          <w:szCs w:val="32"/>
        </w:rPr>
        <w:t>202</w:t>
      </w:r>
      <w:r w:rsidRPr="00C75125">
        <w:rPr>
          <w:rFonts w:eastAsia="仿宋_GB2312"/>
          <w:sz w:val="32"/>
          <w:szCs w:val="32"/>
        </w:rPr>
        <w:t>4</w:t>
      </w:r>
      <w:r w:rsidR="004347D6" w:rsidRPr="00C75125">
        <w:rPr>
          <w:rFonts w:eastAsia="仿宋_GB2312"/>
          <w:sz w:val="32"/>
          <w:szCs w:val="32"/>
        </w:rPr>
        <w:t>年度第一轮免费为老年人暨慢性病患者健康体检工作。现将具体工作安排如下：</w:t>
      </w:r>
    </w:p>
    <w:p w:rsidR="004347D6" w:rsidRPr="00B767D9" w:rsidRDefault="004347D6" w:rsidP="00B767D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767D9">
        <w:rPr>
          <w:rFonts w:ascii="黑体" w:eastAsia="黑体" w:hAnsi="黑体"/>
          <w:sz w:val="32"/>
          <w:szCs w:val="32"/>
        </w:rPr>
        <w:lastRenderedPageBreak/>
        <w:t>一、工作目标</w:t>
      </w:r>
    </w:p>
    <w:p w:rsidR="004347D6" w:rsidRPr="00C75125" w:rsidRDefault="004347D6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1.</w:t>
      </w:r>
      <w:r w:rsidR="00B767D9">
        <w:rPr>
          <w:rFonts w:eastAsia="仿宋_GB2312" w:hint="eastAsia"/>
          <w:sz w:val="32"/>
          <w:szCs w:val="32"/>
        </w:rPr>
        <w:t xml:space="preserve"> </w:t>
      </w:r>
      <w:r w:rsidRPr="00C75125">
        <w:rPr>
          <w:rFonts w:eastAsia="仿宋_GB2312"/>
          <w:sz w:val="32"/>
          <w:szCs w:val="32"/>
        </w:rPr>
        <w:t>通过开展老年人健康体检，全面了解老年人群重点疾病患病情况，为未建立健康档案的老年人建立健康档案。</w:t>
      </w:r>
    </w:p>
    <w:p w:rsidR="004347D6" w:rsidRPr="00C75125" w:rsidRDefault="004347D6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2.</w:t>
      </w:r>
      <w:r w:rsidR="00B767D9">
        <w:rPr>
          <w:rFonts w:eastAsia="仿宋_GB2312" w:hint="eastAsia"/>
          <w:sz w:val="32"/>
          <w:szCs w:val="32"/>
        </w:rPr>
        <w:t xml:space="preserve"> </w:t>
      </w:r>
      <w:r w:rsidRPr="00C75125">
        <w:rPr>
          <w:rFonts w:eastAsia="仿宋_GB2312"/>
          <w:sz w:val="32"/>
          <w:szCs w:val="32"/>
        </w:rPr>
        <w:t>根据受检者健康情况制定科学的干预策略与健康促进措施，有针对性地开展健康教育和健康促进工作。</w:t>
      </w:r>
    </w:p>
    <w:p w:rsidR="004347D6" w:rsidRPr="00C75125" w:rsidRDefault="004347D6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3.</w:t>
      </w:r>
      <w:r w:rsidR="00B767D9">
        <w:rPr>
          <w:rFonts w:eastAsia="仿宋_GB2312" w:hint="eastAsia"/>
          <w:sz w:val="32"/>
          <w:szCs w:val="32"/>
        </w:rPr>
        <w:t xml:space="preserve"> </w:t>
      </w:r>
      <w:r w:rsidRPr="00C75125">
        <w:rPr>
          <w:rFonts w:eastAsia="仿宋_GB2312"/>
          <w:sz w:val="32"/>
          <w:szCs w:val="32"/>
        </w:rPr>
        <w:t>对重点人群、特殊人群进行跟踪随访管理，宣传相关卫生知识，对不良卫生行为进行干预，进一步提高辖区老年人健康水平和生活质量。</w:t>
      </w:r>
    </w:p>
    <w:p w:rsidR="004347D6" w:rsidRPr="00B767D9" w:rsidRDefault="004347D6" w:rsidP="00C7512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767D9">
        <w:rPr>
          <w:rFonts w:ascii="黑体" w:eastAsia="黑体" w:hAnsi="黑体"/>
          <w:sz w:val="32"/>
          <w:szCs w:val="32"/>
        </w:rPr>
        <w:t>二、工作内容</w:t>
      </w:r>
    </w:p>
    <w:p w:rsidR="004A6328" w:rsidRPr="00B767D9" w:rsidRDefault="004347D6" w:rsidP="00C75125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B767D9">
        <w:rPr>
          <w:rFonts w:ascii="楷体_GB2312" w:eastAsia="楷体_GB2312" w:hint="eastAsia"/>
          <w:sz w:val="32"/>
          <w:szCs w:val="32"/>
        </w:rPr>
        <w:t>（一）</w:t>
      </w:r>
      <w:r w:rsidR="004A6328" w:rsidRPr="00B767D9">
        <w:rPr>
          <w:rFonts w:ascii="楷体_GB2312" w:eastAsia="楷体_GB2312" w:hint="eastAsia"/>
          <w:sz w:val="32"/>
          <w:szCs w:val="32"/>
        </w:rPr>
        <w:t>体检时间、体检机构及场所</w:t>
      </w:r>
    </w:p>
    <w:p w:rsidR="004A6328" w:rsidRPr="00C75125" w:rsidRDefault="004A6328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体检时间：</w:t>
      </w:r>
      <w:r w:rsidR="00012669" w:rsidRPr="00C75125">
        <w:rPr>
          <w:rFonts w:eastAsia="仿宋_GB2312"/>
          <w:sz w:val="32"/>
          <w:szCs w:val="32"/>
        </w:rPr>
        <w:t>3</w:t>
      </w:r>
      <w:r w:rsidRPr="00C75125">
        <w:rPr>
          <w:rFonts w:eastAsia="仿宋_GB2312"/>
          <w:sz w:val="32"/>
          <w:szCs w:val="32"/>
        </w:rPr>
        <w:t>月</w:t>
      </w:r>
      <w:r w:rsidR="00012669" w:rsidRPr="00C75125">
        <w:rPr>
          <w:rFonts w:eastAsia="仿宋_GB2312"/>
          <w:sz w:val="32"/>
          <w:szCs w:val="32"/>
        </w:rPr>
        <w:t>4</w:t>
      </w:r>
      <w:r w:rsidRPr="00C75125">
        <w:rPr>
          <w:rFonts w:eastAsia="仿宋_GB2312"/>
          <w:sz w:val="32"/>
          <w:szCs w:val="32"/>
        </w:rPr>
        <w:t>日至</w:t>
      </w:r>
      <w:r w:rsidRPr="00C75125">
        <w:rPr>
          <w:rFonts w:eastAsia="仿宋_GB2312"/>
          <w:sz w:val="32"/>
          <w:szCs w:val="32"/>
        </w:rPr>
        <w:t>4</w:t>
      </w:r>
      <w:r w:rsidRPr="00C75125">
        <w:rPr>
          <w:rFonts w:eastAsia="仿宋_GB2312"/>
          <w:sz w:val="32"/>
          <w:szCs w:val="32"/>
        </w:rPr>
        <w:t>月</w:t>
      </w:r>
      <w:r w:rsidR="00012669" w:rsidRPr="00C75125">
        <w:rPr>
          <w:rFonts w:eastAsia="仿宋_GB2312"/>
          <w:sz w:val="32"/>
          <w:szCs w:val="32"/>
        </w:rPr>
        <w:t>26</w:t>
      </w:r>
      <w:r w:rsidRPr="00C75125">
        <w:rPr>
          <w:rFonts w:eastAsia="仿宋_GB2312"/>
          <w:sz w:val="32"/>
          <w:szCs w:val="32"/>
        </w:rPr>
        <w:t>日每天上午，下午不进行体检，体检反馈在体检一周后下午。省新镇卫生院成立老年人体检工作小组，由卫生院组织人员、携带体检设备和器材，采取以村（居）为单位通知到指定地点集中体检的方式进行。体检时间及地点（及体检反馈地点）详见附表。</w:t>
      </w:r>
    </w:p>
    <w:p w:rsidR="004347D6" w:rsidRPr="00B767D9" w:rsidRDefault="004A6328" w:rsidP="00C75125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767D9">
        <w:rPr>
          <w:rFonts w:ascii="楷体_GB2312" w:eastAsia="楷体_GB2312"/>
          <w:sz w:val="32"/>
          <w:szCs w:val="32"/>
        </w:rPr>
        <w:t>（二）</w:t>
      </w:r>
      <w:r w:rsidR="004347D6" w:rsidRPr="00B767D9">
        <w:rPr>
          <w:rFonts w:ascii="楷体_GB2312" w:eastAsia="楷体_GB2312"/>
          <w:sz w:val="32"/>
          <w:szCs w:val="32"/>
        </w:rPr>
        <w:t>体检对象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全镇辖区内各村</w:t>
      </w:r>
      <w:r w:rsidR="00AE2E9F" w:rsidRPr="00C75125">
        <w:rPr>
          <w:rFonts w:eastAsia="仿宋_GB2312"/>
          <w:sz w:val="32"/>
          <w:szCs w:val="32"/>
        </w:rPr>
        <w:t>（居）</w:t>
      </w:r>
      <w:r w:rsidRPr="00C75125">
        <w:rPr>
          <w:rFonts w:eastAsia="仿宋_GB2312"/>
          <w:sz w:val="32"/>
          <w:szCs w:val="32"/>
        </w:rPr>
        <w:t>202</w:t>
      </w:r>
      <w:r w:rsidR="00012669" w:rsidRPr="00C75125">
        <w:rPr>
          <w:rFonts w:eastAsia="仿宋_GB2312"/>
          <w:sz w:val="32"/>
          <w:szCs w:val="32"/>
        </w:rPr>
        <w:t>4</w:t>
      </w:r>
      <w:r w:rsidRPr="00C75125">
        <w:rPr>
          <w:rFonts w:eastAsia="仿宋_GB2312"/>
          <w:sz w:val="32"/>
          <w:szCs w:val="32"/>
        </w:rPr>
        <w:t>年</w:t>
      </w:r>
      <w:r w:rsidRPr="00C75125">
        <w:rPr>
          <w:rFonts w:eastAsia="仿宋_GB2312"/>
          <w:sz w:val="32"/>
          <w:szCs w:val="32"/>
        </w:rPr>
        <w:t>12</w:t>
      </w:r>
      <w:r w:rsidRPr="00C75125">
        <w:rPr>
          <w:rFonts w:eastAsia="仿宋_GB2312"/>
          <w:sz w:val="32"/>
          <w:szCs w:val="32"/>
        </w:rPr>
        <w:t>月</w:t>
      </w:r>
      <w:r w:rsidRPr="00C75125">
        <w:rPr>
          <w:rFonts w:eastAsia="仿宋_GB2312"/>
          <w:sz w:val="32"/>
          <w:szCs w:val="32"/>
        </w:rPr>
        <w:t>31</w:t>
      </w:r>
      <w:r w:rsidRPr="00C75125">
        <w:rPr>
          <w:rFonts w:eastAsia="仿宋_GB2312"/>
          <w:sz w:val="32"/>
          <w:szCs w:val="32"/>
        </w:rPr>
        <w:t>日前满</w:t>
      </w:r>
      <w:r w:rsidRPr="00C75125">
        <w:rPr>
          <w:rFonts w:eastAsia="仿宋_GB2312"/>
          <w:sz w:val="32"/>
          <w:szCs w:val="32"/>
        </w:rPr>
        <w:t>65</w:t>
      </w:r>
      <w:r w:rsidRPr="00C75125">
        <w:rPr>
          <w:rFonts w:eastAsia="仿宋_GB2312"/>
          <w:sz w:val="32"/>
          <w:szCs w:val="32"/>
        </w:rPr>
        <w:t>周岁及以上老年人以及已确诊的高血压、糖尿病、结核病、严重精神障碍患者等慢病患者、建档立卡贫困人口。</w:t>
      </w:r>
    </w:p>
    <w:p w:rsidR="0074275C" w:rsidRPr="00B767D9" w:rsidRDefault="0074275C" w:rsidP="00C75125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767D9">
        <w:rPr>
          <w:rFonts w:ascii="楷体_GB2312" w:eastAsia="楷体_GB2312"/>
          <w:sz w:val="32"/>
          <w:szCs w:val="32"/>
        </w:rPr>
        <w:t>（三）健康体检项目及步骤：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1.</w:t>
      </w:r>
      <w:r w:rsidR="00B767D9">
        <w:rPr>
          <w:rFonts w:eastAsia="仿宋_GB2312" w:hint="eastAsia"/>
          <w:sz w:val="32"/>
          <w:szCs w:val="32"/>
        </w:rPr>
        <w:t xml:space="preserve"> </w:t>
      </w:r>
      <w:r w:rsidRPr="00C75125">
        <w:rPr>
          <w:rFonts w:eastAsia="仿宋_GB2312"/>
          <w:sz w:val="32"/>
          <w:szCs w:val="32"/>
        </w:rPr>
        <w:t>体检项目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（</w:t>
      </w:r>
      <w:r w:rsidRPr="00C75125">
        <w:rPr>
          <w:rFonts w:eastAsia="仿宋_GB2312"/>
          <w:sz w:val="32"/>
          <w:szCs w:val="32"/>
        </w:rPr>
        <w:t>1</w:t>
      </w:r>
      <w:r w:rsidRPr="00C75125">
        <w:rPr>
          <w:rFonts w:eastAsia="仿宋_GB2312"/>
          <w:sz w:val="32"/>
          <w:szCs w:val="32"/>
        </w:rPr>
        <w:t>）生活方式和健康状况评估。通过问诊及老年人健康状态自评了解其基本健康状况、体育锻炼、饮食、吸烟、饮酒、慢</w:t>
      </w:r>
      <w:r w:rsidRPr="00C75125">
        <w:rPr>
          <w:rFonts w:eastAsia="仿宋_GB2312"/>
          <w:sz w:val="32"/>
          <w:szCs w:val="32"/>
        </w:rPr>
        <w:lastRenderedPageBreak/>
        <w:t>性疾病常见症状、既往所患疾病、治疗及目前用药和生活自理能力等情况。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（</w:t>
      </w:r>
      <w:r w:rsidRPr="00C75125">
        <w:rPr>
          <w:rFonts w:eastAsia="仿宋_GB2312"/>
          <w:sz w:val="32"/>
          <w:szCs w:val="32"/>
        </w:rPr>
        <w:t>2</w:t>
      </w:r>
      <w:r w:rsidRPr="00C75125">
        <w:rPr>
          <w:rFonts w:eastAsia="仿宋_GB2312"/>
          <w:sz w:val="32"/>
          <w:szCs w:val="32"/>
        </w:rPr>
        <w:t>）体格检查。包括脉搏、呼吸、血压、身高、体重、皮肤、浅表淋巴结、心脏、肺部、腹部等常规体格检查。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（</w:t>
      </w:r>
      <w:r w:rsidRPr="00C75125">
        <w:rPr>
          <w:rFonts w:eastAsia="仿宋_GB2312"/>
          <w:sz w:val="32"/>
          <w:szCs w:val="32"/>
        </w:rPr>
        <w:t>3</w:t>
      </w:r>
      <w:r w:rsidRPr="00C75125">
        <w:rPr>
          <w:rFonts w:eastAsia="仿宋_GB2312"/>
          <w:sz w:val="32"/>
          <w:szCs w:val="32"/>
        </w:rPr>
        <w:t>）辅助检查。包括血常规、尿常规、肝功能、肾功能、血糖、血脂、</w:t>
      </w:r>
      <w:r w:rsidRPr="00C75125">
        <w:rPr>
          <w:rFonts w:eastAsia="仿宋_GB2312"/>
          <w:sz w:val="32"/>
          <w:szCs w:val="32"/>
        </w:rPr>
        <w:t>B</w:t>
      </w:r>
      <w:r w:rsidRPr="00C75125">
        <w:rPr>
          <w:rFonts w:eastAsia="仿宋_GB2312"/>
          <w:sz w:val="32"/>
          <w:szCs w:val="32"/>
        </w:rPr>
        <w:t>超和心电图检测。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（</w:t>
      </w:r>
      <w:r w:rsidRPr="00C75125">
        <w:rPr>
          <w:rFonts w:eastAsia="仿宋_GB2312"/>
          <w:sz w:val="32"/>
          <w:szCs w:val="32"/>
        </w:rPr>
        <w:t>4</w:t>
      </w:r>
      <w:r w:rsidRPr="00C75125">
        <w:rPr>
          <w:rFonts w:eastAsia="仿宋_GB2312"/>
          <w:sz w:val="32"/>
          <w:szCs w:val="32"/>
        </w:rPr>
        <w:t>）老年人中医药健康管理服务。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（</w:t>
      </w:r>
      <w:r w:rsidRPr="00C75125">
        <w:rPr>
          <w:rFonts w:eastAsia="仿宋_GB2312"/>
          <w:sz w:val="32"/>
          <w:szCs w:val="32"/>
        </w:rPr>
        <w:t>5</w:t>
      </w:r>
      <w:r w:rsidRPr="00C75125">
        <w:rPr>
          <w:rFonts w:eastAsia="仿宋_GB2312"/>
          <w:sz w:val="32"/>
          <w:szCs w:val="32"/>
        </w:rPr>
        <w:t>）健康指导。告知体检结果并进行相应健康指导。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2.</w:t>
      </w:r>
      <w:r w:rsidR="00B767D9">
        <w:rPr>
          <w:rFonts w:eastAsia="仿宋_GB2312" w:hint="eastAsia"/>
          <w:sz w:val="32"/>
          <w:szCs w:val="32"/>
        </w:rPr>
        <w:t xml:space="preserve"> </w:t>
      </w:r>
      <w:r w:rsidRPr="00C75125">
        <w:rPr>
          <w:rFonts w:eastAsia="仿宋_GB2312"/>
          <w:sz w:val="32"/>
          <w:szCs w:val="32"/>
        </w:rPr>
        <w:t>工作步骤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（</w:t>
      </w:r>
      <w:r w:rsidRPr="00C75125">
        <w:rPr>
          <w:rFonts w:eastAsia="仿宋_GB2312"/>
          <w:sz w:val="32"/>
          <w:szCs w:val="32"/>
        </w:rPr>
        <w:t>1</w:t>
      </w:r>
      <w:r w:rsidRPr="00C75125">
        <w:rPr>
          <w:rFonts w:eastAsia="仿宋_GB2312"/>
          <w:sz w:val="32"/>
          <w:szCs w:val="32"/>
        </w:rPr>
        <w:t>）宣传。各村（居）要开展多种形式的宣传活动，让老年居民了解健康体检的惠民政策和意义，主动积极参与。驻村工作人员负责督促落实，提高免费健康体检对象的到位率。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（</w:t>
      </w:r>
      <w:r w:rsidRPr="00C75125">
        <w:rPr>
          <w:rFonts w:eastAsia="仿宋_GB2312"/>
          <w:sz w:val="32"/>
          <w:szCs w:val="32"/>
        </w:rPr>
        <w:t>2</w:t>
      </w:r>
      <w:r w:rsidRPr="00C75125">
        <w:rPr>
          <w:rFonts w:eastAsia="仿宋_GB2312"/>
          <w:sz w:val="32"/>
          <w:szCs w:val="32"/>
        </w:rPr>
        <w:t>）告知。由各村（居）做好摸底登记工作，并</w:t>
      </w:r>
      <w:r w:rsidR="00012669" w:rsidRPr="00C75125">
        <w:rPr>
          <w:rFonts w:eastAsia="仿宋_GB2312"/>
          <w:sz w:val="32"/>
          <w:szCs w:val="32"/>
        </w:rPr>
        <w:t>协助</w:t>
      </w:r>
      <w:r w:rsidRPr="00C75125">
        <w:rPr>
          <w:rFonts w:eastAsia="仿宋_GB2312"/>
          <w:sz w:val="32"/>
          <w:szCs w:val="32"/>
        </w:rPr>
        <w:t>发放《老年人体检通知单》，受检人员携带通知单、本人身份证</w:t>
      </w:r>
      <w:r w:rsidR="0086685E" w:rsidRPr="00C75125">
        <w:rPr>
          <w:rFonts w:eastAsia="仿宋_GB2312"/>
          <w:sz w:val="32"/>
          <w:szCs w:val="32"/>
        </w:rPr>
        <w:t>（户口本）</w:t>
      </w:r>
      <w:r w:rsidRPr="00C75125">
        <w:rPr>
          <w:rFonts w:eastAsia="仿宋_GB2312"/>
          <w:sz w:val="32"/>
          <w:szCs w:val="32"/>
        </w:rPr>
        <w:t>、社会保障卡、本人或者联系人电话按规定时间到体检地点参加体检，如有行动不便者建议由家人陪同前往。同时请受检人员和陪同人员必须全程佩戴口罩，人与人之间保持</w:t>
      </w:r>
      <w:r w:rsidRPr="00C75125">
        <w:rPr>
          <w:rFonts w:eastAsia="仿宋_GB2312"/>
          <w:sz w:val="32"/>
          <w:szCs w:val="32"/>
        </w:rPr>
        <w:t>1</w:t>
      </w:r>
      <w:r w:rsidRPr="00C75125">
        <w:rPr>
          <w:rFonts w:eastAsia="仿宋_GB2312"/>
          <w:sz w:val="32"/>
          <w:szCs w:val="32"/>
        </w:rPr>
        <w:t>米以上的间隔，按顺序参加体检。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（</w:t>
      </w:r>
      <w:r w:rsidRPr="00C75125">
        <w:rPr>
          <w:rFonts w:eastAsia="仿宋_GB2312"/>
          <w:sz w:val="32"/>
          <w:szCs w:val="32"/>
        </w:rPr>
        <w:t>3</w:t>
      </w:r>
      <w:r w:rsidRPr="00C75125">
        <w:rPr>
          <w:rFonts w:eastAsia="仿宋_GB2312"/>
          <w:sz w:val="32"/>
          <w:szCs w:val="32"/>
        </w:rPr>
        <w:t>）健康体检。体检小组按流程和相关要求实施健康体检，进行相应的健康教育和健康指导。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（</w:t>
      </w:r>
      <w:r w:rsidRPr="00C75125">
        <w:rPr>
          <w:rFonts w:eastAsia="仿宋_GB2312"/>
          <w:sz w:val="32"/>
          <w:szCs w:val="32"/>
        </w:rPr>
        <w:t>4</w:t>
      </w:r>
      <w:r w:rsidRPr="00C75125">
        <w:rPr>
          <w:rFonts w:eastAsia="仿宋_GB2312"/>
          <w:sz w:val="32"/>
          <w:szCs w:val="32"/>
        </w:rPr>
        <w:t>）汇总反馈。健康体检结束后，临床医生根据健康检查结果如实填写体检反馈单，体检结束后</w:t>
      </w:r>
      <w:r w:rsidRPr="00C75125">
        <w:rPr>
          <w:rFonts w:eastAsia="仿宋_GB2312"/>
          <w:sz w:val="32"/>
          <w:szCs w:val="32"/>
        </w:rPr>
        <w:t>7</w:t>
      </w:r>
      <w:r w:rsidRPr="00C75125">
        <w:rPr>
          <w:rFonts w:eastAsia="仿宋_GB2312"/>
          <w:sz w:val="32"/>
          <w:szCs w:val="32"/>
        </w:rPr>
        <w:t>天内交给村卫生所，以村（居）为单位进行汇总后由村（居）将体检结果反馈给受检人</w:t>
      </w:r>
      <w:r w:rsidRPr="00C75125">
        <w:rPr>
          <w:rFonts w:eastAsia="仿宋_GB2312"/>
          <w:sz w:val="32"/>
          <w:szCs w:val="32"/>
        </w:rPr>
        <w:lastRenderedPageBreak/>
        <w:t>员。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（</w:t>
      </w:r>
      <w:r w:rsidRPr="00C75125">
        <w:rPr>
          <w:rFonts w:eastAsia="仿宋_GB2312"/>
          <w:sz w:val="32"/>
          <w:szCs w:val="32"/>
        </w:rPr>
        <w:t>5</w:t>
      </w:r>
      <w:r w:rsidRPr="00C75125">
        <w:rPr>
          <w:rFonts w:eastAsia="仿宋_GB2312"/>
          <w:sz w:val="32"/>
          <w:szCs w:val="32"/>
        </w:rPr>
        <w:t>）上报。由镇卫生院按照有关要求，将体检工作开展情况及时汇总上报镇卫健办。</w:t>
      </w:r>
    </w:p>
    <w:p w:rsidR="0074275C" w:rsidRPr="00B767D9" w:rsidRDefault="0074275C" w:rsidP="00C7512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767D9">
        <w:rPr>
          <w:rFonts w:ascii="黑体" w:eastAsia="黑体" w:hAnsi="黑体"/>
          <w:sz w:val="32"/>
          <w:szCs w:val="32"/>
        </w:rPr>
        <w:t>三、工作操作流程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1.</w:t>
      </w:r>
      <w:r w:rsidR="00B767D9">
        <w:rPr>
          <w:rFonts w:eastAsia="仿宋_GB2312" w:hint="eastAsia"/>
          <w:sz w:val="32"/>
          <w:szCs w:val="32"/>
        </w:rPr>
        <w:t xml:space="preserve"> </w:t>
      </w:r>
      <w:r w:rsidRPr="00C75125">
        <w:rPr>
          <w:rFonts w:eastAsia="仿宋_GB2312"/>
          <w:sz w:val="32"/>
          <w:szCs w:val="32"/>
        </w:rPr>
        <w:t>对已建有健康档案的人员，将体检情况录入电子档案并更新。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2.</w:t>
      </w:r>
      <w:r w:rsidR="00B767D9">
        <w:rPr>
          <w:rFonts w:eastAsia="仿宋_GB2312" w:hint="eastAsia"/>
          <w:sz w:val="32"/>
          <w:szCs w:val="32"/>
        </w:rPr>
        <w:t xml:space="preserve"> </w:t>
      </w:r>
      <w:r w:rsidRPr="00C75125">
        <w:rPr>
          <w:rFonts w:eastAsia="仿宋_GB2312"/>
          <w:sz w:val="32"/>
          <w:szCs w:val="32"/>
        </w:rPr>
        <w:t>对未建健康档案的人员，建立健康档案，纳入管理。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3.</w:t>
      </w:r>
      <w:r w:rsidR="00B767D9">
        <w:rPr>
          <w:rFonts w:eastAsia="仿宋_GB2312" w:hint="eastAsia"/>
          <w:sz w:val="32"/>
          <w:szCs w:val="32"/>
        </w:rPr>
        <w:t xml:space="preserve"> </w:t>
      </w:r>
      <w:r w:rsidRPr="00C75125">
        <w:rPr>
          <w:rFonts w:eastAsia="仿宋_GB2312"/>
          <w:sz w:val="32"/>
          <w:szCs w:val="32"/>
        </w:rPr>
        <w:t>需要做进一步检查的要及时发放好体检结果通知。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4.</w:t>
      </w:r>
      <w:r w:rsidR="00B767D9">
        <w:rPr>
          <w:rFonts w:eastAsia="仿宋_GB2312" w:hint="eastAsia"/>
          <w:sz w:val="32"/>
          <w:szCs w:val="32"/>
        </w:rPr>
        <w:t xml:space="preserve"> </w:t>
      </w:r>
      <w:r w:rsidRPr="00C75125">
        <w:rPr>
          <w:rFonts w:eastAsia="仿宋_GB2312"/>
          <w:sz w:val="32"/>
          <w:szCs w:val="32"/>
        </w:rPr>
        <w:t>按要求完成好中医辨证问卷工作。</w:t>
      </w:r>
    </w:p>
    <w:p w:rsidR="0074275C" w:rsidRPr="00B767D9" w:rsidRDefault="0074275C" w:rsidP="00C7512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767D9">
        <w:rPr>
          <w:rFonts w:ascii="黑体" w:eastAsia="黑体" w:hAnsi="黑体"/>
          <w:sz w:val="32"/>
          <w:szCs w:val="32"/>
        </w:rPr>
        <w:t>四、工作要求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1.</w:t>
      </w:r>
      <w:r w:rsidR="00B767D9">
        <w:rPr>
          <w:rFonts w:eastAsia="仿宋_GB2312" w:hint="eastAsia"/>
          <w:sz w:val="32"/>
          <w:szCs w:val="32"/>
        </w:rPr>
        <w:t xml:space="preserve"> </w:t>
      </w:r>
      <w:r w:rsidRPr="00C75125">
        <w:rPr>
          <w:rFonts w:eastAsia="仿宋_GB2312"/>
          <w:sz w:val="32"/>
          <w:szCs w:val="32"/>
        </w:rPr>
        <w:t>各村（居）要加大宣传力度，由行政村医生负责对辖区内老年人进行摸底、各村</w:t>
      </w:r>
      <w:r w:rsidR="00B00D98" w:rsidRPr="00C75125">
        <w:rPr>
          <w:rFonts w:eastAsia="仿宋_GB2312"/>
          <w:sz w:val="32"/>
          <w:szCs w:val="32"/>
        </w:rPr>
        <w:t>（居）</w:t>
      </w:r>
      <w:r w:rsidRPr="00C75125">
        <w:rPr>
          <w:rFonts w:eastAsia="仿宋_GB2312"/>
          <w:sz w:val="32"/>
          <w:szCs w:val="32"/>
        </w:rPr>
        <w:t>委会安排</w:t>
      </w:r>
      <w:r w:rsidR="00012669" w:rsidRPr="00C75125">
        <w:rPr>
          <w:rFonts w:eastAsia="仿宋_GB2312"/>
          <w:sz w:val="32"/>
          <w:szCs w:val="32"/>
        </w:rPr>
        <w:t>协助</w:t>
      </w:r>
      <w:r w:rsidRPr="00C75125">
        <w:rPr>
          <w:rFonts w:eastAsia="仿宋_GB2312"/>
          <w:sz w:val="32"/>
          <w:szCs w:val="32"/>
        </w:rPr>
        <w:t>发放体检通知和体检当天的组织工作。</w:t>
      </w:r>
      <w:r w:rsidR="004A6328" w:rsidRPr="00C75125">
        <w:rPr>
          <w:rFonts w:eastAsia="仿宋_GB2312"/>
          <w:sz w:val="32"/>
          <w:szCs w:val="32"/>
        </w:rPr>
        <w:t>至少要提前</w:t>
      </w:r>
      <w:r w:rsidR="004A6328" w:rsidRPr="00C75125">
        <w:rPr>
          <w:rFonts w:eastAsia="仿宋_GB2312"/>
          <w:sz w:val="32"/>
          <w:szCs w:val="32"/>
        </w:rPr>
        <w:t>2</w:t>
      </w:r>
      <w:r w:rsidR="004A6328" w:rsidRPr="00C75125">
        <w:rPr>
          <w:rFonts w:eastAsia="仿宋_GB2312"/>
          <w:sz w:val="32"/>
          <w:szCs w:val="32"/>
        </w:rPr>
        <w:t>天</w:t>
      </w:r>
      <w:r w:rsidRPr="00C75125">
        <w:rPr>
          <w:rFonts w:eastAsia="仿宋_GB2312"/>
          <w:sz w:val="32"/>
          <w:szCs w:val="32"/>
        </w:rPr>
        <w:t>将体检通知</w:t>
      </w:r>
      <w:r w:rsidR="00B00D98" w:rsidRPr="00C75125">
        <w:rPr>
          <w:rFonts w:eastAsia="仿宋_GB2312"/>
          <w:sz w:val="32"/>
          <w:szCs w:val="32"/>
        </w:rPr>
        <w:t>送</w:t>
      </w:r>
      <w:r w:rsidRPr="00C75125">
        <w:rPr>
          <w:rFonts w:eastAsia="仿宋_GB2312"/>
          <w:sz w:val="32"/>
          <w:szCs w:val="32"/>
        </w:rPr>
        <w:t>达到每一位符合条件的老人、慢病患者，并告知体检当天空腹（不吃早饭、不喝水），带好本人身份证（户口簿）</w:t>
      </w:r>
      <w:r w:rsidR="00B00D98" w:rsidRPr="00C75125">
        <w:rPr>
          <w:rFonts w:eastAsia="仿宋_GB2312"/>
          <w:sz w:val="32"/>
          <w:szCs w:val="32"/>
        </w:rPr>
        <w:t>、社保卡、体检通知单及通讯方式（手机电话号码）</w:t>
      </w:r>
      <w:r w:rsidRPr="00C75125">
        <w:rPr>
          <w:rFonts w:eastAsia="仿宋_GB2312"/>
          <w:sz w:val="32"/>
          <w:szCs w:val="32"/>
        </w:rPr>
        <w:t>，体检结束后每人可免费领取早餐一份。</w:t>
      </w:r>
    </w:p>
    <w:p w:rsidR="00B00D98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2.</w:t>
      </w:r>
      <w:r w:rsidR="00B767D9">
        <w:rPr>
          <w:rFonts w:eastAsia="仿宋_GB2312" w:hint="eastAsia"/>
          <w:sz w:val="32"/>
          <w:szCs w:val="32"/>
        </w:rPr>
        <w:t xml:space="preserve"> </w:t>
      </w:r>
      <w:r w:rsidRPr="00C75125">
        <w:rPr>
          <w:rFonts w:eastAsia="仿宋_GB2312"/>
          <w:sz w:val="32"/>
          <w:szCs w:val="32"/>
        </w:rPr>
        <w:t>各村（居）</w:t>
      </w:r>
      <w:r w:rsidR="00FC3ED1" w:rsidRPr="00C75125">
        <w:rPr>
          <w:rFonts w:eastAsia="仿宋_GB2312"/>
          <w:sz w:val="32"/>
          <w:szCs w:val="32"/>
        </w:rPr>
        <w:t>要按照</w:t>
      </w:r>
      <w:r w:rsidRPr="00C75125">
        <w:rPr>
          <w:rFonts w:eastAsia="仿宋_GB2312"/>
          <w:sz w:val="32"/>
          <w:szCs w:val="32"/>
        </w:rPr>
        <w:t>安排</w:t>
      </w:r>
      <w:r w:rsidR="00FC3ED1" w:rsidRPr="00C75125">
        <w:rPr>
          <w:rFonts w:eastAsia="仿宋_GB2312"/>
          <w:sz w:val="32"/>
          <w:szCs w:val="32"/>
        </w:rPr>
        <w:t>的时间和地点组织</w:t>
      </w:r>
      <w:r w:rsidRPr="00C75125">
        <w:rPr>
          <w:rFonts w:eastAsia="仿宋_GB2312"/>
          <w:sz w:val="32"/>
          <w:szCs w:val="32"/>
        </w:rPr>
        <w:t>老年人到指定地点进行体检，必要时采取接送方式，接送时注意老人的安全</w:t>
      </w:r>
      <w:r w:rsidR="00FC3ED1" w:rsidRPr="00C75125">
        <w:rPr>
          <w:rFonts w:eastAsia="仿宋_GB2312"/>
          <w:sz w:val="32"/>
          <w:szCs w:val="32"/>
        </w:rPr>
        <w:t>，</w:t>
      </w:r>
      <w:r w:rsidR="00B00D98" w:rsidRPr="00C75125">
        <w:rPr>
          <w:rFonts w:eastAsia="仿宋_GB2312"/>
          <w:sz w:val="32"/>
          <w:szCs w:val="32"/>
        </w:rPr>
        <w:t>届时卫生院也将安排专车于指定地点进行接送。</w:t>
      </w:r>
      <w:r w:rsidR="00C75125">
        <w:rPr>
          <w:rFonts w:eastAsia="仿宋_GB2312" w:hint="eastAsia"/>
          <w:sz w:val="32"/>
          <w:szCs w:val="32"/>
        </w:rPr>
        <w:t>同时</w:t>
      </w:r>
      <w:r w:rsidR="00FC3ED1" w:rsidRPr="00C75125">
        <w:rPr>
          <w:rFonts w:eastAsia="仿宋_GB2312"/>
          <w:sz w:val="32"/>
          <w:szCs w:val="32"/>
        </w:rPr>
        <w:t>提前安排好场地及准备接线板、桌子、椅子、床等，指定专人及乡村医生负责协调联系工作。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3.</w:t>
      </w:r>
      <w:r w:rsidR="00B767D9">
        <w:rPr>
          <w:rFonts w:eastAsia="仿宋_GB2312" w:hint="eastAsia"/>
          <w:sz w:val="32"/>
          <w:szCs w:val="32"/>
        </w:rPr>
        <w:t xml:space="preserve"> </w:t>
      </w:r>
      <w:r w:rsidRPr="00C75125">
        <w:rPr>
          <w:rFonts w:eastAsia="仿宋_GB2312"/>
          <w:sz w:val="32"/>
          <w:szCs w:val="32"/>
        </w:rPr>
        <w:t>镇卫生院要及时将体检信息反馈给受检者，根据体检结果进行针</w:t>
      </w:r>
      <w:r w:rsidR="00C75125">
        <w:rPr>
          <w:rFonts w:eastAsia="仿宋_GB2312"/>
          <w:sz w:val="32"/>
          <w:szCs w:val="32"/>
        </w:rPr>
        <w:t>对性的健康指导。对发现的高危人群、慢病患者要纳入</w:t>
      </w:r>
      <w:r w:rsidR="00C75125">
        <w:rPr>
          <w:rFonts w:eastAsia="仿宋_GB2312"/>
          <w:sz w:val="32"/>
          <w:szCs w:val="32"/>
        </w:rPr>
        <w:lastRenderedPageBreak/>
        <w:t>相应的慢病管理</w:t>
      </w:r>
      <w:r w:rsidR="00C75125">
        <w:rPr>
          <w:rFonts w:eastAsia="仿宋_GB2312" w:hint="eastAsia"/>
          <w:sz w:val="32"/>
          <w:szCs w:val="32"/>
        </w:rPr>
        <w:t>，同时</w:t>
      </w:r>
      <w:r w:rsidRPr="00C75125">
        <w:rPr>
          <w:rFonts w:eastAsia="仿宋_GB2312"/>
          <w:sz w:val="32"/>
          <w:szCs w:val="32"/>
        </w:rPr>
        <w:t>根据中医体质辨识结果进行中医保健指导。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4.</w:t>
      </w:r>
      <w:r w:rsidR="00B767D9">
        <w:rPr>
          <w:rFonts w:eastAsia="仿宋_GB2312" w:hint="eastAsia"/>
          <w:sz w:val="32"/>
          <w:szCs w:val="32"/>
        </w:rPr>
        <w:t xml:space="preserve"> </w:t>
      </w:r>
      <w:r w:rsidRPr="00C75125">
        <w:rPr>
          <w:rFonts w:eastAsia="仿宋_GB2312"/>
          <w:sz w:val="32"/>
          <w:szCs w:val="32"/>
        </w:rPr>
        <w:t>未建立健康档案的老年人要及时建档并纳入老年人健康管理。要及时将老年人健康体检表录入电子档案系统，并录入随访服务记录表。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5.</w:t>
      </w:r>
      <w:r w:rsidR="00B767D9">
        <w:rPr>
          <w:rFonts w:eastAsia="仿宋_GB2312" w:hint="eastAsia"/>
          <w:sz w:val="32"/>
          <w:szCs w:val="32"/>
        </w:rPr>
        <w:t xml:space="preserve"> </w:t>
      </w:r>
      <w:r w:rsidRPr="00C75125">
        <w:rPr>
          <w:rFonts w:eastAsia="仿宋_GB2312"/>
          <w:sz w:val="32"/>
          <w:szCs w:val="32"/>
        </w:rPr>
        <w:t>健康体检表要求用黑色中性笔填写，字迹要清晰，书写要工整。</w:t>
      </w:r>
    </w:p>
    <w:p w:rsidR="0074275C" w:rsidRPr="00C75125" w:rsidRDefault="0074275C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6.</w:t>
      </w:r>
      <w:r w:rsidR="00B767D9">
        <w:rPr>
          <w:rFonts w:eastAsia="仿宋_GB2312" w:hint="eastAsia"/>
          <w:sz w:val="32"/>
          <w:szCs w:val="32"/>
        </w:rPr>
        <w:t xml:space="preserve"> </w:t>
      </w:r>
      <w:r w:rsidRPr="00C75125">
        <w:rPr>
          <w:rFonts w:eastAsia="仿宋_GB2312"/>
          <w:sz w:val="32"/>
          <w:szCs w:val="32"/>
        </w:rPr>
        <w:t>各村（居）、各单位要高度重视、指定专人负责、广泛宣传、精心组织、周密安排、确保质量</w:t>
      </w:r>
      <w:r w:rsidR="0086685E" w:rsidRPr="00C75125">
        <w:rPr>
          <w:rFonts w:eastAsia="仿宋_GB2312"/>
          <w:sz w:val="32"/>
          <w:szCs w:val="32"/>
        </w:rPr>
        <w:t>。</w:t>
      </w:r>
      <w:r w:rsidRPr="00C75125">
        <w:rPr>
          <w:rFonts w:eastAsia="仿宋_GB2312"/>
          <w:sz w:val="32"/>
          <w:szCs w:val="32"/>
        </w:rPr>
        <w:t>各村（居）</w:t>
      </w:r>
      <w:r w:rsidRPr="00C75125">
        <w:rPr>
          <w:rFonts w:eastAsia="仿宋_GB2312"/>
          <w:sz w:val="32"/>
          <w:szCs w:val="32"/>
        </w:rPr>
        <w:t>65</w:t>
      </w:r>
      <w:r w:rsidRPr="00C75125">
        <w:rPr>
          <w:rFonts w:eastAsia="仿宋_GB2312"/>
          <w:sz w:val="32"/>
          <w:szCs w:val="32"/>
        </w:rPr>
        <w:t>岁以上老年人体检必须完成</w:t>
      </w:r>
      <w:r w:rsidRPr="00C75125">
        <w:rPr>
          <w:rFonts w:eastAsia="仿宋_GB2312"/>
          <w:sz w:val="32"/>
          <w:szCs w:val="32"/>
        </w:rPr>
        <w:t>7</w:t>
      </w:r>
      <w:r w:rsidR="00153A3B" w:rsidRPr="00C75125">
        <w:rPr>
          <w:rFonts w:eastAsia="仿宋_GB2312"/>
          <w:sz w:val="32"/>
          <w:szCs w:val="32"/>
        </w:rPr>
        <w:t>3</w:t>
      </w:r>
      <w:r w:rsidRPr="00C75125">
        <w:rPr>
          <w:rFonts w:eastAsia="仿宋_GB2312"/>
          <w:sz w:val="32"/>
          <w:szCs w:val="32"/>
        </w:rPr>
        <w:t>％以上</w:t>
      </w:r>
      <w:r w:rsidR="00153A3B" w:rsidRPr="00C75125">
        <w:rPr>
          <w:rFonts w:eastAsia="仿宋_GB2312"/>
          <w:sz w:val="32"/>
          <w:szCs w:val="32"/>
        </w:rPr>
        <w:t>，健康体检表完整率达</w:t>
      </w:r>
      <w:r w:rsidR="00153A3B" w:rsidRPr="00C75125">
        <w:rPr>
          <w:rFonts w:eastAsia="仿宋_GB2312"/>
          <w:sz w:val="32"/>
          <w:szCs w:val="32"/>
        </w:rPr>
        <w:t>100%</w:t>
      </w:r>
      <w:r w:rsidR="00153A3B" w:rsidRPr="00C75125">
        <w:rPr>
          <w:rFonts w:eastAsia="仿宋_GB2312"/>
          <w:sz w:val="32"/>
          <w:szCs w:val="32"/>
        </w:rPr>
        <w:t>。</w:t>
      </w:r>
      <w:r w:rsidRPr="00C75125">
        <w:rPr>
          <w:rFonts w:eastAsia="仿宋_GB2312"/>
          <w:sz w:val="32"/>
          <w:szCs w:val="32"/>
        </w:rPr>
        <w:t>此项工作将纳入年度村级绩效考核。</w:t>
      </w:r>
    </w:p>
    <w:p w:rsidR="00153A3B" w:rsidRPr="00C75125" w:rsidRDefault="00153A3B" w:rsidP="00C75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275C" w:rsidRPr="00C75125" w:rsidRDefault="0074275C" w:rsidP="00B767D9">
      <w:pPr>
        <w:spacing w:line="560" w:lineRule="exact"/>
        <w:ind w:leftChars="300" w:left="1590" w:hangingChars="300" w:hanging="96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附件：</w:t>
      </w:r>
      <w:r w:rsidR="004A6328" w:rsidRPr="00C75125">
        <w:rPr>
          <w:rFonts w:eastAsia="仿宋_GB2312"/>
          <w:sz w:val="32"/>
          <w:szCs w:val="32"/>
        </w:rPr>
        <w:t>省新镇</w:t>
      </w:r>
      <w:r w:rsidR="004A6328" w:rsidRPr="00C75125">
        <w:rPr>
          <w:rFonts w:eastAsia="仿宋_GB2312"/>
          <w:sz w:val="32"/>
          <w:szCs w:val="32"/>
        </w:rPr>
        <w:t>202</w:t>
      </w:r>
      <w:r w:rsidR="00153A3B" w:rsidRPr="00C75125">
        <w:rPr>
          <w:rFonts w:eastAsia="仿宋_GB2312"/>
          <w:sz w:val="32"/>
          <w:szCs w:val="32"/>
        </w:rPr>
        <w:t>4</w:t>
      </w:r>
      <w:r w:rsidR="004A6328" w:rsidRPr="00C75125">
        <w:rPr>
          <w:rFonts w:eastAsia="仿宋_GB2312"/>
          <w:sz w:val="32"/>
          <w:szCs w:val="32"/>
        </w:rPr>
        <w:t>年第一轮老年人暨慢性病患者体检时间地点安排表</w:t>
      </w:r>
    </w:p>
    <w:p w:rsidR="00523C23" w:rsidRPr="00C75125" w:rsidRDefault="00523C23" w:rsidP="00C75125">
      <w:pPr>
        <w:spacing w:line="560" w:lineRule="exact"/>
        <w:jc w:val="right"/>
        <w:rPr>
          <w:rFonts w:eastAsia="仿宋_GB2312"/>
          <w:sz w:val="32"/>
          <w:szCs w:val="32"/>
        </w:rPr>
      </w:pPr>
    </w:p>
    <w:p w:rsidR="00065570" w:rsidRPr="00C75125" w:rsidRDefault="00065570" w:rsidP="00C75125">
      <w:pPr>
        <w:spacing w:line="560" w:lineRule="exact"/>
        <w:jc w:val="right"/>
        <w:rPr>
          <w:rFonts w:eastAsia="仿宋_GB2312"/>
          <w:sz w:val="32"/>
          <w:szCs w:val="32"/>
        </w:rPr>
      </w:pPr>
    </w:p>
    <w:p w:rsidR="00523C23" w:rsidRPr="00C75125" w:rsidRDefault="00D37172" w:rsidP="00C75125">
      <w:pPr>
        <w:spacing w:line="560" w:lineRule="exact"/>
        <w:ind w:right="1280"/>
        <w:jc w:val="right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省新镇人民政府</w:t>
      </w:r>
    </w:p>
    <w:p w:rsidR="00523C23" w:rsidRDefault="00D37172" w:rsidP="00C75125">
      <w:pPr>
        <w:spacing w:line="560" w:lineRule="exact"/>
        <w:ind w:right="640" w:firstLineChars="1650" w:firstLine="5280"/>
        <w:rPr>
          <w:rFonts w:eastAsia="仿宋_GB2312"/>
          <w:sz w:val="32"/>
          <w:szCs w:val="32"/>
        </w:rPr>
      </w:pPr>
      <w:r w:rsidRPr="00C75125">
        <w:rPr>
          <w:rFonts w:eastAsia="仿宋_GB2312"/>
          <w:sz w:val="32"/>
          <w:szCs w:val="32"/>
        </w:rPr>
        <w:t>202</w:t>
      </w:r>
      <w:r w:rsidR="00153A3B" w:rsidRPr="00C75125">
        <w:rPr>
          <w:rFonts w:eastAsia="仿宋_GB2312"/>
          <w:sz w:val="32"/>
          <w:szCs w:val="32"/>
        </w:rPr>
        <w:t>4</w:t>
      </w:r>
      <w:r w:rsidRPr="00C75125">
        <w:rPr>
          <w:rFonts w:eastAsia="仿宋_GB2312"/>
          <w:sz w:val="32"/>
          <w:szCs w:val="32"/>
        </w:rPr>
        <w:t>年</w:t>
      </w:r>
      <w:r w:rsidR="00153A3B" w:rsidRPr="00C75125">
        <w:rPr>
          <w:rFonts w:eastAsia="仿宋_GB2312"/>
          <w:sz w:val="32"/>
          <w:szCs w:val="32"/>
        </w:rPr>
        <w:t>2</w:t>
      </w:r>
      <w:r w:rsidRPr="00C75125">
        <w:rPr>
          <w:rFonts w:eastAsia="仿宋_GB2312"/>
          <w:sz w:val="32"/>
          <w:szCs w:val="32"/>
        </w:rPr>
        <w:t>月</w:t>
      </w:r>
      <w:r w:rsidR="00C75125">
        <w:rPr>
          <w:rFonts w:eastAsia="仿宋_GB2312" w:hint="eastAsia"/>
          <w:sz w:val="32"/>
          <w:szCs w:val="32"/>
        </w:rPr>
        <w:t>26</w:t>
      </w:r>
      <w:r w:rsidRPr="00C75125">
        <w:rPr>
          <w:rFonts w:eastAsia="仿宋_GB2312"/>
          <w:sz w:val="32"/>
          <w:szCs w:val="32"/>
        </w:rPr>
        <w:t>日</w:t>
      </w:r>
    </w:p>
    <w:p w:rsidR="00C75125" w:rsidRPr="00C75125" w:rsidRDefault="00C75125" w:rsidP="00C75125">
      <w:pPr>
        <w:spacing w:line="560" w:lineRule="exact"/>
        <w:ind w:righ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（此件主动公开）</w:t>
      </w:r>
    </w:p>
    <w:p w:rsidR="00523C23" w:rsidRDefault="00523C23" w:rsidP="00C75125">
      <w:pPr>
        <w:spacing w:line="560" w:lineRule="exact"/>
        <w:ind w:firstLine="420"/>
        <w:jc w:val="right"/>
        <w:rPr>
          <w:rFonts w:eastAsia="仿宋_GB2312"/>
          <w:sz w:val="32"/>
          <w:szCs w:val="32"/>
        </w:rPr>
      </w:pPr>
    </w:p>
    <w:p w:rsidR="00C75125" w:rsidRDefault="00C75125" w:rsidP="00C75125">
      <w:pPr>
        <w:spacing w:line="560" w:lineRule="exact"/>
        <w:ind w:firstLine="420"/>
        <w:jc w:val="right"/>
        <w:rPr>
          <w:rFonts w:eastAsia="仿宋_GB2312"/>
          <w:sz w:val="32"/>
          <w:szCs w:val="32"/>
        </w:rPr>
      </w:pPr>
    </w:p>
    <w:p w:rsidR="00C75125" w:rsidRDefault="00C75125" w:rsidP="00B767D9">
      <w:pPr>
        <w:spacing w:line="300" w:lineRule="exact"/>
        <w:ind w:firstLine="420"/>
        <w:jc w:val="right"/>
        <w:rPr>
          <w:rFonts w:eastAsia="仿宋_GB2312"/>
          <w:sz w:val="32"/>
          <w:szCs w:val="32"/>
        </w:rPr>
      </w:pPr>
    </w:p>
    <w:p w:rsidR="00C75125" w:rsidRDefault="00C75125" w:rsidP="00C75125"/>
    <w:p w:rsidR="00C75125" w:rsidRPr="0018327B" w:rsidRDefault="00C75125" w:rsidP="00C75125"/>
    <w:p w:rsidR="00C75125" w:rsidRPr="00B767D9" w:rsidRDefault="00EE6E5D" w:rsidP="00B767D9">
      <w:pPr>
        <w:spacing w:line="600" w:lineRule="exact"/>
        <w:ind w:leftChars="150" w:left="315" w:rightChars="150" w:right="315"/>
        <w:rPr>
          <w:sz w:val="28"/>
          <w:szCs w:val="28"/>
        </w:rPr>
      </w:pPr>
      <w:r w:rsidRPr="00EE6E5D">
        <w:rPr>
          <w:rFonts w:eastAsia="仿宋_GB2312"/>
          <w:sz w:val="28"/>
          <w:szCs w:val="28"/>
        </w:rPr>
        <w:pict>
          <v:line id="直接连接符 2" o:spid="_x0000_s2050" style="position:absolute;left:0;text-align:left;z-index:251660288" from="0,32.9pt" to="442.2pt,32.9pt" o:gfxdata="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3GDud1QAAAAYBAAAPAAAAAAAAAAEAIAAAACIAAABkcnMvZG93bnJldi54bWxQSwECFAAU&#10;AAAACACHTuJASf0kA/QBAADlAwAADgAAAAAAAAABACAAAAAkAQAAZHJzL2Uyb0RvYy54bWxQSwUG&#10;AAAAAAYABgBZAQAAigUAAAAA&#10;" strokeweight="1pt">
            <v:fill o:detectmouseclick="t"/>
          </v:line>
        </w:pict>
      </w:r>
      <w:r w:rsidRPr="00EE6E5D">
        <w:rPr>
          <w:rFonts w:eastAsia="仿宋_GB2312"/>
          <w:sz w:val="28"/>
          <w:szCs w:val="28"/>
        </w:rPr>
        <w:pict>
          <v:line id="直接连接符 3" o:spid="_x0000_s2051" style="position:absolute;left:0;text-align:left;z-index:251661312" from="0,4.25pt" to="442.2pt,4.25pt" o:gfxdata="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ACKy1AAAAAQBAAAPAAAAAAAAAAEAIAAAACIAAABkcnMvZG93bnJldi54bWxQSwECFAAU&#10;AAAACACHTuJA0Ln5afUBAADlAwAADgAAAAAAAAABACAAAAAjAQAAZHJzL2Uyb0RvYy54bWxQSwUG&#10;AAAAAAYABgBZAQAAigUAAAAA&#10;" strokeweight="1pt">
            <v:fill o:detectmouseclick="t"/>
          </v:line>
        </w:pict>
      </w:r>
      <w:r w:rsidR="00C75125">
        <w:rPr>
          <w:rFonts w:eastAsia="仿宋_GB2312" w:hint="eastAsia"/>
          <w:sz w:val="28"/>
          <w:szCs w:val="28"/>
        </w:rPr>
        <w:t>省新镇党政综合</w:t>
      </w:r>
      <w:r w:rsidR="00C75125">
        <w:rPr>
          <w:rFonts w:eastAsia="仿宋_GB2312"/>
          <w:sz w:val="28"/>
          <w:szCs w:val="28"/>
        </w:rPr>
        <w:t>办公室</w:t>
      </w:r>
      <w:r w:rsidR="00C75125">
        <w:rPr>
          <w:rFonts w:eastAsia="仿宋_GB2312"/>
          <w:sz w:val="28"/>
          <w:szCs w:val="28"/>
        </w:rPr>
        <w:t xml:space="preserve">                    2024</w:t>
      </w:r>
      <w:r w:rsidR="00C75125">
        <w:rPr>
          <w:rFonts w:eastAsia="仿宋_GB2312"/>
          <w:sz w:val="28"/>
          <w:szCs w:val="28"/>
        </w:rPr>
        <w:t>年</w:t>
      </w:r>
      <w:r w:rsidR="00C75125">
        <w:rPr>
          <w:rFonts w:eastAsia="仿宋_GB2312" w:hint="eastAsia"/>
          <w:sz w:val="28"/>
          <w:szCs w:val="28"/>
        </w:rPr>
        <w:t>2</w:t>
      </w:r>
      <w:r w:rsidR="00C75125">
        <w:rPr>
          <w:rFonts w:eastAsia="仿宋_GB2312"/>
          <w:sz w:val="28"/>
          <w:szCs w:val="28"/>
        </w:rPr>
        <w:t>月</w:t>
      </w:r>
      <w:r w:rsidR="00C75125">
        <w:rPr>
          <w:rFonts w:eastAsia="仿宋_GB2312" w:hint="eastAsia"/>
          <w:sz w:val="28"/>
          <w:szCs w:val="28"/>
        </w:rPr>
        <w:t>26</w:t>
      </w:r>
      <w:r w:rsidR="00C75125">
        <w:rPr>
          <w:rFonts w:eastAsia="仿宋_GB2312"/>
          <w:sz w:val="28"/>
          <w:szCs w:val="28"/>
        </w:rPr>
        <w:t>日印发</w:t>
      </w:r>
    </w:p>
    <w:sectPr w:rsidR="00C75125" w:rsidRPr="00B767D9" w:rsidSect="00B767D9">
      <w:footerReference w:type="even" r:id="rId7"/>
      <w:footerReference w:type="default" r:id="rId8"/>
      <w:pgSz w:w="11906" w:h="16838"/>
      <w:pgMar w:top="2098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58" w:rsidRDefault="00BA4258" w:rsidP="004347D6">
      <w:r>
        <w:separator/>
      </w:r>
    </w:p>
  </w:endnote>
  <w:endnote w:type="continuationSeparator" w:id="0">
    <w:p w:rsidR="00BA4258" w:rsidRDefault="00BA4258" w:rsidP="00434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25623"/>
      <w:docPartObj>
        <w:docPartGallery w:val="Page Numbers (Bottom of Page)"/>
        <w:docPartUnique/>
      </w:docPartObj>
    </w:sdtPr>
    <w:sdtContent>
      <w:p w:rsidR="00B767D9" w:rsidRDefault="00B767D9">
        <w:pPr>
          <w:pStyle w:val="a4"/>
        </w:pPr>
        <w:r w:rsidRPr="00B767D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767D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B767D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E2E9F" w:rsidRPr="00AE2E9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E2E9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B767D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B767D9" w:rsidRDefault="00B767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25622"/>
      <w:docPartObj>
        <w:docPartGallery w:val="Page Numbers (Bottom of Page)"/>
        <w:docPartUnique/>
      </w:docPartObj>
    </w:sdtPr>
    <w:sdtContent>
      <w:p w:rsidR="00B767D9" w:rsidRDefault="00B767D9">
        <w:pPr>
          <w:pStyle w:val="a4"/>
          <w:jc w:val="right"/>
        </w:pPr>
        <w:r w:rsidRPr="00B767D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767D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B767D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E2E9F" w:rsidRPr="00AE2E9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E2E9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 w:rsidRPr="00B767D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B767D9" w:rsidRDefault="00B767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58" w:rsidRDefault="00BA4258" w:rsidP="004347D6">
      <w:r>
        <w:separator/>
      </w:r>
    </w:p>
  </w:footnote>
  <w:footnote w:type="continuationSeparator" w:id="0">
    <w:p w:rsidR="00BA4258" w:rsidRDefault="00BA4258" w:rsidP="00434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7362C"/>
    <w:multiLevelType w:val="multilevel"/>
    <w:tmpl w:val="69D7362C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k0ZTY3MTgyMzc4YmIxNDJhNjIyMjFhNzRhNTZiZGUifQ=="/>
  </w:docVars>
  <w:rsids>
    <w:rsidRoot w:val="00045833"/>
    <w:rsid w:val="00012669"/>
    <w:rsid w:val="00014A10"/>
    <w:rsid w:val="000301B0"/>
    <w:rsid w:val="00045833"/>
    <w:rsid w:val="00065570"/>
    <w:rsid w:val="000F6A05"/>
    <w:rsid w:val="00153A3B"/>
    <w:rsid w:val="001F2517"/>
    <w:rsid w:val="0029799B"/>
    <w:rsid w:val="0040343C"/>
    <w:rsid w:val="00410F86"/>
    <w:rsid w:val="004347D6"/>
    <w:rsid w:val="004A6328"/>
    <w:rsid w:val="004B3EFF"/>
    <w:rsid w:val="00523C23"/>
    <w:rsid w:val="00576DD1"/>
    <w:rsid w:val="005B4FC5"/>
    <w:rsid w:val="00616CB0"/>
    <w:rsid w:val="00677653"/>
    <w:rsid w:val="006F61A1"/>
    <w:rsid w:val="0074275C"/>
    <w:rsid w:val="0086685E"/>
    <w:rsid w:val="008704D4"/>
    <w:rsid w:val="008D703D"/>
    <w:rsid w:val="009801C3"/>
    <w:rsid w:val="00A46942"/>
    <w:rsid w:val="00AD3F3A"/>
    <w:rsid w:val="00AE2E9F"/>
    <w:rsid w:val="00B00D98"/>
    <w:rsid w:val="00B767D9"/>
    <w:rsid w:val="00BA4258"/>
    <w:rsid w:val="00BC2E0F"/>
    <w:rsid w:val="00C75125"/>
    <w:rsid w:val="00CA5DF6"/>
    <w:rsid w:val="00CC305B"/>
    <w:rsid w:val="00CC7B1D"/>
    <w:rsid w:val="00D20719"/>
    <w:rsid w:val="00D20992"/>
    <w:rsid w:val="00D37172"/>
    <w:rsid w:val="00DD0B75"/>
    <w:rsid w:val="00DD4D78"/>
    <w:rsid w:val="00ED0283"/>
    <w:rsid w:val="00ED0B6A"/>
    <w:rsid w:val="00ED54FA"/>
    <w:rsid w:val="00EE1079"/>
    <w:rsid w:val="00EE6E5D"/>
    <w:rsid w:val="00F610E6"/>
    <w:rsid w:val="00FC3ED1"/>
    <w:rsid w:val="0A2A05C7"/>
    <w:rsid w:val="29EA068C"/>
    <w:rsid w:val="2E893A42"/>
    <w:rsid w:val="3B344CB7"/>
    <w:rsid w:val="50961AFC"/>
    <w:rsid w:val="583F2903"/>
    <w:rsid w:val="7E825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  <o:rules v:ext="edit">
        <o:r id="V:Rule1" type="connector" idref="#直接连接符 2"/>
        <o:r id="V:Rule2" type="connector" idref="#直接连接符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23C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3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23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523C2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23C2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23C2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3C23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4347D6"/>
    <w:rPr>
      <w:b/>
      <w:bCs/>
    </w:rPr>
  </w:style>
  <w:style w:type="paragraph" w:styleId="a8">
    <w:name w:val="Normal (Web)"/>
    <w:basedOn w:val="a"/>
    <w:uiPriority w:val="99"/>
    <w:semiHidden/>
    <w:unhideWhenUsed/>
    <w:rsid w:val="004347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C7512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7512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319</Words>
  <Characters>1821</Characters>
  <Application>Microsoft Office Word</Application>
  <DocSecurity>0</DocSecurity>
  <Lines>15</Lines>
  <Paragraphs>4</Paragraphs>
  <ScaleCrop>false</ScaleCrop>
  <Company>微软中国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2024-02-26T09:18:00Z</cp:lastPrinted>
  <dcterms:created xsi:type="dcterms:W3CDTF">2024-02-26T09:11:00Z</dcterms:created>
  <dcterms:modified xsi:type="dcterms:W3CDTF">2024-02-26T09:18:00Z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D510FF1D094F426D8A932A14CD336C9F</vt:lpwstr>
  </property>
</Properties>
</file>