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14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7"/>
        <w:gridCol w:w="992"/>
        <w:gridCol w:w="993"/>
        <w:gridCol w:w="1134"/>
        <w:gridCol w:w="425"/>
        <w:gridCol w:w="425"/>
        <w:gridCol w:w="425"/>
        <w:gridCol w:w="426"/>
        <w:gridCol w:w="425"/>
        <w:gridCol w:w="709"/>
        <w:gridCol w:w="5670"/>
        <w:gridCol w:w="708"/>
        <w:gridCol w:w="690"/>
        <w:gridCol w:w="9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148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32"/>
                <w:szCs w:val="32"/>
                <w:u w:val="none"/>
              </w:rPr>
              <w:t>附件</w:t>
            </w:r>
            <w:r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1" w:type="dxa"/>
          <w:trHeight w:val="930" w:hRule="atLeast"/>
        </w:trPr>
        <w:tc>
          <w:tcPr>
            <w:tcW w:w="14157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40"/>
                <w:szCs w:val="40"/>
                <w:u w:val="none"/>
              </w:rPr>
            </w:pPr>
            <w:bookmarkStart w:id="0" w:name="RANGE!A2:K7"/>
            <w:r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40"/>
                <w:szCs w:val="40"/>
                <w:u w:val="none"/>
              </w:rPr>
              <w:t>水头镇优秀教师（教育工作者）推荐人选基本情况汇总表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1" w:type="dxa"/>
          <w:trHeight w:val="480" w:hRule="atLeast"/>
        </w:trPr>
        <w:tc>
          <w:tcPr>
            <w:tcW w:w="14157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none"/>
              </w:rPr>
              <w:t xml:space="preserve">填报单位（盖章）：           填表人：               办公电话：           手机号码：            电子邮箱：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1" w:type="dxa"/>
          <w:trHeight w:val="99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u w:val="none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u w:val="none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u w:val="none"/>
              </w:rPr>
              <w:t>呈报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u w:val="none"/>
              </w:rPr>
              <w:t>单位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u w:val="none"/>
              </w:rPr>
              <w:t>身份证号码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u w:val="none"/>
              </w:rPr>
              <w:t>联系电话（手机）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u w:val="none"/>
              </w:rPr>
              <w:t>性别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u w:val="none"/>
              </w:rPr>
              <w:t>出生年月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u w:val="none"/>
              </w:rPr>
              <w:t>行政职务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u w:val="none"/>
              </w:rPr>
              <w:t>文化程度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u w:val="none"/>
              </w:rPr>
              <w:t>政治面貌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u w:val="none"/>
              </w:rPr>
              <w:t>专业技术职务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u w:val="none"/>
              </w:rPr>
              <w:t>主要事迹（字数200字以内）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u w:val="none"/>
              </w:rPr>
              <w:t>申报推荐项目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1" w:type="dxa"/>
          <w:trHeight w:val="201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</w:rPr>
            </w:pPr>
            <w:bookmarkStart w:id="1" w:name="RANGE!A5:J6"/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</w:rPr>
              <w:t>　</w:t>
            </w:r>
            <w:bookmarkEnd w:id="1"/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</w:rPr>
              <w:t>　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1" w:type="dxa"/>
          <w:trHeight w:val="2226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</w:rPr>
              <w:t>　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1" w:type="dxa"/>
          <w:trHeight w:val="1485" w:hRule="atLeast"/>
        </w:trPr>
        <w:tc>
          <w:tcPr>
            <w:tcW w:w="14157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u w:val="none"/>
              </w:rPr>
              <w:t>备注：1.“申报推荐项目”栏填写“优秀教师”或“优秀教育工作者”；</w:t>
            </w:r>
          </w:p>
          <w:p>
            <w:pPr>
              <w:widowControl/>
              <w:ind w:firstLine="630" w:firstLineChars="30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u w:val="none"/>
              </w:rPr>
              <w:t>2.此表一式两份，统一用A4纸正反面打印。</w:t>
            </w:r>
          </w:p>
        </w:tc>
      </w:tr>
    </w:tbl>
    <w:p>
      <w:bookmarkStart w:id="2" w:name="_GoBack"/>
      <w:bookmarkEnd w:id="2"/>
    </w:p>
    <w:sectPr>
      <w:pgSz w:w="16838" w:h="11906" w:orient="landscape"/>
      <w:pgMar w:top="1587" w:right="2098" w:bottom="1474" w:left="1928" w:header="851" w:footer="992" w:gutter="0"/>
      <w:paperSrc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F6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2023-09-19T08:56:43Z</dcterms:created>
  <dc:creator>Administrator</dc:creator>
  <cp:lastModifiedBy>WPS_1569482863</cp:lastModifiedBy>
  <dcterms:modified xsi:type="dcterms:W3CDTF">2023-09-19T08:58:03Z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