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</w:rPr>
      </w:pPr>
      <w:r>
        <w:rPr>
          <w:rFonts w:eastAsia="方正黑体简体"/>
          <w:sz w:val="32"/>
        </w:rPr>
        <w:t>附件：</w:t>
      </w:r>
    </w:p>
    <w:p>
      <w:pPr>
        <w:spacing w:line="560" w:lineRule="exact"/>
        <w:rPr>
          <w:rFonts w:hint="eastAsia" w:eastAsia="方正黑体简体"/>
          <w:b/>
          <w:bCs/>
          <w:sz w:val="36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水头镇2018年度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先进单位、先进个人和纳税大户名单</w:t>
      </w:r>
    </w:p>
    <w:bookmarkEnd w:id="0"/>
    <w:p>
      <w:pPr>
        <w:spacing w:line="540" w:lineRule="exact"/>
        <w:ind w:firstLine="645"/>
        <w:rPr>
          <w:rFonts w:eastAsia="黑体"/>
          <w:sz w:val="32"/>
          <w:szCs w:val="32"/>
        </w:rPr>
      </w:pPr>
    </w:p>
    <w:p>
      <w:pPr>
        <w:spacing w:line="540" w:lineRule="exact"/>
        <w:ind w:firstLine="645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一、2018年度科学发展先进单位（10个）</w:t>
      </w:r>
    </w:p>
    <w:p>
      <w:pPr>
        <w:spacing w:line="54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朴一村、巷内村、水头村、呈美村、江崎村、朴山村、水头税务分局、水头派出所、农业银行水头支行、</w:t>
      </w:r>
      <w:r>
        <w:rPr>
          <w:rFonts w:eastAsia="方正仿宋简体"/>
          <w:sz w:val="32"/>
          <w:szCs w:val="32"/>
        </w:rPr>
        <w:t>民生银行泉州水头支行</w:t>
      </w:r>
    </w:p>
    <w:p>
      <w:pPr>
        <w:spacing w:line="540" w:lineRule="exact"/>
        <w:ind w:firstLine="645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二、2018年度单项工作先进单位（32个）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1、党建工作先进单位（3个）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邦吟村、世纪新城社区、泉州滨海医院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2、征兵工作先进单位（4个）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水头社区、上林村、埕边村、海都医院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3、农业和农村工作先进单位（3个）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文斗村、南侨村、仁福村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4、“美丽乡村”环境卫生工作先进单位（3个）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星辉村、下店村、后坑村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5、卫生和健康工作先进单位（4个）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星安社区、朴二村、山前村、南安市水头医药红十字会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6、综治和平安建设工作先进单位（5个）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朴三村、康店村、水头刑警中队、水头交警中队、水头海联边防派出所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7、安全生产工作先进单位（5个）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曾庄村、西锦村、大盈村、新营村、水头消防中队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8、环保工作先进单位（3个）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水头供电所、水头供水公司、水头镇市场监督管理所</w:t>
      </w:r>
    </w:p>
    <w:p>
      <w:pPr>
        <w:spacing w:line="540" w:lineRule="exact"/>
        <w:ind w:firstLine="645"/>
        <w:rPr>
          <w:rFonts w:eastAsia="方正楷体简体"/>
          <w:b/>
          <w:sz w:val="32"/>
          <w:szCs w:val="32"/>
        </w:rPr>
      </w:pPr>
      <w:r>
        <w:rPr>
          <w:rFonts w:eastAsia="方正楷体简体"/>
          <w:b/>
          <w:sz w:val="32"/>
          <w:szCs w:val="32"/>
        </w:rPr>
        <w:t>9、服务经济建设贡献奖（2个）</w:t>
      </w:r>
    </w:p>
    <w:p>
      <w:pPr>
        <w:spacing w:line="540" w:lineRule="exact"/>
        <w:ind w:firstLine="645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后房村、水头镇商会</w:t>
      </w:r>
    </w:p>
    <w:p>
      <w:pPr>
        <w:spacing w:line="540" w:lineRule="exact"/>
        <w:ind w:firstLine="645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三、2018年度科学发展先进个人（51名）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劳光村：傅子彪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仁福村：陈移源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康店村：曾碧治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曾庄村：吴沿华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龙风村：李其昌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下店村：黄清湖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水头村：吴孟峰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埕边村：吕丹青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巷内村：洪思婷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水头社区：高巧惠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星安社区：洪秀明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大盈村：王仲谋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上林村：林建思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邦吟村：黄景胜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山前村：王少灵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江崎村：吴康文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后房村：曾焕新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世纪新城社区：尤添水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时代新城社区：吴俊杰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朴一村：吴婕芳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朴二村：吕仕泽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朴三村：吕春玲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西锦村：吕天笔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南侨村：吕梓龙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肖厝村：蔡尚云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新营村：李文成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后坑村：沈长泰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朴山村：刘彩香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呈美村：李芊芊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星辉村：沈新水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文斗村：许玉春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曾岭村：吕思明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水头派出所：陈猛煌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水头交警中队：黄哲尧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水头海联边防派出所：王晨晨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水头刑侦中队：陈敬宗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水头消防中队：陈文才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水头镇市场监督管理所：廖雅俊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海都医院：张春胜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水头供电所：王进军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水头供水公司：黄礼星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水头税务分局：方一斌</w:t>
      </w:r>
    </w:p>
    <w:p>
      <w:pPr>
        <w:spacing w:line="520" w:lineRule="exact"/>
        <w:ind w:left="1918" w:leftChars="304" w:hanging="1280" w:hangingChars="400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镇政府：</w:t>
      </w:r>
      <w:r>
        <w:rPr>
          <w:rFonts w:eastAsia="方正仿宋简体"/>
          <w:bCs/>
          <w:spacing w:val="-10"/>
          <w:sz w:val="32"/>
          <w:szCs w:val="32"/>
        </w:rPr>
        <w:t>王少聪、张太斌、黄四海、黄子龙、周佳豪、吴辉权、</w:t>
      </w:r>
      <w:r>
        <w:rPr>
          <w:rFonts w:eastAsia="方正仿宋简体"/>
          <w:bCs/>
          <w:sz w:val="32"/>
          <w:szCs w:val="32"/>
        </w:rPr>
        <w:t>李红梅、黄依莹、黄美容</w:t>
      </w:r>
    </w:p>
    <w:p>
      <w:pPr>
        <w:spacing w:line="520" w:lineRule="exact"/>
        <w:ind w:firstLine="646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（2018年度考核被评为优秀等次的人员不再进行表彰）</w:t>
      </w:r>
    </w:p>
    <w:p>
      <w:pPr>
        <w:spacing w:line="540" w:lineRule="exact"/>
        <w:ind w:firstLine="645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四、2018年度纳税超200万元大户（117家）</w:t>
      </w:r>
    </w:p>
    <w:p>
      <w:pPr>
        <w:spacing w:line="560" w:lineRule="exact"/>
        <w:ind w:firstLine="1928" w:firstLineChars="6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企业名称                     纳税额（万元）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福建省联发英良置业有限公司                5889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泉州中住房地产开发有限公司                5154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福建联梁盛房地产开发有限公司              3294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福建省东升石业股份有限公司                2544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福建群辉投资有限公司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   2357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中国民生银行股份有限公司泉州水头支行      1978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泉州利昌塑胶有限公司                      1942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福建兆鑫置业有限公司                      1858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环球石材（福建）有限公司                  1664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福建省华辉石业股份有限公司                1496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福建鹏翔实业有限公司                      1303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福建省泉州市新美居投资有限公司            1266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中国建设银行股份有限公司南安水头支行      1118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福建省南安市闽南建材第一市场有限公司      1000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福建省南安市弘一石业有限公司              961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福建省南安市盛达石业有限公司              944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福建省新鹏飞实业发展有限公司              928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南安市水头康利石材有限公司                899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福建三翔实业有限公司                      853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福建南安市新三星石业有限公司              802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福建南安冠尊建材发展有限公司        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783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泉州高时物流有限公司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   781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东星建设发展集团                          769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福建溪石有限责任公司                      766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福建省南安市力丰石材有限公司              760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万隆石业（福建）有限公司                  740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福建省南安市华封房地产开发有限公司        683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福建省德宝建材发展有限公司                629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福建省南安市南升石业有限公司              629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泉州市澳盛石材市场有限公司                589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福建省英良投资有限公司                    577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福建省南安市中捷石业有限公司              544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福建南安市润华石业有限公司                528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瑞发控股集团有限公司                      515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福建省明利投资集团                        504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福建省南安市成信石业有限公司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499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福建泉州中工艺石材有限公司                485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南安恒隆建材有限公司                      483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泉州科美厨卫科技有限公司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478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福建省南安市远达石材有限公司              453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福建海联开发有限公司                      433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福建省南安市鑫泰石材有限公司              429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南安市凯盛房地产开发有限公司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425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福建省南安市新西锦石材有限公司            425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泉州英良石材有限公司                      418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泉州邦丽达科技实业有限公司                399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棋盛石材有限公司                    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390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汇盈化学品实业（泉州）有限公司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390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福建省恒星石业发展有限公司                378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南安市顺顺顺石材有限公司                  375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福建南安市新宏宝石材有限公司              370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泉州市海恩德机电科技发展有限公司          359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福建省泉州市顺发实业有限公司              355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福建南安市宝荣石业有限公司                349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福建省南安市水头供水有限公司              337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福建泉州市鼎固建材有限公司                336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福建省南安市南辉岗石有限公司              332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南安市德浩石材有限责任公司                327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福建南安市新艺发石材有限公司              326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福建省南安市新盈磊石材有限公司            319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泉州高时实业有限公司                      319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福建南安市水头中闽石材商城有限公司        317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泉州明晟石业有限公司                      317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泉州市高时新型建材有限公司                316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福建南安市新弘艺石材有限公司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313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福建省南安市盈磊石材有限公司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313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福建省南安市宏昌石业有限公司              311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福建省泉州市日升石业有限公司              310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南安捷成石业有限公司                      309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福建省金永亮石材有限公司                  305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福建南安市天宇石业有限公司                304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pacing w:val="-23"/>
          <w:w w:val="80"/>
          <w:sz w:val="32"/>
          <w:szCs w:val="32"/>
        </w:rPr>
        <w:t>中国太平洋财产保险股份有限公司泉州中心支公司水头营销服务部</w:t>
      </w:r>
      <w:r>
        <w:rPr>
          <w:rFonts w:eastAsia="方正仿宋简体"/>
          <w:sz w:val="32"/>
          <w:szCs w:val="32"/>
        </w:rPr>
        <w:t xml:space="preserve">    298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尚衡实业发展有限公司                      292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福建省泉州市振兴石材有限公司              292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福建省南安市嘉丰石业有限公司              290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福建省南安市三龙纸业有限公司              279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福建省南安市立信石材有限公司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272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福建南安市勋达石材有限公司                265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南安市澳华石业有限公司                    264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南安威利石材有限公司                      258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凯辉集团（福建）有限公司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256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福建省南安市山磊石材有限公司              255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福建天启劳务派遣有限公司                  252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福建省泉州市宏利建材有限公司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252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福建省南安市源港石业有限公司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247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pacing w:val="-20"/>
          <w:w w:val="80"/>
          <w:sz w:val="32"/>
          <w:szCs w:val="32"/>
        </w:rPr>
        <w:t>中华联合财产保险股份有限公司泉州中心支公司大霞美营销服务部</w:t>
      </w:r>
      <w:r>
        <w:rPr>
          <w:rFonts w:eastAsia="方正仿宋简体"/>
          <w:sz w:val="32"/>
          <w:szCs w:val="32"/>
        </w:rPr>
        <w:t xml:space="preserve">   246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福建省南安市水头新万益石业有限公司        243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福建南安市鑫荣华石业有限公司              241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福建省南安市瑞达石业有限公司              240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泉州中油盘兴石化有限公司                  237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福建南安市禄鑫顺石材有限公司              234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南安锦瀚石材有限公司                      233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泉州中升星辉汽车销售服务有限公司          231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福建省泉州鑫华发石业有限公司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231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南安大华石材有限公司                      231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福建省南安市中阳石业有限公司              230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福建省泉州市利源石业有限公司              228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福建南安市集发石材有限公司                228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金斯克（福建）鞋服有限公司                228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福建南安市新持盛石业有限公司              225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福建省南安市第二建设有限公司              224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福建省南安汇鹏石业有限公司                218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福建南安市日日盛石业有限公司              216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福建省南安市锦发石业有限公司              212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福建省泉州市捷丰石材有限公司              210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泉州立方石业有限公司                      210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南安市南星工业机械有限公司                208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江苏省建筑工程集团有限公司                203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泉州昇镁阀门有限公司                      203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福建省泉州市源源石业有限公司              203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福建南安市福万兴石业有限公司              203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福建同亨石材有限公司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   202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南安市广旭石材有限公司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   202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福建臻磊石业有限公司</w:t>
      </w:r>
      <w:r>
        <w:rPr>
          <w:rFonts w:eastAsia="方正仿宋简体"/>
          <w:sz w:val="32"/>
          <w:szCs w:val="32"/>
        </w:rPr>
        <w:tab/>
      </w:r>
      <w:r>
        <w:rPr>
          <w:rFonts w:eastAsia="方正仿宋简体"/>
          <w:sz w:val="32"/>
          <w:szCs w:val="32"/>
        </w:rPr>
        <w:t xml:space="preserve">                    201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南安水头康龙混凝土有限公司                200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福建南安市康龙康店异形石材有限公司        200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福建省泉州市合诚石业有限公司              200 </w:t>
      </w:r>
    </w:p>
    <w:p>
      <w:pPr>
        <w:spacing w:line="560" w:lineRule="exact"/>
        <w:ind w:firstLine="645"/>
        <w:rPr>
          <w:rFonts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95282"/>
    <w:rsid w:val="745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2019-03-22T08:26:00Z</dcterms:created>
  <dc:creator>琼霞</dc:creator>
  <cp:lastModifiedBy>琼霞</cp:lastModifiedBy>
  <dcterms:modified xsi:type="dcterms:W3CDTF">2019-03-22T08:27:51Z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