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91" w:rsidRPr="00672A0B" w:rsidRDefault="00935291">
      <w:pPr>
        <w:spacing w:line="600" w:lineRule="exact"/>
        <w:jc w:val="center"/>
        <w:rPr>
          <w:sz w:val="32"/>
          <w:szCs w:val="32"/>
        </w:rPr>
      </w:pPr>
    </w:p>
    <w:p w:rsidR="00935291" w:rsidRPr="00672A0B" w:rsidRDefault="00935291">
      <w:pPr>
        <w:spacing w:line="600" w:lineRule="exact"/>
        <w:jc w:val="center"/>
        <w:rPr>
          <w:sz w:val="32"/>
          <w:szCs w:val="32"/>
        </w:rPr>
      </w:pPr>
    </w:p>
    <w:p w:rsidR="00935291" w:rsidRPr="00672A0B" w:rsidRDefault="00935291">
      <w:pPr>
        <w:spacing w:line="600" w:lineRule="exact"/>
        <w:jc w:val="center"/>
        <w:rPr>
          <w:sz w:val="32"/>
          <w:szCs w:val="32"/>
        </w:rPr>
      </w:pPr>
    </w:p>
    <w:p w:rsidR="00935291" w:rsidRDefault="00935291" w:rsidP="00672A0B">
      <w:pPr>
        <w:spacing w:line="600" w:lineRule="exact"/>
        <w:jc w:val="center"/>
        <w:rPr>
          <w:sz w:val="32"/>
          <w:szCs w:val="32"/>
        </w:rPr>
      </w:pPr>
    </w:p>
    <w:p w:rsidR="00935291" w:rsidRDefault="00935291" w:rsidP="00672A0B">
      <w:pPr>
        <w:spacing w:line="600" w:lineRule="exact"/>
        <w:jc w:val="center"/>
        <w:rPr>
          <w:sz w:val="32"/>
          <w:szCs w:val="32"/>
        </w:rPr>
      </w:pPr>
    </w:p>
    <w:p w:rsidR="00935291" w:rsidRPr="00672A0B" w:rsidRDefault="00935291" w:rsidP="00672A0B">
      <w:pPr>
        <w:spacing w:line="600" w:lineRule="exact"/>
        <w:jc w:val="center"/>
        <w:rPr>
          <w:sz w:val="32"/>
          <w:szCs w:val="32"/>
        </w:rPr>
      </w:pPr>
    </w:p>
    <w:p w:rsidR="00935291" w:rsidRPr="00672A0B" w:rsidRDefault="00935291">
      <w:pPr>
        <w:spacing w:line="600" w:lineRule="exact"/>
        <w:jc w:val="center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sz w:val="32"/>
          <w:szCs w:val="32"/>
        </w:rPr>
        <w:t>石政办〔</w:t>
      </w:r>
      <w:r w:rsidRPr="00672A0B">
        <w:rPr>
          <w:rFonts w:eastAsia="方正仿宋简体"/>
          <w:sz w:val="32"/>
          <w:szCs w:val="32"/>
        </w:rPr>
        <w:t>2020</w:t>
      </w:r>
      <w:r w:rsidRPr="00672A0B">
        <w:rPr>
          <w:rFonts w:eastAsia="方正仿宋简体" w:hint="eastAsia"/>
          <w:sz w:val="32"/>
          <w:szCs w:val="32"/>
        </w:rPr>
        <w:t>〕</w:t>
      </w:r>
      <w:r>
        <w:rPr>
          <w:rFonts w:eastAsia="方正仿宋简体"/>
          <w:sz w:val="32"/>
          <w:szCs w:val="32"/>
        </w:rPr>
        <w:t>12</w:t>
      </w:r>
      <w:r w:rsidRPr="00672A0B">
        <w:rPr>
          <w:rFonts w:eastAsia="方正仿宋简体" w:hint="eastAsia"/>
          <w:sz w:val="32"/>
          <w:szCs w:val="32"/>
        </w:rPr>
        <w:t>号</w:t>
      </w:r>
    </w:p>
    <w:p w:rsidR="00935291" w:rsidRPr="00672A0B" w:rsidRDefault="00935291">
      <w:pPr>
        <w:spacing w:line="600" w:lineRule="exact"/>
        <w:jc w:val="center"/>
        <w:rPr>
          <w:sz w:val="32"/>
          <w:szCs w:val="32"/>
        </w:rPr>
      </w:pPr>
    </w:p>
    <w:p w:rsidR="00935291" w:rsidRDefault="00935291" w:rsidP="00B92DCE">
      <w:pPr>
        <w:pStyle w:val="a"/>
        <w:spacing w:line="600" w:lineRule="exact"/>
        <w:rPr>
          <w:szCs w:val="44"/>
        </w:rPr>
      </w:pPr>
      <w:r w:rsidRPr="00672A0B">
        <w:rPr>
          <w:rFonts w:hint="eastAsia"/>
          <w:szCs w:val="44"/>
        </w:rPr>
        <w:t>石井镇人民政府办公室转发《南安市消防工作联席会议办公室关于加强疫情防控特殊</w:t>
      </w:r>
    </w:p>
    <w:p w:rsidR="00935291" w:rsidRPr="00672A0B" w:rsidRDefault="00935291" w:rsidP="00B92DCE">
      <w:pPr>
        <w:pStyle w:val="a"/>
        <w:spacing w:line="600" w:lineRule="exact"/>
        <w:rPr>
          <w:szCs w:val="44"/>
        </w:rPr>
      </w:pPr>
      <w:r w:rsidRPr="00672A0B">
        <w:rPr>
          <w:rFonts w:hint="eastAsia"/>
          <w:szCs w:val="44"/>
        </w:rPr>
        <w:t>时期消防安全工作的函》的通知</w:t>
      </w:r>
    </w:p>
    <w:p w:rsidR="00935291" w:rsidRPr="00672A0B" w:rsidRDefault="00935291">
      <w:pPr>
        <w:spacing w:line="600" w:lineRule="exact"/>
        <w:jc w:val="center"/>
        <w:rPr>
          <w:b/>
          <w:sz w:val="36"/>
          <w:szCs w:val="32"/>
        </w:rPr>
      </w:pPr>
    </w:p>
    <w:p w:rsidR="00935291" w:rsidRPr="00672A0B" w:rsidRDefault="00935291">
      <w:pPr>
        <w:pStyle w:val="a0"/>
        <w:ind w:firstLineChars="0" w:firstLine="0"/>
        <w:rPr>
          <w:rFonts w:ascii="Times New Roman" w:eastAsia="方正仿宋简体" w:hAnsi="Times New Roman"/>
        </w:rPr>
      </w:pPr>
      <w:r w:rsidRPr="00672A0B">
        <w:rPr>
          <w:rFonts w:ascii="Times New Roman" w:eastAsia="方正仿宋简体" w:hAnsi="Times New Roman" w:hint="eastAsia"/>
        </w:rPr>
        <w:t>各村（居）委会、镇安委会相关成员单位：</w:t>
      </w:r>
    </w:p>
    <w:p w:rsidR="00935291" w:rsidRPr="00672A0B" w:rsidRDefault="00935291" w:rsidP="00672A0B">
      <w:pPr>
        <w:pStyle w:val="a0"/>
        <w:ind w:firstLine="640"/>
        <w:rPr>
          <w:rFonts w:eastAsia="方正仿宋简体"/>
        </w:rPr>
      </w:pPr>
      <w:r w:rsidRPr="00672A0B">
        <w:rPr>
          <w:rFonts w:ascii="Times New Roman" w:eastAsia="方正仿宋简体" w:hAnsi="Times New Roman" w:hint="eastAsia"/>
        </w:rPr>
        <w:t>现将《</w:t>
      </w:r>
      <w:r w:rsidRPr="00672A0B">
        <w:rPr>
          <w:rFonts w:eastAsia="方正仿宋简体" w:hint="eastAsia"/>
        </w:rPr>
        <w:t>南安市消防工作联席会议办公室</w:t>
      </w:r>
      <w:r w:rsidRPr="00672A0B">
        <w:rPr>
          <w:rFonts w:ascii="Times New Roman" w:eastAsia="方正仿宋简体" w:hAnsi="Times New Roman" w:hint="eastAsia"/>
        </w:rPr>
        <w:t>关于加强疫情防控特殊时期消防安全工作的函》（</w:t>
      </w:r>
      <w:r w:rsidRPr="00672A0B">
        <w:rPr>
          <w:rFonts w:ascii="Times New Roman" w:eastAsia="方正仿宋简体" w:hAnsi="Times New Roman" w:hint="eastAsia"/>
          <w:szCs w:val="32"/>
        </w:rPr>
        <w:t>南消联办〔</w:t>
      </w:r>
      <w:r w:rsidRPr="00672A0B">
        <w:rPr>
          <w:rFonts w:ascii="Times New Roman" w:eastAsia="方正仿宋简体" w:hAnsi="Times New Roman"/>
          <w:szCs w:val="32"/>
        </w:rPr>
        <w:t>2020</w:t>
      </w:r>
      <w:r w:rsidRPr="00672A0B">
        <w:rPr>
          <w:rFonts w:ascii="Times New Roman" w:eastAsia="方正仿宋简体" w:hAnsi="Times New Roman" w:hint="eastAsia"/>
          <w:szCs w:val="32"/>
        </w:rPr>
        <w:t>〕</w:t>
      </w:r>
      <w:r w:rsidRPr="00672A0B">
        <w:rPr>
          <w:rFonts w:ascii="Times New Roman" w:eastAsia="方正仿宋简体" w:hAnsi="Times New Roman"/>
          <w:szCs w:val="32"/>
        </w:rPr>
        <w:t>6</w:t>
      </w:r>
      <w:r w:rsidRPr="00672A0B">
        <w:rPr>
          <w:rFonts w:ascii="Times New Roman" w:eastAsia="方正仿宋简体" w:hAnsi="Times New Roman" w:hint="eastAsia"/>
          <w:szCs w:val="32"/>
        </w:rPr>
        <w:t>号</w:t>
      </w:r>
      <w:r w:rsidRPr="00672A0B">
        <w:rPr>
          <w:rFonts w:ascii="Times New Roman" w:eastAsia="方正仿宋简体" w:hAnsi="Times New Roman" w:hint="eastAsia"/>
        </w:rPr>
        <w:t>）转发给你们，请结合实际认真贯彻执行。</w:t>
      </w:r>
    </w:p>
    <w:p w:rsidR="00935291" w:rsidRPr="00672A0B" w:rsidRDefault="00935291">
      <w:pPr>
        <w:pStyle w:val="a0"/>
        <w:ind w:firstLineChars="0" w:firstLine="0"/>
        <w:rPr>
          <w:rFonts w:ascii="Times New Roman" w:eastAsia="方正仿宋简体" w:hAnsi="Times New Roman"/>
          <w:szCs w:val="32"/>
        </w:rPr>
      </w:pPr>
    </w:p>
    <w:p w:rsidR="00935291" w:rsidRPr="00672A0B" w:rsidRDefault="00935291">
      <w:pPr>
        <w:pStyle w:val="a0"/>
        <w:ind w:firstLineChars="0" w:firstLine="0"/>
        <w:rPr>
          <w:rFonts w:ascii="Times New Roman" w:eastAsia="方正仿宋简体" w:hAnsi="Times New Roman"/>
          <w:szCs w:val="32"/>
        </w:rPr>
      </w:pPr>
    </w:p>
    <w:p w:rsidR="00935291" w:rsidRPr="00672A0B" w:rsidRDefault="00935291">
      <w:pPr>
        <w:pStyle w:val="a0"/>
        <w:ind w:firstLine="640"/>
        <w:jc w:val="right"/>
        <w:rPr>
          <w:rFonts w:ascii="Times New Roman" w:eastAsia="方正仿宋简体" w:hAnsi="Times New Roman"/>
        </w:rPr>
      </w:pPr>
      <w:r w:rsidRPr="00672A0B">
        <w:rPr>
          <w:rFonts w:ascii="Times New Roman" w:eastAsia="方正仿宋简体" w:hAnsi="Times New Roman"/>
          <w:szCs w:val="32"/>
        </w:rPr>
        <w:t xml:space="preserve">         </w:t>
      </w:r>
      <w:r w:rsidRPr="00672A0B">
        <w:rPr>
          <w:rFonts w:ascii="Times New Roman" w:eastAsia="方正仿宋简体" w:hAnsi="Times New Roman"/>
        </w:rPr>
        <w:t xml:space="preserve"> </w:t>
      </w:r>
      <w:r w:rsidRPr="00672A0B">
        <w:rPr>
          <w:rFonts w:ascii="Times New Roman" w:eastAsia="方正仿宋简体" w:hAnsi="Times New Roman" w:hint="eastAsia"/>
        </w:rPr>
        <w:t>石井镇人民政府办公室</w:t>
      </w:r>
    </w:p>
    <w:p w:rsidR="00935291" w:rsidRPr="00672A0B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  <w:r w:rsidRPr="00672A0B">
        <w:rPr>
          <w:rFonts w:ascii="Times New Roman" w:eastAsia="方正仿宋简体" w:hAnsi="Times New Roman"/>
        </w:rPr>
        <w:t xml:space="preserve">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20"/>
        </w:smartTagPr>
        <w:r w:rsidRPr="00672A0B">
          <w:rPr>
            <w:rFonts w:ascii="Times New Roman" w:eastAsia="方正仿宋简体" w:hAnsi="Times New Roman"/>
          </w:rPr>
          <w:t>2020</w:t>
        </w:r>
        <w:r w:rsidRPr="00672A0B">
          <w:rPr>
            <w:rFonts w:ascii="Times New Roman" w:eastAsia="方正仿宋简体" w:hAnsi="Times New Roman" w:hint="eastAsia"/>
          </w:rPr>
          <w:t>年</w:t>
        </w:r>
        <w:r w:rsidRPr="00672A0B">
          <w:rPr>
            <w:rFonts w:ascii="Times New Roman" w:eastAsia="方正仿宋简体" w:hAnsi="Times New Roman"/>
          </w:rPr>
          <w:t>2</w:t>
        </w:r>
        <w:r w:rsidRPr="00672A0B">
          <w:rPr>
            <w:rFonts w:ascii="Times New Roman" w:eastAsia="方正仿宋简体" w:hAnsi="Times New Roman" w:hint="eastAsia"/>
          </w:rPr>
          <w:t>月</w:t>
        </w:r>
        <w:r w:rsidRPr="00672A0B">
          <w:rPr>
            <w:rFonts w:ascii="Times New Roman" w:eastAsia="方正仿宋简体" w:hAnsi="Times New Roman"/>
          </w:rPr>
          <w:t>3</w:t>
        </w:r>
        <w:r w:rsidRPr="00672A0B">
          <w:rPr>
            <w:rFonts w:ascii="Times New Roman" w:eastAsia="方正仿宋简体" w:hAnsi="Times New Roman" w:hint="eastAsia"/>
          </w:rPr>
          <w:t>日</w:t>
        </w:r>
      </w:smartTag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Default="00935291" w:rsidP="00672A0B">
      <w:pPr>
        <w:pStyle w:val="a0"/>
        <w:ind w:firstLine="640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 w:hint="eastAsia"/>
        </w:rPr>
        <w:t>（此件主动公开）</w:t>
      </w:r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Pr="00672A0B" w:rsidRDefault="00935291" w:rsidP="00D74508">
      <w:pPr>
        <w:ind w:firstLineChars="27" w:firstLine="194"/>
        <w:rPr>
          <w:sz w:val="72"/>
          <w:szCs w:val="72"/>
        </w:rPr>
      </w:pPr>
      <w:r w:rsidRPr="001E5687">
        <w:rPr>
          <w:rFonts w:eastAsia="华文中宋"/>
          <w:color w:val="FF0000"/>
          <w:spacing w:val="-2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" o:spid="_x0000_i1025" type="#_x0000_t136" style="width:430.5pt;height:39.75pt;mso-position-horizontal-relative:page;mso-position-vertical-relative:page" fillcolor="red" strokecolor="red" strokeweight="1.25pt">
            <v:shadow color="#868686"/>
            <v:textpath style="font-family:&quot;宋体&quot;;font-size:54pt;v-text-kern:t" trim="t" string="南安市消防工作联席会议办公室文件"/>
          </v:shape>
        </w:pict>
      </w:r>
    </w:p>
    <w:p w:rsidR="00935291" w:rsidRPr="00672A0B" w:rsidRDefault="00935291" w:rsidP="00D74508">
      <w:pPr>
        <w:spacing w:line="540" w:lineRule="exact"/>
        <w:ind w:firstLine="640"/>
        <w:jc w:val="center"/>
        <w:rPr>
          <w:szCs w:val="32"/>
        </w:rPr>
      </w:pPr>
    </w:p>
    <w:p w:rsidR="00935291" w:rsidRPr="00672A0B" w:rsidRDefault="00935291" w:rsidP="00D74508">
      <w:pPr>
        <w:pBdr>
          <w:bottom w:val="single" w:sz="24" w:space="1" w:color="FF0000"/>
        </w:pBdr>
        <w:spacing w:line="560" w:lineRule="exact"/>
        <w:jc w:val="center"/>
        <w:rPr>
          <w:rFonts w:eastAsia="仿宋_GB2312"/>
          <w:sz w:val="32"/>
          <w:szCs w:val="32"/>
        </w:rPr>
      </w:pPr>
      <w:r w:rsidRPr="00672A0B">
        <w:rPr>
          <w:rFonts w:eastAsia="仿宋_GB2312" w:hint="eastAsia"/>
          <w:sz w:val="32"/>
          <w:szCs w:val="32"/>
        </w:rPr>
        <w:t>南消联办〔</w:t>
      </w:r>
      <w:r w:rsidRPr="00672A0B">
        <w:rPr>
          <w:rFonts w:eastAsia="仿宋_GB2312"/>
          <w:sz w:val="32"/>
          <w:szCs w:val="32"/>
        </w:rPr>
        <w:t>2020</w:t>
      </w:r>
      <w:r w:rsidRPr="00672A0B">
        <w:rPr>
          <w:rFonts w:eastAsia="仿宋_GB2312" w:hint="eastAsia"/>
          <w:sz w:val="32"/>
          <w:szCs w:val="32"/>
        </w:rPr>
        <w:t>〕</w:t>
      </w:r>
      <w:r w:rsidRPr="00672A0B">
        <w:rPr>
          <w:rFonts w:eastAsia="仿宋_GB2312"/>
          <w:sz w:val="32"/>
          <w:szCs w:val="32"/>
        </w:rPr>
        <w:t>6</w:t>
      </w:r>
      <w:r w:rsidRPr="00672A0B">
        <w:rPr>
          <w:rFonts w:eastAsia="仿宋_GB2312" w:hint="eastAsia"/>
          <w:sz w:val="32"/>
          <w:szCs w:val="32"/>
        </w:rPr>
        <w:t>号</w:t>
      </w:r>
      <w:r w:rsidRPr="00672A0B">
        <w:rPr>
          <w:rFonts w:eastAsia="仿宋_GB2312"/>
          <w:sz w:val="32"/>
          <w:szCs w:val="32"/>
        </w:rPr>
        <w:t xml:space="preserve"> </w:t>
      </w:r>
    </w:p>
    <w:p w:rsidR="00935291" w:rsidRPr="00672A0B" w:rsidRDefault="00935291" w:rsidP="00D74508">
      <w:pPr>
        <w:spacing w:line="560" w:lineRule="exact"/>
        <w:rPr>
          <w:rFonts w:eastAsia="方正小标宋简体"/>
          <w:sz w:val="44"/>
          <w:szCs w:val="44"/>
        </w:rPr>
      </w:pPr>
    </w:p>
    <w:p w:rsidR="00935291" w:rsidRPr="00672A0B" w:rsidRDefault="00935291" w:rsidP="00D74508">
      <w:pPr>
        <w:spacing w:line="600" w:lineRule="exact"/>
        <w:jc w:val="center"/>
        <w:rPr>
          <w:rFonts w:eastAsia="方正小标宋简体"/>
          <w:sz w:val="44"/>
        </w:rPr>
      </w:pPr>
      <w:r w:rsidRPr="00672A0B">
        <w:rPr>
          <w:rFonts w:eastAsia="方正小标宋简体" w:hint="eastAsia"/>
          <w:sz w:val="44"/>
          <w:szCs w:val="44"/>
        </w:rPr>
        <w:t>关于加强</w:t>
      </w:r>
      <w:r w:rsidRPr="00672A0B">
        <w:rPr>
          <w:rFonts w:eastAsia="方正小标宋简体" w:hAnsi="方正小标宋简体" w:hint="eastAsia"/>
          <w:sz w:val="44"/>
        </w:rPr>
        <w:t>疫情防控特殊时期消防安全</w:t>
      </w:r>
    </w:p>
    <w:p w:rsidR="00935291" w:rsidRDefault="00935291" w:rsidP="00D74508">
      <w:pPr>
        <w:spacing w:line="520" w:lineRule="exact"/>
        <w:jc w:val="center"/>
        <w:rPr>
          <w:rFonts w:eastAsia="方正小标宋简体"/>
          <w:sz w:val="44"/>
          <w:szCs w:val="44"/>
        </w:rPr>
      </w:pPr>
      <w:r w:rsidRPr="00672A0B">
        <w:rPr>
          <w:rFonts w:eastAsia="方正小标宋简体" w:hAnsi="方正小标宋简体" w:hint="eastAsia"/>
          <w:sz w:val="44"/>
        </w:rPr>
        <w:t>工作</w:t>
      </w:r>
      <w:r w:rsidRPr="00672A0B">
        <w:rPr>
          <w:rFonts w:eastAsia="方正小标宋简体" w:hint="eastAsia"/>
          <w:sz w:val="44"/>
          <w:szCs w:val="44"/>
        </w:rPr>
        <w:t>的函</w:t>
      </w:r>
    </w:p>
    <w:p w:rsidR="00935291" w:rsidRPr="00672A0B" w:rsidRDefault="00935291" w:rsidP="00D74508">
      <w:pPr>
        <w:spacing w:line="520" w:lineRule="exact"/>
        <w:jc w:val="center"/>
        <w:rPr>
          <w:rFonts w:eastAsia="华文中宋"/>
          <w:sz w:val="44"/>
          <w:szCs w:val="44"/>
        </w:rPr>
      </w:pPr>
    </w:p>
    <w:p w:rsidR="00935291" w:rsidRPr="00672A0B" w:rsidRDefault="00935291" w:rsidP="00D74508">
      <w:pPr>
        <w:spacing w:line="520" w:lineRule="exact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sz w:val="32"/>
          <w:szCs w:val="32"/>
        </w:rPr>
        <w:t>各乡镇（街道）人民政府（办事处），雪峰开发区、经济开发区管委会，各相关企业：</w:t>
      </w:r>
    </w:p>
    <w:p w:rsidR="00935291" w:rsidRPr="00672A0B" w:rsidRDefault="00935291" w:rsidP="00D74508">
      <w:pPr>
        <w:spacing w:line="560" w:lineRule="exact"/>
        <w:ind w:firstLineChars="200" w:firstLine="640"/>
        <w:textAlignment w:val="baseline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sz w:val="32"/>
          <w:szCs w:val="32"/>
        </w:rPr>
        <w:t>目前，新型冠状病毒感染的肺炎进入高发期，感染人数、传染面积不断扩大，社会各界所需防疫物品持续短缺，各地防疫用品和民生保障物资生产企业高负荷运行，火灾风险明显增大。为确保消防安全，现将加强企业消防安全工作措施建议函告如下：</w:t>
      </w:r>
    </w:p>
    <w:p w:rsidR="00935291" w:rsidRPr="00672A0B" w:rsidRDefault="00935291" w:rsidP="00D74508">
      <w:pPr>
        <w:spacing w:line="560" w:lineRule="exact"/>
        <w:ind w:firstLineChars="200" w:firstLine="643"/>
        <w:textAlignment w:val="baseline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b/>
          <w:sz w:val="32"/>
          <w:szCs w:val="32"/>
        </w:rPr>
        <w:t>一要研究具体工作措施。</w:t>
      </w:r>
      <w:r w:rsidRPr="00672A0B">
        <w:rPr>
          <w:rFonts w:eastAsia="方正仿宋简体" w:hint="eastAsia"/>
          <w:sz w:val="32"/>
          <w:szCs w:val="32"/>
        </w:rPr>
        <w:t>单位消防安全负责人、管理人要落实消防安全主体责任，立即研究制定疫情期间加强和改进消防安全工作的措施，开展对员工用火用电的消防安全警示教育，狠抓岗位操作和安全行为控制，夯实各岗位消防工作职责。</w:t>
      </w:r>
    </w:p>
    <w:p w:rsidR="00935291" w:rsidRPr="00672A0B" w:rsidRDefault="00935291" w:rsidP="00D74508">
      <w:pPr>
        <w:spacing w:line="560" w:lineRule="exact"/>
        <w:ind w:firstLineChars="200" w:firstLine="643"/>
        <w:textAlignment w:val="baseline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b/>
          <w:sz w:val="32"/>
          <w:szCs w:val="32"/>
        </w:rPr>
        <w:t>二要开展全面自查自纠。</w:t>
      </w:r>
      <w:r w:rsidRPr="00672A0B">
        <w:rPr>
          <w:rFonts w:eastAsia="方正仿宋简体" w:hint="eastAsia"/>
          <w:sz w:val="32"/>
          <w:szCs w:val="32"/>
        </w:rPr>
        <w:t>要组织员工开展一次全面的消防安全自查，对电气线路进行全面排查，对建筑消防设施开展全面测试，重点开展消防供水管道、室内消火栓系统和自动喷水灭火系统等放水测压检查，消除消防控制室设备故障和误报。全面排查整改厂房仓库违规住人、违规存放易燃可燃物、堵塞安全出口、占用疏散通道和消防车通道等隐患。</w:t>
      </w:r>
    </w:p>
    <w:p w:rsidR="00935291" w:rsidRPr="00672A0B" w:rsidRDefault="00935291" w:rsidP="00D74508">
      <w:pPr>
        <w:spacing w:line="560" w:lineRule="exact"/>
        <w:ind w:firstLineChars="200" w:firstLine="643"/>
        <w:textAlignment w:val="baseline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b/>
          <w:sz w:val="32"/>
          <w:szCs w:val="32"/>
        </w:rPr>
        <w:t>三要强化重点部位巡查。</w:t>
      </w:r>
      <w:r w:rsidRPr="00672A0B">
        <w:rPr>
          <w:rFonts w:eastAsia="方正仿宋简体" w:hint="eastAsia"/>
          <w:sz w:val="32"/>
          <w:szCs w:val="32"/>
        </w:rPr>
        <w:t>要对疏散楼梯间的常闭式防火门是否保持关闭，安全出口和消防疏散通道是否畅通等开展巡查，及时消除消防安全隐患。要对易燃易爆危险品库房、物流仓库、泵房等消防重点部位和高负荷运转的用电等设备开展检查巡查，确保万无一失。</w:t>
      </w:r>
    </w:p>
    <w:p w:rsidR="00935291" w:rsidRPr="00672A0B" w:rsidRDefault="00935291" w:rsidP="00D74508">
      <w:pPr>
        <w:spacing w:line="560" w:lineRule="exact"/>
        <w:ind w:firstLineChars="200" w:firstLine="643"/>
        <w:textAlignment w:val="baseline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b/>
          <w:sz w:val="32"/>
          <w:szCs w:val="32"/>
        </w:rPr>
        <w:t>四要加强应急处置准备。</w:t>
      </w:r>
      <w:r w:rsidRPr="00672A0B">
        <w:rPr>
          <w:rFonts w:eastAsia="方正仿宋简体" w:hint="eastAsia"/>
          <w:sz w:val="32"/>
          <w:szCs w:val="32"/>
        </w:rPr>
        <w:t>结合员工、岗位调整，修订完善火灾等应急处置预案。明确每班次、各岗位人员职责，加强培训演练，确保每名员工熟悉本岗位火灾危险性，掌握灭火和逃生等消防基本技能。要落实值班值守，充分发挥单位微型消防站消防宣传、检查和灭火的职能作用，切实提升单位自防自救能力。</w:t>
      </w:r>
    </w:p>
    <w:p w:rsidR="00935291" w:rsidRPr="00672A0B" w:rsidRDefault="00935291" w:rsidP="00D74508">
      <w:pPr>
        <w:spacing w:line="560" w:lineRule="exact"/>
        <w:rPr>
          <w:rStyle w:val="br-role-name"/>
          <w:rFonts w:eastAsia="方正仿宋_GBK"/>
        </w:rPr>
      </w:pPr>
    </w:p>
    <w:p w:rsidR="00935291" w:rsidRPr="00672A0B" w:rsidRDefault="00935291" w:rsidP="00672A0B">
      <w:pPr>
        <w:spacing w:line="560" w:lineRule="exact"/>
        <w:rPr>
          <w:rFonts w:eastAsia="方正仿宋简体"/>
          <w:sz w:val="32"/>
          <w:szCs w:val="32"/>
        </w:rPr>
      </w:pPr>
    </w:p>
    <w:p w:rsidR="00935291" w:rsidRPr="00672A0B" w:rsidRDefault="00935291" w:rsidP="00D74508">
      <w:pPr>
        <w:spacing w:line="520" w:lineRule="exact"/>
        <w:ind w:right="320" w:firstLineChars="200" w:firstLine="640"/>
        <w:jc w:val="right"/>
        <w:rPr>
          <w:rFonts w:eastAsia="方正仿宋简体"/>
          <w:sz w:val="32"/>
          <w:szCs w:val="32"/>
        </w:rPr>
      </w:pPr>
      <w:r w:rsidRPr="00672A0B">
        <w:rPr>
          <w:rFonts w:eastAsia="方正仿宋简体" w:hint="eastAsia"/>
          <w:sz w:val="32"/>
          <w:szCs w:val="32"/>
        </w:rPr>
        <w:t>南安市消防工作联席会议办公室</w:t>
      </w:r>
    </w:p>
    <w:p w:rsidR="00935291" w:rsidRDefault="00935291" w:rsidP="00D74508">
      <w:pPr>
        <w:wordWrap w:val="0"/>
        <w:spacing w:line="520" w:lineRule="exact"/>
        <w:ind w:right="1280" w:firstLineChars="200" w:firstLine="640"/>
        <w:jc w:val="right"/>
        <w:rPr>
          <w:rFonts w:eastAsia="方正仿宋简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20"/>
        </w:smartTagPr>
        <w:r w:rsidRPr="00672A0B">
          <w:rPr>
            <w:rFonts w:eastAsia="方正仿宋简体"/>
            <w:sz w:val="32"/>
            <w:szCs w:val="32"/>
          </w:rPr>
          <w:t>2020</w:t>
        </w:r>
        <w:r w:rsidRPr="00672A0B">
          <w:rPr>
            <w:rFonts w:eastAsia="方正仿宋简体" w:hint="eastAsia"/>
            <w:sz w:val="32"/>
            <w:szCs w:val="32"/>
          </w:rPr>
          <w:t>年</w:t>
        </w:r>
        <w:r w:rsidRPr="00672A0B">
          <w:rPr>
            <w:rFonts w:eastAsia="方正仿宋简体"/>
            <w:sz w:val="32"/>
            <w:szCs w:val="32"/>
          </w:rPr>
          <w:t>2</w:t>
        </w:r>
        <w:r w:rsidRPr="00672A0B">
          <w:rPr>
            <w:rFonts w:eastAsia="方正仿宋简体" w:hint="eastAsia"/>
            <w:sz w:val="32"/>
            <w:szCs w:val="32"/>
          </w:rPr>
          <w:t>月</w:t>
        </w:r>
        <w:r w:rsidRPr="00672A0B">
          <w:rPr>
            <w:rFonts w:eastAsia="方正仿宋简体"/>
            <w:sz w:val="32"/>
            <w:szCs w:val="32"/>
          </w:rPr>
          <w:t>2</w:t>
        </w:r>
        <w:r w:rsidRPr="00672A0B">
          <w:rPr>
            <w:rFonts w:eastAsia="方正仿宋简体" w:hint="eastAsia"/>
            <w:sz w:val="32"/>
            <w:szCs w:val="32"/>
          </w:rPr>
          <w:t>日</w:t>
        </w:r>
      </w:smartTag>
    </w:p>
    <w:p w:rsidR="00935291" w:rsidRDefault="00935291" w:rsidP="00672A0B">
      <w:pPr>
        <w:spacing w:line="520" w:lineRule="exact"/>
        <w:ind w:right="1280" w:firstLineChars="200" w:firstLine="640"/>
        <w:jc w:val="right"/>
        <w:rPr>
          <w:rFonts w:eastAsia="方正仿宋简体"/>
          <w:sz w:val="32"/>
          <w:szCs w:val="32"/>
        </w:rPr>
      </w:pPr>
    </w:p>
    <w:p w:rsidR="00935291" w:rsidRDefault="00935291" w:rsidP="00672A0B">
      <w:pPr>
        <w:spacing w:line="520" w:lineRule="exact"/>
        <w:ind w:right="1280" w:firstLineChars="200" w:firstLine="640"/>
        <w:jc w:val="right"/>
        <w:rPr>
          <w:rFonts w:eastAsia="方正仿宋简体"/>
          <w:sz w:val="32"/>
          <w:szCs w:val="32"/>
        </w:rPr>
      </w:pPr>
    </w:p>
    <w:p w:rsidR="00935291" w:rsidRDefault="00935291" w:rsidP="00672A0B">
      <w:pPr>
        <w:spacing w:line="520" w:lineRule="exact"/>
        <w:ind w:right="1280" w:firstLineChars="200" w:firstLine="640"/>
        <w:jc w:val="right"/>
        <w:rPr>
          <w:rFonts w:eastAsia="方正仿宋简体"/>
          <w:sz w:val="32"/>
          <w:szCs w:val="32"/>
        </w:rPr>
      </w:pPr>
    </w:p>
    <w:p w:rsidR="00935291" w:rsidRPr="00672A0B" w:rsidRDefault="00935291" w:rsidP="00672A0B">
      <w:pPr>
        <w:spacing w:line="520" w:lineRule="exact"/>
        <w:ind w:right="1280" w:firstLineChars="200" w:firstLine="640"/>
        <w:jc w:val="right"/>
        <w:rPr>
          <w:rFonts w:eastAsia="方正仿宋简体"/>
          <w:sz w:val="32"/>
          <w:szCs w:val="32"/>
        </w:rPr>
      </w:pPr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Default="00935291">
      <w:pPr>
        <w:pStyle w:val="a0"/>
        <w:ind w:firstLine="640"/>
        <w:jc w:val="center"/>
        <w:rPr>
          <w:rFonts w:ascii="Times New Roman" w:eastAsia="方正仿宋简体" w:hAnsi="Times New Roman"/>
        </w:rPr>
      </w:pPr>
    </w:p>
    <w:p w:rsidR="00935291" w:rsidRPr="0081142A" w:rsidRDefault="00935291" w:rsidP="00672A0B">
      <w:pPr>
        <w:spacing w:line="600" w:lineRule="exact"/>
        <w:ind w:rightChars="-25" w:right="-53"/>
        <w:rPr>
          <w:rFonts w:eastAsia="方正仿宋简体"/>
          <w:sz w:val="28"/>
          <w:szCs w:val="28"/>
          <w:u w:val="single"/>
        </w:rPr>
      </w:pPr>
      <w:r w:rsidRPr="0081142A">
        <w:rPr>
          <w:rFonts w:eastAsia="方正仿宋简体"/>
          <w:sz w:val="28"/>
          <w:szCs w:val="28"/>
          <w:u w:val="single"/>
        </w:rPr>
        <w:t xml:space="preserve">                                                                      </w:t>
      </w:r>
    </w:p>
    <w:p w:rsidR="00935291" w:rsidRPr="00D5198D" w:rsidRDefault="00935291" w:rsidP="00672A0B">
      <w:pPr>
        <w:spacing w:line="600" w:lineRule="exact"/>
        <w:ind w:rightChars="-25" w:right="-53"/>
      </w:pPr>
      <w:r w:rsidRPr="0081142A">
        <w:rPr>
          <w:rFonts w:eastAsia="方正仿宋简体"/>
          <w:sz w:val="28"/>
          <w:szCs w:val="28"/>
          <w:u w:val="single"/>
        </w:rPr>
        <w:t xml:space="preserve"> </w:t>
      </w:r>
      <w:r w:rsidRPr="0081142A">
        <w:rPr>
          <w:rFonts w:eastAsia="方正仿宋简体" w:hint="eastAsia"/>
          <w:sz w:val="28"/>
          <w:szCs w:val="28"/>
          <w:u w:val="single"/>
        </w:rPr>
        <w:t>石井镇党政办</w:t>
      </w:r>
      <w:r>
        <w:rPr>
          <w:rFonts w:eastAsia="方正仿宋简体"/>
          <w:sz w:val="28"/>
          <w:szCs w:val="28"/>
          <w:u w:val="single"/>
        </w:rPr>
        <w:t xml:space="preserve">                              </w:t>
      </w:r>
      <w:r w:rsidRPr="0081142A">
        <w:rPr>
          <w:rFonts w:eastAsia="方正仿宋简体"/>
          <w:sz w:val="28"/>
          <w:szCs w:val="28"/>
          <w:u w:val="single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2"/>
          <w:attr w:name="Year" w:val="2020"/>
        </w:smartTagPr>
        <w:r w:rsidRPr="0081142A">
          <w:rPr>
            <w:rFonts w:eastAsia="方正仿宋简体"/>
            <w:sz w:val="28"/>
            <w:szCs w:val="28"/>
            <w:u w:val="single"/>
          </w:rPr>
          <w:t>20</w:t>
        </w:r>
        <w:r>
          <w:rPr>
            <w:rFonts w:eastAsia="方正仿宋简体"/>
            <w:sz w:val="28"/>
            <w:szCs w:val="28"/>
            <w:u w:val="single"/>
          </w:rPr>
          <w:t>20</w:t>
        </w:r>
        <w:r w:rsidRPr="0081142A">
          <w:rPr>
            <w:rFonts w:eastAsia="方正仿宋简体" w:hint="eastAsia"/>
            <w:sz w:val="28"/>
            <w:szCs w:val="28"/>
            <w:u w:val="single"/>
          </w:rPr>
          <w:t>年</w:t>
        </w:r>
        <w:r>
          <w:rPr>
            <w:rFonts w:eastAsia="方正仿宋简体"/>
            <w:sz w:val="28"/>
            <w:szCs w:val="28"/>
            <w:u w:val="single"/>
          </w:rPr>
          <w:t>2</w:t>
        </w:r>
        <w:r w:rsidRPr="0081142A">
          <w:rPr>
            <w:rFonts w:eastAsia="方正仿宋简体" w:hint="eastAsia"/>
            <w:sz w:val="28"/>
            <w:szCs w:val="28"/>
            <w:u w:val="single"/>
          </w:rPr>
          <w:t>月</w:t>
        </w:r>
        <w:r>
          <w:rPr>
            <w:rFonts w:eastAsia="方正仿宋简体"/>
            <w:sz w:val="28"/>
            <w:szCs w:val="28"/>
            <w:u w:val="single"/>
          </w:rPr>
          <w:t>3</w:t>
        </w:r>
        <w:r w:rsidRPr="0081142A">
          <w:rPr>
            <w:rFonts w:eastAsia="方正仿宋简体" w:hint="eastAsia"/>
            <w:sz w:val="28"/>
            <w:szCs w:val="28"/>
            <w:u w:val="single"/>
          </w:rPr>
          <w:t>日</w:t>
        </w:r>
      </w:smartTag>
      <w:r w:rsidRPr="0081142A">
        <w:rPr>
          <w:rFonts w:eastAsia="方正仿宋简体" w:hint="eastAsia"/>
          <w:sz w:val="28"/>
          <w:szCs w:val="28"/>
          <w:u w:val="single"/>
        </w:rPr>
        <w:t>印发</w:t>
      </w:r>
      <w:r w:rsidRPr="0081142A">
        <w:rPr>
          <w:rFonts w:eastAsia="方正仿宋简体"/>
          <w:sz w:val="28"/>
          <w:szCs w:val="28"/>
          <w:u w:val="single"/>
        </w:rPr>
        <w:t xml:space="preserve">       </w:t>
      </w:r>
    </w:p>
    <w:sectPr w:rsidR="00935291" w:rsidRPr="00D5198D" w:rsidSect="00672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74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91" w:rsidRDefault="00935291">
      <w:r>
        <w:separator/>
      </w:r>
    </w:p>
  </w:endnote>
  <w:endnote w:type="continuationSeparator" w:id="0">
    <w:p w:rsidR="00935291" w:rsidRDefault="0093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Pr="00672A0B" w:rsidRDefault="00935291" w:rsidP="00672A0B">
    <w:pPr>
      <w:pStyle w:val="Footer"/>
      <w:framePr w:wrap="around" w:vAnchor="text" w:hAnchor="page" w:x="9689" w:y="-368"/>
      <w:rPr>
        <w:rStyle w:val="PageNumber"/>
        <w:rFonts w:ascii="宋体"/>
        <w:sz w:val="28"/>
        <w:szCs w:val="28"/>
      </w:rPr>
    </w:pPr>
    <w:r w:rsidRPr="00672A0B">
      <w:rPr>
        <w:rStyle w:val="PageNumber"/>
        <w:rFonts w:ascii="宋体" w:hAnsi="宋体"/>
        <w:sz w:val="28"/>
        <w:szCs w:val="28"/>
      </w:rPr>
      <w:fldChar w:fldCharType="begin"/>
    </w:r>
    <w:r w:rsidRPr="00672A0B">
      <w:rPr>
        <w:rStyle w:val="PageNumber"/>
        <w:rFonts w:ascii="宋体" w:hAnsi="宋体"/>
        <w:sz w:val="28"/>
        <w:szCs w:val="28"/>
      </w:rPr>
      <w:instrText xml:space="preserve">PAGE  </w:instrText>
    </w:r>
    <w:r w:rsidRPr="00672A0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672A0B">
      <w:rPr>
        <w:rStyle w:val="PageNumber"/>
        <w:rFonts w:ascii="宋体" w:hAnsi="宋体"/>
        <w:sz w:val="28"/>
        <w:szCs w:val="28"/>
      </w:rPr>
      <w:fldChar w:fldCharType="end"/>
    </w:r>
  </w:p>
  <w:p w:rsidR="00935291" w:rsidRDefault="00935291" w:rsidP="00672A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Pr="00672A0B" w:rsidRDefault="00935291" w:rsidP="00672A0B">
    <w:pPr>
      <w:pStyle w:val="Footer"/>
      <w:framePr w:wrap="around" w:vAnchor="text" w:hAnchor="page" w:x="1589" w:y="-203"/>
      <w:rPr>
        <w:rStyle w:val="PageNumber"/>
        <w:rFonts w:ascii="宋体"/>
        <w:sz w:val="28"/>
        <w:szCs w:val="28"/>
      </w:rPr>
    </w:pPr>
    <w:r w:rsidRPr="00672A0B">
      <w:rPr>
        <w:rStyle w:val="PageNumber"/>
        <w:rFonts w:ascii="宋体" w:hAnsi="宋体"/>
        <w:sz w:val="28"/>
        <w:szCs w:val="28"/>
      </w:rPr>
      <w:fldChar w:fldCharType="begin"/>
    </w:r>
    <w:r w:rsidRPr="00672A0B">
      <w:rPr>
        <w:rStyle w:val="PageNumber"/>
        <w:rFonts w:ascii="宋体" w:hAnsi="宋体"/>
        <w:sz w:val="28"/>
        <w:szCs w:val="28"/>
      </w:rPr>
      <w:instrText xml:space="preserve">PAGE  </w:instrText>
    </w:r>
    <w:r w:rsidRPr="00672A0B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672A0B">
      <w:rPr>
        <w:rStyle w:val="PageNumber"/>
        <w:rFonts w:ascii="宋体" w:hAnsi="宋体"/>
        <w:sz w:val="28"/>
        <w:szCs w:val="28"/>
      </w:rPr>
      <w:fldChar w:fldCharType="end"/>
    </w:r>
  </w:p>
  <w:p w:rsidR="00935291" w:rsidRDefault="00935291" w:rsidP="00672A0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Default="0093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91" w:rsidRDefault="00935291">
      <w:r>
        <w:separator/>
      </w:r>
    </w:p>
  </w:footnote>
  <w:footnote w:type="continuationSeparator" w:id="0">
    <w:p w:rsidR="00935291" w:rsidRDefault="0093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Default="009352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Default="00935291" w:rsidP="00FD458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91" w:rsidRDefault="009352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5E23B2"/>
    <w:rsid w:val="000032B0"/>
    <w:rsid w:val="000A31BB"/>
    <w:rsid w:val="000C1A5C"/>
    <w:rsid w:val="0015222F"/>
    <w:rsid w:val="001C5979"/>
    <w:rsid w:val="001E5687"/>
    <w:rsid w:val="002462A9"/>
    <w:rsid w:val="003B6C28"/>
    <w:rsid w:val="00462A69"/>
    <w:rsid w:val="00672A0B"/>
    <w:rsid w:val="0081142A"/>
    <w:rsid w:val="00910007"/>
    <w:rsid w:val="00935291"/>
    <w:rsid w:val="00952620"/>
    <w:rsid w:val="009E32BB"/>
    <w:rsid w:val="00A213A8"/>
    <w:rsid w:val="00A42D78"/>
    <w:rsid w:val="00B02714"/>
    <w:rsid w:val="00B36797"/>
    <w:rsid w:val="00B36A10"/>
    <w:rsid w:val="00B92DCE"/>
    <w:rsid w:val="00D5198D"/>
    <w:rsid w:val="00D74508"/>
    <w:rsid w:val="00FB0D5D"/>
    <w:rsid w:val="00FD4582"/>
    <w:rsid w:val="24420F02"/>
    <w:rsid w:val="4A5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FB0D5D"/>
    <w:rPr>
      <w:rFonts w:ascii="仿宋_GB2312"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A31B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0D5D"/>
    <w:pPr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1BB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B0D5D"/>
    <w:rPr>
      <w:rFonts w:cs="Times New Roman"/>
    </w:rPr>
  </w:style>
  <w:style w:type="paragraph" w:customStyle="1" w:styleId="a">
    <w:name w:val="公文标题"/>
    <w:basedOn w:val="Normal"/>
    <w:uiPriority w:val="99"/>
    <w:rsid w:val="00FB0D5D"/>
    <w:pPr>
      <w:spacing w:line="560" w:lineRule="exact"/>
      <w:jc w:val="center"/>
    </w:pPr>
    <w:rPr>
      <w:rFonts w:eastAsia="方正小标宋简体"/>
      <w:sz w:val="44"/>
    </w:rPr>
  </w:style>
  <w:style w:type="paragraph" w:customStyle="1" w:styleId="a0">
    <w:name w:val="公文正文"/>
    <w:basedOn w:val="Normal"/>
    <w:uiPriority w:val="99"/>
    <w:rsid w:val="00FB0D5D"/>
    <w:pPr>
      <w:spacing w:line="560" w:lineRule="exact"/>
      <w:ind w:firstLineChars="200" w:firstLine="714"/>
    </w:pPr>
    <w:rPr>
      <w:rFonts w:ascii="仿宋_GB2312" w:eastAsia="仿宋_GB2312" w:hAnsi="仿宋_GB2312"/>
      <w:sz w:val="32"/>
    </w:rPr>
  </w:style>
  <w:style w:type="paragraph" w:styleId="Header">
    <w:name w:val="header"/>
    <w:basedOn w:val="Normal"/>
    <w:link w:val="HeaderChar"/>
    <w:uiPriority w:val="99"/>
    <w:rsid w:val="00D7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1BB"/>
    <w:rPr>
      <w:rFonts w:cs="Times New Roman"/>
      <w:sz w:val="18"/>
      <w:szCs w:val="18"/>
    </w:rPr>
  </w:style>
  <w:style w:type="character" w:customStyle="1" w:styleId="br-role-name">
    <w:name w:val="br-role-name"/>
    <w:uiPriority w:val="99"/>
    <w:rsid w:val="00D7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李志锰</dc:creator>
  <cp:keywords/>
  <dc:description/>
  <cp:lastModifiedBy>China</cp:lastModifiedBy>
  <cp:revision>6</cp:revision>
  <cp:lastPrinted>2020-02-07T00:40:00Z</cp:lastPrinted>
  <dcterms:created xsi:type="dcterms:W3CDTF">2020-01-19T07:19:00Z</dcterms:created>
  <dcterms:modified xsi:type="dcterms:W3CDTF">2020-02-07T00:40:00Z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