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C67" w:rsidRDefault="007F3C67" w:rsidP="00666E6B">
      <w:pPr>
        <w:spacing w:line="600" w:lineRule="exact"/>
        <w:jc w:val="center"/>
        <w:rPr>
          <w:rFonts w:eastAsia="方正仿宋简体"/>
        </w:rPr>
      </w:pPr>
    </w:p>
    <w:p w:rsidR="007F3C67" w:rsidRDefault="007F3C67" w:rsidP="00666E6B">
      <w:pPr>
        <w:spacing w:line="600" w:lineRule="exact"/>
        <w:jc w:val="center"/>
        <w:rPr>
          <w:rFonts w:eastAsia="方正仿宋简体"/>
        </w:rPr>
      </w:pPr>
    </w:p>
    <w:p w:rsidR="007F3C67" w:rsidRDefault="007F3C67" w:rsidP="00666E6B">
      <w:pPr>
        <w:spacing w:line="600" w:lineRule="exact"/>
        <w:jc w:val="center"/>
        <w:rPr>
          <w:rFonts w:eastAsia="方正仿宋简体"/>
        </w:rPr>
      </w:pPr>
    </w:p>
    <w:p w:rsidR="007F3C67" w:rsidRDefault="007F3C67" w:rsidP="00666E6B">
      <w:pPr>
        <w:spacing w:line="600" w:lineRule="exact"/>
        <w:jc w:val="center"/>
        <w:rPr>
          <w:rFonts w:eastAsia="方正仿宋简体"/>
        </w:rPr>
      </w:pPr>
    </w:p>
    <w:p w:rsidR="007F3C67" w:rsidRDefault="007F3C67" w:rsidP="00666E6B">
      <w:pPr>
        <w:spacing w:line="600" w:lineRule="exact"/>
        <w:jc w:val="center"/>
        <w:rPr>
          <w:rFonts w:eastAsia="方正仿宋简体"/>
        </w:rPr>
      </w:pPr>
    </w:p>
    <w:p w:rsidR="007F3C67" w:rsidRDefault="007F3C67" w:rsidP="00666E6B">
      <w:pPr>
        <w:spacing w:line="600" w:lineRule="exact"/>
        <w:jc w:val="center"/>
        <w:rPr>
          <w:rFonts w:eastAsia="方正仿宋简体"/>
        </w:rPr>
      </w:pPr>
    </w:p>
    <w:p w:rsidR="007F3C67" w:rsidRPr="00666E6B" w:rsidRDefault="007F3C67" w:rsidP="00666E6B">
      <w:pPr>
        <w:spacing w:line="600" w:lineRule="exact"/>
        <w:jc w:val="center"/>
        <w:rPr>
          <w:rFonts w:ascii="Times New Roman" w:eastAsia="方正仿宋简体" w:hAnsi="Times New Roman"/>
        </w:rPr>
      </w:pPr>
      <w:r w:rsidRPr="00666E6B">
        <w:rPr>
          <w:rFonts w:ascii="Times New Roman" w:eastAsia="方正仿宋简体" w:hAnsi="Times New Roman" w:hint="eastAsia"/>
        </w:rPr>
        <w:t>石政办〔</w:t>
      </w:r>
      <w:r w:rsidRPr="00666E6B">
        <w:rPr>
          <w:rFonts w:ascii="Times New Roman" w:eastAsia="方正仿宋简体" w:hAnsi="Times New Roman"/>
        </w:rPr>
        <w:t>2019</w:t>
      </w:r>
      <w:r w:rsidRPr="00666E6B">
        <w:rPr>
          <w:rFonts w:ascii="Times New Roman" w:eastAsia="方正仿宋简体" w:hAnsi="Times New Roman" w:hint="eastAsia"/>
        </w:rPr>
        <w:t>〕</w:t>
      </w:r>
      <w:r>
        <w:rPr>
          <w:rFonts w:ascii="Times New Roman" w:eastAsia="方正仿宋简体" w:hAnsi="Times New Roman"/>
        </w:rPr>
        <w:t>90</w:t>
      </w:r>
      <w:r w:rsidRPr="00666E6B">
        <w:rPr>
          <w:rFonts w:ascii="Times New Roman" w:eastAsia="方正仿宋简体" w:hAnsi="Times New Roman" w:hint="eastAsia"/>
        </w:rPr>
        <w:t>号</w:t>
      </w:r>
    </w:p>
    <w:p w:rsidR="007F3C67" w:rsidRDefault="007F3C67" w:rsidP="00666E6B">
      <w:pPr>
        <w:pStyle w:val="a"/>
        <w:spacing w:line="600" w:lineRule="exact"/>
        <w:rPr>
          <w:rFonts w:ascii="方正小标宋简体"/>
        </w:rPr>
      </w:pPr>
    </w:p>
    <w:p w:rsidR="007F3C67" w:rsidRDefault="007F3C67" w:rsidP="00666E6B">
      <w:pPr>
        <w:pStyle w:val="a"/>
        <w:spacing w:line="600" w:lineRule="exact"/>
        <w:rPr>
          <w:rFonts w:ascii="方正小标宋简体"/>
        </w:rPr>
      </w:pPr>
      <w:bookmarkStart w:id="0" w:name="_GoBack"/>
      <w:r>
        <w:rPr>
          <w:rFonts w:ascii="方正小标宋简体" w:hint="eastAsia"/>
        </w:rPr>
        <w:t>石井镇人民政府办公室转发</w:t>
      </w:r>
    </w:p>
    <w:p w:rsidR="007F3C67" w:rsidRDefault="007F3C67" w:rsidP="00666E6B">
      <w:pPr>
        <w:pStyle w:val="a"/>
        <w:spacing w:line="600" w:lineRule="exact"/>
        <w:rPr>
          <w:rFonts w:ascii="方正小标宋简体"/>
        </w:rPr>
      </w:pPr>
      <w:r>
        <w:rPr>
          <w:rFonts w:ascii="方正小标宋简体" w:hint="eastAsia"/>
        </w:rPr>
        <w:t>《</w:t>
      </w:r>
      <w:r w:rsidRPr="00666E6B">
        <w:rPr>
          <w:rFonts w:ascii="方正小标宋简体" w:hint="eastAsia"/>
        </w:rPr>
        <w:t>南安市安全生产管理委员会办公室</w:t>
      </w:r>
    </w:p>
    <w:p w:rsidR="007F3C67" w:rsidRDefault="007F3C67" w:rsidP="00666E6B">
      <w:pPr>
        <w:pStyle w:val="a"/>
        <w:spacing w:line="600" w:lineRule="exact"/>
        <w:rPr>
          <w:rFonts w:ascii="方正小标宋简体"/>
        </w:rPr>
      </w:pPr>
      <w:r>
        <w:rPr>
          <w:rFonts w:ascii="方正小标宋简体" w:hint="eastAsia"/>
        </w:rPr>
        <w:t>关于印发</w:t>
      </w:r>
      <w:r>
        <w:rPr>
          <w:rFonts w:ascii="方正小标宋简体"/>
        </w:rPr>
        <w:t>&lt;</w:t>
      </w:r>
      <w:r>
        <w:rPr>
          <w:rFonts w:ascii="方正小标宋简体" w:hint="eastAsia"/>
        </w:rPr>
        <w:t>冶金等行业“防风险保平安迎大庆”火灾隐患整治年行动实施方案</w:t>
      </w:r>
      <w:r>
        <w:rPr>
          <w:rFonts w:ascii="方正小标宋简体"/>
        </w:rPr>
        <w:t>&gt;</w:t>
      </w:r>
      <w:r>
        <w:rPr>
          <w:rFonts w:ascii="方正小标宋简体" w:hint="eastAsia"/>
        </w:rPr>
        <w:t>的通知》的通知</w:t>
      </w:r>
    </w:p>
    <w:bookmarkEnd w:id="0"/>
    <w:p w:rsidR="007F3C67" w:rsidRDefault="007F3C67" w:rsidP="00666E6B">
      <w:pPr>
        <w:pStyle w:val="a0"/>
        <w:spacing w:line="600" w:lineRule="exact"/>
        <w:ind w:firstLineChars="0" w:firstLine="0"/>
        <w:rPr>
          <w:rFonts w:ascii="Times New Roman" w:eastAsia="方正仿宋简体" w:hAnsi="Times New Roman"/>
        </w:rPr>
      </w:pPr>
    </w:p>
    <w:p w:rsidR="007F3C67" w:rsidRPr="00666E6B" w:rsidRDefault="007F3C67" w:rsidP="00666E6B">
      <w:pPr>
        <w:pStyle w:val="a0"/>
        <w:spacing w:line="520" w:lineRule="exact"/>
        <w:ind w:firstLineChars="0" w:firstLine="0"/>
        <w:rPr>
          <w:rFonts w:ascii="Times New Roman" w:eastAsia="方正仿宋简体" w:hAnsi="Times New Roman"/>
        </w:rPr>
      </w:pPr>
      <w:r w:rsidRPr="00666E6B">
        <w:rPr>
          <w:rFonts w:ascii="Times New Roman" w:eastAsia="方正仿宋简体" w:hAnsi="Times New Roman" w:hint="eastAsia"/>
        </w:rPr>
        <w:t>各村（居）委会、镇安委会相关成员单位：</w:t>
      </w:r>
    </w:p>
    <w:p w:rsidR="007F3C67" w:rsidRPr="00666E6B" w:rsidRDefault="007F3C67" w:rsidP="00666E6B">
      <w:pPr>
        <w:pStyle w:val="a0"/>
        <w:spacing w:line="520" w:lineRule="exact"/>
        <w:ind w:firstLine="640"/>
        <w:rPr>
          <w:rFonts w:ascii="Times New Roman" w:eastAsia="方正仿宋简体" w:hAnsi="Times New Roman"/>
        </w:rPr>
      </w:pPr>
      <w:r w:rsidRPr="00666E6B">
        <w:rPr>
          <w:rFonts w:ascii="Times New Roman" w:eastAsia="方正仿宋简体" w:hAnsi="Times New Roman" w:hint="eastAsia"/>
        </w:rPr>
        <w:t>现将《南安市安全生产管理委员会办公室关于印发</w:t>
      </w:r>
      <w:r w:rsidRPr="00666E6B">
        <w:rPr>
          <w:rFonts w:ascii="Times New Roman" w:eastAsia="方正仿宋简体" w:hAnsi="Times New Roman"/>
        </w:rPr>
        <w:t>&lt;</w:t>
      </w:r>
      <w:r w:rsidRPr="00666E6B">
        <w:rPr>
          <w:rFonts w:ascii="Times New Roman" w:eastAsia="方正仿宋简体" w:hAnsi="Times New Roman" w:hint="eastAsia"/>
        </w:rPr>
        <w:t>冶金等行业</w:t>
      </w:r>
      <w:r w:rsidRPr="00666E6B">
        <w:rPr>
          <w:rFonts w:ascii="Times New Roman" w:eastAsia="方正仿宋简体" w:hAnsi="Times New Roman"/>
        </w:rPr>
        <w:t>“</w:t>
      </w:r>
      <w:r w:rsidRPr="00666E6B">
        <w:rPr>
          <w:rFonts w:ascii="Times New Roman" w:eastAsia="方正仿宋简体" w:hAnsi="Times New Roman" w:hint="eastAsia"/>
        </w:rPr>
        <w:t>防风险保平安迎大庆</w:t>
      </w:r>
      <w:r w:rsidRPr="00666E6B">
        <w:rPr>
          <w:rFonts w:ascii="Times New Roman" w:eastAsia="方正仿宋简体" w:hAnsi="Times New Roman"/>
        </w:rPr>
        <w:t>”</w:t>
      </w:r>
      <w:r w:rsidRPr="00666E6B">
        <w:rPr>
          <w:rFonts w:ascii="Times New Roman" w:eastAsia="方正仿宋简体" w:hAnsi="Times New Roman" w:hint="eastAsia"/>
        </w:rPr>
        <w:t>火灾隐患整治年行动实施方案</w:t>
      </w:r>
      <w:r w:rsidRPr="00666E6B">
        <w:rPr>
          <w:rFonts w:ascii="Times New Roman" w:eastAsia="方正仿宋简体" w:hAnsi="Times New Roman"/>
        </w:rPr>
        <w:t>&gt;</w:t>
      </w:r>
      <w:r w:rsidRPr="00666E6B">
        <w:rPr>
          <w:rFonts w:ascii="Times New Roman" w:eastAsia="方正仿宋简体" w:hAnsi="Times New Roman" w:hint="eastAsia"/>
        </w:rPr>
        <w:t>的通知》（南安委办〔</w:t>
      </w:r>
      <w:r w:rsidRPr="00666E6B">
        <w:rPr>
          <w:rFonts w:ascii="Times New Roman" w:eastAsia="方正仿宋简体" w:hAnsi="Times New Roman"/>
        </w:rPr>
        <w:t>2019</w:t>
      </w:r>
      <w:r w:rsidRPr="00666E6B">
        <w:rPr>
          <w:rFonts w:ascii="Times New Roman" w:eastAsia="方正仿宋简体" w:hAnsi="Times New Roman" w:hint="eastAsia"/>
        </w:rPr>
        <w:t>〕</w:t>
      </w:r>
      <w:r w:rsidRPr="00666E6B">
        <w:rPr>
          <w:rFonts w:ascii="Times New Roman" w:eastAsia="方正仿宋简体" w:hAnsi="Times New Roman"/>
        </w:rPr>
        <w:t>79</w:t>
      </w:r>
      <w:r w:rsidRPr="00666E6B">
        <w:rPr>
          <w:rFonts w:ascii="Times New Roman" w:eastAsia="方正仿宋简体" w:hAnsi="Times New Roman" w:hint="eastAsia"/>
        </w:rPr>
        <w:t>号）转发给你们，请结合实际认真贯彻执行。</w:t>
      </w:r>
    </w:p>
    <w:p w:rsidR="007F3C67" w:rsidRPr="00666E6B" w:rsidRDefault="007F3C67" w:rsidP="00666E6B">
      <w:pPr>
        <w:spacing w:line="520" w:lineRule="exact"/>
        <w:rPr>
          <w:rFonts w:ascii="Times New Roman" w:eastAsia="方正仿宋简体" w:hAnsi="Times New Roman"/>
        </w:rPr>
      </w:pPr>
    </w:p>
    <w:p w:rsidR="007F3C67" w:rsidRPr="00666E6B" w:rsidRDefault="007F3C67" w:rsidP="00666E6B">
      <w:pPr>
        <w:spacing w:line="520" w:lineRule="exact"/>
        <w:rPr>
          <w:rFonts w:ascii="Times New Roman" w:eastAsia="方正仿宋简体" w:hAnsi="Times New Roman"/>
        </w:rPr>
      </w:pPr>
    </w:p>
    <w:p w:rsidR="007F3C67" w:rsidRPr="00666E6B" w:rsidRDefault="007F3C67" w:rsidP="00666E6B">
      <w:pPr>
        <w:pStyle w:val="a0"/>
        <w:spacing w:line="520" w:lineRule="exact"/>
        <w:ind w:firstLine="640"/>
        <w:jc w:val="right"/>
        <w:rPr>
          <w:rFonts w:ascii="Times New Roman" w:eastAsia="方正仿宋简体" w:hAnsi="Times New Roman"/>
        </w:rPr>
      </w:pPr>
      <w:r w:rsidRPr="00666E6B">
        <w:rPr>
          <w:rFonts w:ascii="Times New Roman" w:eastAsia="方正仿宋简体" w:hAnsi="Times New Roman"/>
        </w:rPr>
        <w:tab/>
      </w:r>
      <w:r w:rsidRPr="00666E6B">
        <w:rPr>
          <w:rFonts w:ascii="Times New Roman" w:eastAsia="方正仿宋简体" w:hAnsi="Times New Roman" w:hint="eastAsia"/>
        </w:rPr>
        <w:t>石井镇人民政府办公室</w:t>
      </w:r>
    </w:p>
    <w:p w:rsidR="007F3C67" w:rsidRDefault="007F3C67" w:rsidP="00666E6B">
      <w:pPr>
        <w:pStyle w:val="a0"/>
        <w:spacing w:line="520" w:lineRule="exact"/>
        <w:ind w:firstLine="640"/>
        <w:jc w:val="center"/>
        <w:rPr>
          <w:rFonts w:ascii="Times New Roman" w:eastAsia="方正仿宋简体" w:hAnsi="Times New Roman"/>
        </w:rPr>
      </w:pPr>
      <w:r w:rsidRPr="00666E6B">
        <w:rPr>
          <w:rFonts w:ascii="Times New Roman" w:eastAsia="方正仿宋简体" w:hAnsi="Times New Roman"/>
        </w:rPr>
        <w:t xml:space="preserve">                               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7"/>
          <w:attr w:name="Month" w:val="6"/>
          <w:attr w:name="Year" w:val="2019"/>
        </w:smartTagPr>
        <w:r w:rsidRPr="00666E6B">
          <w:rPr>
            <w:rFonts w:ascii="Times New Roman" w:eastAsia="方正仿宋简体" w:hAnsi="Times New Roman"/>
          </w:rPr>
          <w:t>2019</w:t>
        </w:r>
        <w:r w:rsidRPr="00666E6B">
          <w:rPr>
            <w:rFonts w:ascii="Times New Roman" w:eastAsia="方正仿宋简体" w:hAnsi="Times New Roman" w:hint="eastAsia"/>
          </w:rPr>
          <w:t>年</w:t>
        </w:r>
        <w:r w:rsidRPr="00666E6B">
          <w:rPr>
            <w:rFonts w:ascii="Times New Roman" w:eastAsia="方正仿宋简体" w:hAnsi="Times New Roman"/>
          </w:rPr>
          <w:t>6</w:t>
        </w:r>
        <w:r w:rsidRPr="00666E6B">
          <w:rPr>
            <w:rFonts w:ascii="Times New Roman" w:eastAsia="方正仿宋简体" w:hAnsi="Times New Roman" w:hint="eastAsia"/>
          </w:rPr>
          <w:t>月</w:t>
        </w:r>
        <w:r w:rsidRPr="00666E6B">
          <w:rPr>
            <w:rFonts w:ascii="Times New Roman" w:eastAsia="方正仿宋简体" w:hAnsi="Times New Roman"/>
          </w:rPr>
          <w:t>27</w:t>
        </w:r>
        <w:r w:rsidRPr="00666E6B">
          <w:rPr>
            <w:rFonts w:ascii="Times New Roman" w:eastAsia="方正仿宋简体" w:hAnsi="Times New Roman" w:hint="eastAsia"/>
          </w:rPr>
          <w:t>日</w:t>
        </w:r>
      </w:smartTag>
    </w:p>
    <w:p w:rsidR="007F3C67" w:rsidRPr="00666E6B" w:rsidRDefault="007F3C67" w:rsidP="00666E6B">
      <w:pPr>
        <w:pStyle w:val="a0"/>
        <w:spacing w:line="520" w:lineRule="exact"/>
        <w:ind w:firstLine="640"/>
        <w:jc w:val="center"/>
        <w:rPr>
          <w:rFonts w:ascii="Times New Roman" w:eastAsia="方正仿宋简体" w:hAnsi="Times New Roman"/>
        </w:rPr>
      </w:pPr>
    </w:p>
    <w:p w:rsidR="007F3C67" w:rsidRPr="00666E6B" w:rsidRDefault="007F3C67" w:rsidP="00666E6B">
      <w:pPr>
        <w:widowControl/>
        <w:adjustRightInd w:val="0"/>
        <w:snapToGrid w:val="0"/>
        <w:spacing w:line="520" w:lineRule="exact"/>
        <w:ind w:rightChars="-150" w:right="-480" w:firstLineChars="200" w:firstLine="640"/>
        <w:jc w:val="left"/>
        <w:rPr>
          <w:rFonts w:ascii="Times New Roman" w:eastAsia="方正仿宋简体" w:hAnsi="Times New Roman"/>
        </w:rPr>
      </w:pPr>
      <w:r w:rsidRPr="00666E6B">
        <w:rPr>
          <w:rFonts w:ascii="Times New Roman" w:eastAsia="方正仿宋简体" w:hAnsi="Times New Roman" w:hint="eastAsia"/>
        </w:rPr>
        <w:t>（此件主动公开）</w:t>
      </w:r>
    </w:p>
    <w:sectPr w:rsidR="007F3C67" w:rsidRPr="00666E6B" w:rsidSect="00887098">
      <w:pgSz w:w="11906" w:h="16838"/>
      <w:pgMar w:top="1701" w:right="1474" w:bottom="1588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3C67" w:rsidRDefault="007F3C67" w:rsidP="00BB24DF">
      <w:r>
        <w:separator/>
      </w:r>
    </w:p>
  </w:endnote>
  <w:endnote w:type="continuationSeparator" w:id="0">
    <w:p w:rsidR="007F3C67" w:rsidRDefault="007F3C67" w:rsidP="00BB24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3C67" w:rsidRDefault="007F3C67" w:rsidP="00BB24DF">
      <w:r>
        <w:separator/>
      </w:r>
    </w:p>
  </w:footnote>
  <w:footnote w:type="continuationSeparator" w:id="0">
    <w:p w:rsidR="007F3C67" w:rsidRDefault="007F3C67" w:rsidP="00BB24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B95B00"/>
    <w:multiLevelType w:val="singleLevel"/>
    <w:tmpl w:val="68B95B00"/>
    <w:lvl w:ilvl="0">
      <w:start w:val="1"/>
      <w:numFmt w:val="decimal"/>
      <w:lvlText w:val="%1."/>
      <w:lvlJc w:val="left"/>
      <w:pPr>
        <w:tabs>
          <w:tab w:val="left" w:pos="312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73CF73E8"/>
    <w:rsid w:val="00000920"/>
    <w:rsid w:val="001121C0"/>
    <w:rsid w:val="00277E8B"/>
    <w:rsid w:val="00292AD7"/>
    <w:rsid w:val="002F7E7F"/>
    <w:rsid w:val="00393F1C"/>
    <w:rsid w:val="003D3D78"/>
    <w:rsid w:val="004342A5"/>
    <w:rsid w:val="004C77A1"/>
    <w:rsid w:val="005230F8"/>
    <w:rsid w:val="00530DC1"/>
    <w:rsid w:val="00571A2D"/>
    <w:rsid w:val="00624AAF"/>
    <w:rsid w:val="00666E6B"/>
    <w:rsid w:val="006D6A4F"/>
    <w:rsid w:val="006E410E"/>
    <w:rsid w:val="007F3C67"/>
    <w:rsid w:val="00887098"/>
    <w:rsid w:val="00915E85"/>
    <w:rsid w:val="0098105D"/>
    <w:rsid w:val="00992491"/>
    <w:rsid w:val="00A14442"/>
    <w:rsid w:val="00A55D0B"/>
    <w:rsid w:val="00BB24DF"/>
    <w:rsid w:val="00C91AD4"/>
    <w:rsid w:val="00D4309D"/>
    <w:rsid w:val="00D4759D"/>
    <w:rsid w:val="00DB77B0"/>
    <w:rsid w:val="00E22214"/>
    <w:rsid w:val="00EF572C"/>
    <w:rsid w:val="00FF5309"/>
    <w:rsid w:val="73CF7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4DF"/>
    <w:pPr>
      <w:widowControl w:val="0"/>
      <w:jc w:val="both"/>
    </w:pPr>
    <w:rPr>
      <w:rFonts w:ascii="Calibri" w:hAnsi="Calibri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B24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D6A4F"/>
    <w:rPr>
      <w:rFonts w:ascii="Calibri" w:hAnsi="Calibri" w:cs="Times New Roman"/>
      <w:sz w:val="18"/>
      <w:szCs w:val="18"/>
    </w:rPr>
  </w:style>
  <w:style w:type="paragraph" w:customStyle="1" w:styleId="CharCharCharCharCharCharCharCharCharCharCharCharCharCharCharCharCharCharChar">
    <w:name w:val="Char Char Char Char Char Char Char Char Char Char Char Char Char Char Char Char Char Char Char"/>
    <w:basedOn w:val="Normal"/>
    <w:uiPriority w:val="99"/>
    <w:rsid w:val="00BB24DF"/>
    <w:pPr>
      <w:keepNext/>
      <w:widowControl/>
      <w:tabs>
        <w:tab w:val="left" w:pos="425"/>
      </w:tabs>
      <w:autoSpaceDE w:val="0"/>
      <w:autoSpaceDN w:val="0"/>
      <w:adjustRightInd w:val="0"/>
      <w:spacing w:before="80" w:after="80" w:line="360" w:lineRule="atLeast"/>
      <w:ind w:hanging="425"/>
      <w:textAlignment w:val="baseline"/>
    </w:pPr>
    <w:rPr>
      <w:sz w:val="21"/>
      <w:szCs w:val="24"/>
    </w:rPr>
  </w:style>
  <w:style w:type="character" w:styleId="PageNumber">
    <w:name w:val="page number"/>
    <w:basedOn w:val="DefaultParagraphFont"/>
    <w:uiPriority w:val="99"/>
    <w:rsid w:val="00BB24DF"/>
    <w:rPr>
      <w:rFonts w:cs="Times New Roman"/>
    </w:rPr>
  </w:style>
  <w:style w:type="paragraph" w:customStyle="1" w:styleId="a">
    <w:name w:val="公文标题"/>
    <w:basedOn w:val="Normal"/>
    <w:uiPriority w:val="99"/>
    <w:rsid w:val="00BB24DF"/>
    <w:pPr>
      <w:spacing w:line="560" w:lineRule="exact"/>
      <w:jc w:val="center"/>
    </w:pPr>
    <w:rPr>
      <w:rFonts w:eastAsia="方正小标宋简体"/>
      <w:sz w:val="44"/>
    </w:rPr>
  </w:style>
  <w:style w:type="paragraph" w:customStyle="1" w:styleId="a0">
    <w:name w:val="公文正文"/>
    <w:basedOn w:val="Normal"/>
    <w:uiPriority w:val="99"/>
    <w:rsid w:val="00BB24DF"/>
    <w:pPr>
      <w:spacing w:line="560" w:lineRule="exact"/>
      <w:ind w:firstLineChars="200" w:firstLine="714"/>
    </w:pPr>
    <w:rPr>
      <w:rFonts w:ascii="仿宋_GB2312" w:eastAsia="仿宋_GB2312" w:hAnsi="仿宋_GB2312"/>
    </w:rPr>
  </w:style>
  <w:style w:type="paragraph" w:styleId="Header">
    <w:name w:val="header"/>
    <w:basedOn w:val="Normal"/>
    <w:link w:val="HeaderChar"/>
    <w:uiPriority w:val="99"/>
    <w:rsid w:val="008870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D6A4F"/>
    <w:rPr>
      <w:rFonts w:ascii="Calibri" w:hAnsi="Calibri" w:cs="Times New Roman"/>
      <w:sz w:val="18"/>
      <w:szCs w:val="18"/>
    </w:rPr>
  </w:style>
  <w:style w:type="paragraph" w:styleId="Date">
    <w:name w:val="Date"/>
    <w:basedOn w:val="Normal"/>
    <w:next w:val="Normal"/>
    <w:link w:val="DateChar"/>
    <w:uiPriority w:val="99"/>
    <w:rsid w:val="00666E6B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98105D"/>
    <w:rPr>
      <w:rFonts w:ascii="Calibri" w:hAnsi="Calibri" w:cs="Times New Roman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46</TotalTime>
  <Pages>1</Pages>
  <Words>40</Words>
  <Characters>232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李志锰</dc:creator>
  <cp:keywords/>
  <dc:description/>
  <cp:lastModifiedBy>China</cp:lastModifiedBy>
  <cp:revision>11</cp:revision>
  <dcterms:created xsi:type="dcterms:W3CDTF">2019-06-27T02:50:00Z</dcterms:created>
  <dcterms:modified xsi:type="dcterms:W3CDTF">2019-07-02T07:29:00Z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