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rightChars="0"/>
        <w:textAlignment w:val="auto"/>
        <w:outlineLvl w:val="9"/>
        <w:rPr>
          <w:rFonts w:eastAsia="黑体"/>
          <w:sz w:val="32"/>
          <w:szCs w:val="32"/>
        </w:rPr>
      </w:pPr>
      <w:r>
        <w:rPr>
          <w:rFonts w:hAnsi="黑体" w:eastAsia="黑体"/>
          <w:sz w:val="32"/>
          <w:szCs w:val="32"/>
        </w:rPr>
        <w:t>附件</w:t>
      </w:r>
    </w:p>
    <w:p>
      <w:pPr>
        <w:keepNext w:val="0"/>
        <w:keepLines w:val="0"/>
        <w:pageBreakBefore w:val="0"/>
        <w:widowControl w:val="0"/>
        <w:kinsoku/>
        <w:overflowPunct/>
        <w:topLinePunct w:val="0"/>
        <w:autoSpaceDE/>
        <w:autoSpaceDN/>
        <w:bidi w:val="0"/>
        <w:adjustRightInd/>
        <w:snapToGrid/>
        <w:spacing w:line="560" w:lineRule="exact"/>
        <w:ind w:left="105" w:leftChars="50" w:right="0" w:rightChars="0"/>
        <w:jc w:val="center"/>
        <w:textAlignment w:val="auto"/>
        <w:outlineLvl w:val="9"/>
        <w:rPr>
          <w:rFonts w:hint="eastAsia" w:ascii="方正小标宋简体" w:eastAsia="方正小标宋简体"/>
          <w:b w:val="0"/>
          <w:bCs w:val="0"/>
          <w:sz w:val="44"/>
          <w:szCs w:val="44"/>
        </w:rPr>
      </w:pPr>
      <w:r>
        <w:rPr>
          <w:rFonts w:hint="eastAsia" w:ascii="方正小标宋简体" w:eastAsia="方正小标宋简体"/>
          <w:b w:val="0"/>
          <w:bCs w:val="0"/>
          <w:sz w:val="44"/>
          <w:szCs w:val="44"/>
          <w:lang w:eastAsia="zh-CN"/>
        </w:rPr>
        <w:t>罗东镇</w:t>
      </w:r>
      <w:r>
        <w:rPr>
          <w:rFonts w:hint="eastAsia" w:ascii="方正小标宋简体" w:eastAsia="方正小标宋简体"/>
          <w:b w:val="0"/>
          <w:bCs w:val="0"/>
          <w:sz w:val="44"/>
          <w:szCs w:val="44"/>
        </w:rPr>
        <w:t>城乡居民基本医疗保险参保缴费</w:t>
      </w:r>
    </w:p>
    <w:p>
      <w:pPr>
        <w:keepNext w:val="0"/>
        <w:keepLines w:val="0"/>
        <w:pageBreakBefore w:val="0"/>
        <w:widowControl w:val="0"/>
        <w:kinsoku/>
        <w:overflowPunct/>
        <w:topLinePunct w:val="0"/>
        <w:autoSpaceDE/>
        <w:autoSpaceDN/>
        <w:bidi w:val="0"/>
        <w:adjustRightInd/>
        <w:snapToGrid/>
        <w:spacing w:line="560" w:lineRule="exact"/>
        <w:ind w:left="105" w:leftChars="50" w:right="0" w:rightChars="0"/>
        <w:jc w:val="center"/>
        <w:textAlignment w:val="auto"/>
        <w:outlineLvl w:val="9"/>
        <w:rPr>
          <w:rFonts w:eastAsia="方正仿宋简体"/>
          <w:b w:val="0"/>
          <w:bCs w:val="0"/>
          <w:sz w:val="44"/>
          <w:szCs w:val="44"/>
        </w:rPr>
      </w:pPr>
      <w:r>
        <w:rPr>
          <w:rFonts w:hint="eastAsia" w:ascii="方正小标宋简体" w:eastAsia="方正小标宋简体"/>
          <w:b w:val="0"/>
          <w:bCs w:val="0"/>
          <w:sz w:val="44"/>
          <w:szCs w:val="44"/>
        </w:rPr>
        <w:t>工作协调领导小组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为切实做好我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年城乡居民基本医疗保险参保登记和基金征缴工作，经研究决定，调整充实</w:t>
      </w:r>
      <w:r>
        <w:rPr>
          <w:rFonts w:hint="default" w:ascii="Times New Roman" w:hAnsi="Times New Roman" w:eastAsia="方正仿宋_GBK" w:cs="Times New Roman"/>
          <w:sz w:val="32"/>
          <w:szCs w:val="32"/>
          <w:lang w:eastAsia="zh-CN"/>
        </w:rPr>
        <w:t>罗东镇</w:t>
      </w:r>
      <w:r>
        <w:rPr>
          <w:rFonts w:hint="default" w:ascii="Times New Roman" w:hAnsi="Times New Roman" w:eastAsia="方正仿宋_GBK" w:cs="Times New Roman"/>
          <w:sz w:val="32"/>
          <w:szCs w:val="32"/>
        </w:rPr>
        <w:t>城乡居民基本医疗保险参保缴费工作协调领导小组。成员名单如下：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组  长：</w:t>
      </w:r>
      <w:r>
        <w:rPr>
          <w:rFonts w:hint="default" w:ascii="Times New Roman" w:hAnsi="Times New Roman" w:eastAsia="方正仿宋_GBK" w:cs="Times New Roman"/>
          <w:sz w:val="32"/>
          <w:szCs w:val="32"/>
          <w:lang w:eastAsia="zh-CN"/>
        </w:rPr>
        <w:t>戴海鹏</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镇党委委员、人武部部长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r>
        <w:rPr>
          <w:rFonts w:hint="default" w:ascii="Times New Roman" w:hAnsi="Times New Roman" w:eastAsia="方正仿宋_GBK" w:cs="Times New Roman"/>
          <w:sz w:val="32"/>
          <w:szCs w:val="32"/>
          <w:lang w:eastAsia="zh-CN"/>
        </w:rPr>
        <w:t>王</w:t>
      </w:r>
      <w:r>
        <w:rPr>
          <w:rFonts w:hint="default" w:ascii="Times New Roman" w:hAnsi="Times New Roman" w:eastAsia="方正仿宋_GBK" w:cs="Times New Roman"/>
          <w:sz w:val="32"/>
          <w:szCs w:val="32"/>
          <w:lang w:val="en-US" w:eastAsia="zh-CN"/>
        </w:rPr>
        <w:t xml:space="preserve">  耿</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罗东税务分局分局长</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lang w:val="en-US" w:eastAsia="zh-CN"/>
        </w:rPr>
        <w:t>杨志刚   罗东中心卫生院院长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韩泽菊   罗东税务分局干事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陈丽鹏   镇综合便民服务中心副主任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戴晓彬   镇卫健办副主任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柯聚保   镇财经办负责人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苏宜萱</w:t>
      </w:r>
      <w:r>
        <w:rPr>
          <w:rFonts w:hint="default" w:ascii="Times New Roman" w:hAnsi="Times New Roman" w:eastAsia="方正仿宋_GBK" w:cs="Times New Roman"/>
          <w:sz w:val="32"/>
          <w:szCs w:val="32"/>
          <w:lang w:val="en-US" w:eastAsia="zh-CN"/>
        </w:rPr>
        <w:t xml:space="preserve">   镇民政办主任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黄青林   </w:t>
      </w:r>
      <w:r>
        <w:rPr>
          <w:rFonts w:hint="default" w:ascii="Times New Roman" w:hAnsi="Times New Roman" w:eastAsia="方正仿宋_GBK" w:cs="Times New Roman"/>
          <w:sz w:val="32"/>
          <w:szCs w:val="32"/>
          <w:lang w:eastAsia="zh-CN"/>
        </w:rPr>
        <w:t>镇劳保所</w:t>
      </w:r>
      <w:r>
        <w:rPr>
          <w:rFonts w:hint="default" w:ascii="Times New Roman" w:hAnsi="Times New Roman" w:eastAsia="方正仿宋_GBK" w:cs="Times New Roman"/>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郭锦霞</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镇统战干事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陈少妹</w:t>
      </w:r>
      <w:r>
        <w:rPr>
          <w:rFonts w:hint="default" w:ascii="Times New Roman" w:hAnsi="Times New Roman" w:eastAsia="方正仿宋_GBK" w:cs="Times New Roman"/>
          <w:sz w:val="32"/>
          <w:szCs w:val="32"/>
          <w:lang w:val="en-US" w:eastAsia="zh-CN"/>
        </w:rPr>
        <w:t xml:space="preserve">   镇教育干事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黄加阳</w:t>
      </w:r>
      <w:r>
        <w:rPr>
          <w:rFonts w:hint="default" w:ascii="Times New Roman" w:hAnsi="Times New Roman" w:eastAsia="方正仿宋_GBK" w:cs="Times New Roman"/>
          <w:sz w:val="32"/>
          <w:szCs w:val="32"/>
          <w:lang w:val="en-US" w:eastAsia="zh-CN"/>
        </w:rPr>
        <w:t xml:space="preserve">   镇扶贫办干事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黄珊珊   镇劳保所干事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刘巧玲</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镇劳保所干事</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黄志钦   罗溪村党委书记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黄东成   罗东村党委书记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黄宝泉   振兴村党委书记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刘川莲   新明村党委书记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黄友恭   潭溪村党总支书记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黄东火   高塘村党总支书记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黄钟标   埔心村党总支书记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黄彩虹   霞山村党总支书记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黄志海   蔡厝村党总支书记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黄春生   山坂村党支部书记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黄西芹   荆坑村党支部书记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刘智斌   维新村党支部书记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许进发　 银河新城社区党支部书记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刘志忠　 新雨亭社区党支部书记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领导小组主要负责全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城乡居民医保参保登记和基金征缴工作的综合协调和统筹调度，研究解决具体工作中遇到的困难和问题。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领导小组下设办公室，挂靠</w:t>
      </w:r>
      <w:r>
        <w:rPr>
          <w:rFonts w:hint="default" w:ascii="Times New Roman" w:hAnsi="Times New Roman" w:eastAsia="方正仿宋_GBK" w:cs="Times New Roman"/>
          <w:sz w:val="32"/>
          <w:szCs w:val="32"/>
          <w:lang w:eastAsia="zh-CN"/>
        </w:rPr>
        <w:t>镇劳保所</w:t>
      </w:r>
      <w:r>
        <w:rPr>
          <w:rFonts w:hint="default" w:ascii="Times New Roman" w:hAnsi="Times New Roman" w:eastAsia="方正仿宋_GBK" w:cs="Times New Roman"/>
          <w:sz w:val="32"/>
          <w:szCs w:val="32"/>
        </w:rPr>
        <w:t>，负责领导小组日常工作，指导督促各成员单位根据职责分工保质保量完成参保登记和基金征缴工作任务。办公室主任由</w:t>
      </w:r>
      <w:r>
        <w:rPr>
          <w:rFonts w:hint="default" w:ascii="Times New Roman" w:hAnsi="Times New Roman" w:eastAsia="方正仿宋_GBK" w:cs="Times New Roman"/>
          <w:sz w:val="32"/>
          <w:szCs w:val="32"/>
          <w:lang w:eastAsia="zh-CN"/>
        </w:rPr>
        <w:t>黄青林</w:t>
      </w:r>
      <w:r>
        <w:rPr>
          <w:rFonts w:hint="default" w:ascii="Times New Roman" w:hAnsi="Times New Roman" w:eastAsia="方正仿宋_GBK" w:cs="Times New Roman"/>
          <w:sz w:val="32"/>
          <w:szCs w:val="32"/>
        </w:rPr>
        <w:t>同志兼任，成员由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财</w:t>
      </w:r>
      <w:r>
        <w:rPr>
          <w:rFonts w:hint="eastAsia" w:ascii="Times New Roman" w:hAnsi="Times New Roman" w:eastAsia="方正仿宋_GBK" w:cs="Times New Roman"/>
          <w:sz w:val="32"/>
          <w:szCs w:val="32"/>
          <w:lang w:eastAsia="zh-CN"/>
        </w:rPr>
        <w:t>经办</w:t>
      </w:r>
      <w:r>
        <w:rPr>
          <w:rFonts w:hint="default" w:ascii="Times New Roman" w:hAnsi="Times New Roman" w:eastAsia="方正仿宋_GBK" w:cs="Times New Roman"/>
          <w:sz w:val="32"/>
          <w:szCs w:val="32"/>
        </w:rPr>
        <w:t>、卫</w:t>
      </w:r>
      <w:r>
        <w:rPr>
          <w:rFonts w:hint="default" w:ascii="Times New Roman" w:hAnsi="Times New Roman" w:eastAsia="方正仿宋_GBK" w:cs="Times New Roman"/>
          <w:sz w:val="32"/>
          <w:szCs w:val="32"/>
          <w:lang w:eastAsia="zh-CN"/>
        </w:rPr>
        <w:t>健办</w:t>
      </w:r>
      <w:r>
        <w:rPr>
          <w:rFonts w:hint="default" w:ascii="Times New Roman" w:hAnsi="Times New Roman" w:eastAsia="方正仿宋_GBK" w:cs="Times New Roman"/>
          <w:sz w:val="32"/>
          <w:szCs w:val="32"/>
        </w:rPr>
        <w:t>、税务</w:t>
      </w:r>
      <w:r>
        <w:rPr>
          <w:rFonts w:hint="default"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rPr>
        <w:t>局和</w:t>
      </w:r>
      <w:r>
        <w:rPr>
          <w:rFonts w:hint="default" w:ascii="Times New Roman" w:hAnsi="Times New Roman" w:eastAsia="方正仿宋_GBK" w:cs="Times New Roman"/>
          <w:sz w:val="32"/>
          <w:szCs w:val="32"/>
          <w:lang w:eastAsia="zh-CN"/>
        </w:rPr>
        <w:t>镇劳保所等</w:t>
      </w:r>
      <w:r>
        <w:rPr>
          <w:rFonts w:hint="default" w:ascii="Times New Roman" w:hAnsi="Times New Roman" w:eastAsia="方正仿宋_GBK" w:cs="Times New Roman"/>
          <w:sz w:val="32"/>
          <w:szCs w:val="32"/>
        </w:rPr>
        <w:t>相关科室人员组成。</w:t>
      </w:r>
    </w:p>
    <w:p>
      <w:r>
        <w:rPr>
          <w:rFonts w:hint="default" w:ascii="Times New Roman" w:hAnsi="Times New Roman" w:eastAsia="方正仿宋_GBK" w:cs="Times New Roman"/>
          <w:sz w:val="32"/>
          <w:szCs w:val="32"/>
          <w:lang w:val="en-US" w:eastAsia="zh-CN"/>
        </w:rPr>
        <w:t>今后，领导小组成员职务如有变动，由继任者自然接任。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YzkyNmMwMWZmNGYzMDA1ODAzYzdjMjg4Mjk4M2MifQ=="/>
  </w:docVars>
  <w:rsids>
    <w:rsidRoot w:val="6C9C08F2"/>
    <w:rsid w:val="6C9C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uiPriority w:val="0"/>
    <w:rPr>
      <w:sz w:val="18"/>
      <w:szCs w:val="18"/>
    </w:rPr>
  </w:style>
  <w:style w:type="paragraph" w:styleId="3">
    <w:name w:val="Normal Indent"/>
    <w:basedOn w:val="1"/>
    <w:qFormat/>
    <w:uiPriority w:val="0"/>
    <w:pPr>
      <w:ind w:firstLine="420" w:firstLineChars="200"/>
    </w:pPr>
    <w:rPr>
      <w:rFonts w:eastAsia="仿宋"/>
      <w:sz w:val="32"/>
    </w:rPr>
  </w:style>
  <w:style w:type="paragraph" w:styleId="4">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2022-09-26T01:16:00Z</dcterms:created>
  <dc:creator>黄清平</dc:creator>
  <cp:lastModifiedBy>黄清平</cp:lastModifiedBy>
  <dcterms:modified xsi:type="dcterms:W3CDTF">2022-09-26T01:17:46Z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6A566F87E8EB46D9BCCE15C4AF48F206</vt:lpwstr>
  </property>
</Properties>
</file>