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hint="eastAsia" w:ascii="仿宋" w:hAnsi="仿宋" w:eastAsia="仿宋" w:cs="宋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仿宋" w:hAnsi="仿宋" w:eastAsia="仿宋" w:cs="宋体"/>
          <w:b/>
          <w:bCs/>
          <w:color w:val="000000"/>
          <w:sz w:val="36"/>
          <w:szCs w:val="36"/>
        </w:rPr>
        <w:t>九都镇</w:t>
      </w:r>
      <w:r>
        <w:rPr>
          <w:rFonts w:hint="eastAsia" w:ascii="Times New Roman" w:hAnsi="Times New Roman" w:eastAsia="仿宋" w:cs="宋体"/>
          <w:b/>
          <w:bCs/>
          <w:color w:val="000000"/>
          <w:sz w:val="36"/>
          <w:szCs w:val="36"/>
        </w:rPr>
        <w:t>202</w:t>
      </w:r>
      <w:r>
        <w:rPr>
          <w:rFonts w:hint="eastAsia" w:ascii="Times New Roman" w:hAnsi="Times New Roman" w:eastAsia="仿宋" w:cs="宋体"/>
          <w:b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宋体"/>
          <w:b/>
          <w:bCs/>
          <w:color w:val="000000"/>
          <w:sz w:val="36"/>
          <w:szCs w:val="36"/>
        </w:rPr>
        <w:t>年秋季幼儿园新生招生计划</w:t>
      </w:r>
    </w:p>
    <w:bookmarkEnd w:id="0"/>
    <w:p>
      <w:pPr>
        <w:widowControl/>
        <w:spacing w:line="560" w:lineRule="exact"/>
        <w:jc w:val="center"/>
        <w:rPr>
          <w:rFonts w:hint="eastAsia" w:ascii="仿宋" w:hAnsi="仿宋" w:eastAsia="仿宋" w:cs="宋体"/>
          <w:b/>
          <w:bCs/>
          <w:color w:val="000000"/>
          <w:sz w:val="36"/>
          <w:szCs w:val="36"/>
        </w:rPr>
      </w:pPr>
    </w:p>
    <w:tbl>
      <w:tblPr>
        <w:tblStyle w:val="4"/>
        <w:tblW w:w="9017" w:type="dxa"/>
        <w:tblInd w:w="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5"/>
        <w:gridCol w:w="35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exact"/>
        </w:trPr>
        <w:tc>
          <w:tcPr>
            <w:tcW w:w="5443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单  位</w:t>
            </w:r>
          </w:p>
        </w:tc>
        <w:tc>
          <w:tcPr>
            <w:tcW w:w="3574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幼儿园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招生计划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443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九都第一小学附设幼儿园</w:t>
            </w:r>
          </w:p>
        </w:tc>
        <w:tc>
          <w:tcPr>
            <w:tcW w:w="3574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_GB2312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443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九都镇中心幼儿园</w:t>
            </w:r>
          </w:p>
        </w:tc>
        <w:tc>
          <w:tcPr>
            <w:tcW w:w="3574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_GB2312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443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九都镇中心幼儿园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新峰园区</w:t>
            </w:r>
          </w:p>
        </w:tc>
        <w:tc>
          <w:tcPr>
            <w:tcW w:w="3574" w:type="dxa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_GB2312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44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美星小学附设幼儿园</w:t>
            </w:r>
          </w:p>
        </w:tc>
        <w:tc>
          <w:tcPr>
            <w:tcW w:w="3569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_GB2312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44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3569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仿宋" w:hAnsi="仿宋" w:eastAsia="仿宋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_GB2312"/>
                <w:sz w:val="32"/>
                <w:szCs w:val="32"/>
                <w:lang w:val="en-US" w:eastAsia="zh-CN"/>
              </w:rPr>
              <w:t>100</w:t>
            </w:r>
          </w:p>
        </w:tc>
      </w:tr>
    </w:tbl>
    <w:p>
      <w:pPr>
        <w:widowControl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1928" w:right="1531" w:bottom="1871" w:left="1531" w:header="851" w:footer="992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MDM5NGM5ZTNiOGFjZmI2YjMxZmYzMmFlZDVhMTkifQ=="/>
  </w:docVars>
  <w:rsids>
    <w:rsidRoot w:val="00000000"/>
    <w:rsid w:val="470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2023-07-31T00:14:59Z</dcterms:created>
  <dc:creator>Administrator</dc:creator>
  <cp:lastModifiedBy>Administrator</cp:lastModifiedBy>
  <dcterms:modified xsi:type="dcterms:W3CDTF">2023-07-31T00:15:06Z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AF9D0504DA7F49249542EAED05D38561_12</vt:lpwstr>
  </property>
</Properties>
</file>