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widowControl/>
        <w:spacing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4"/>
          <w:sz w:val="36"/>
          <w:szCs w:val="36"/>
        </w:rPr>
        <w:t>官桥镇接受义务教育入学通知书</w:t>
      </w:r>
    </w:p>
    <w:p>
      <w:pPr>
        <w:keepNext w:val="0"/>
        <w:keepLines w:val="0"/>
        <w:pageBreakBefore w:val="0"/>
        <w:widowControl/>
        <w:kinsoku/>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u w:val="single"/>
        </w:rPr>
        <w:t xml:space="preserve">           </w:t>
      </w:r>
      <w:r>
        <w:rPr>
          <w:rFonts w:hint="eastAsia" w:ascii="Times New Roman" w:hAnsi="Times New Roman" w:eastAsia="仿宋_GB2312" w:cs="Times New Roman"/>
          <w:spacing w:val="4"/>
          <w:sz w:val="32"/>
          <w:szCs w:val="32"/>
          <w:u w:val="single"/>
          <w:lang w:val="en-US" w:eastAsia="zh-CN"/>
        </w:rPr>
        <w:t xml:space="preserve">   </w:t>
      </w:r>
      <w:r>
        <w:rPr>
          <w:rFonts w:hint="default" w:ascii="Times New Roman" w:hAnsi="Times New Roman" w:eastAsia="仿宋_GB2312" w:cs="Times New Roman"/>
          <w:spacing w:val="4"/>
          <w:sz w:val="32"/>
          <w:szCs w:val="32"/>
        </w:rPr>
        <w:t>家长（监护人）：</w:t>
      </w:r>
    </w:p>
    <w:p>
      <w:pPr>
        <w:keepNext w:val="0"/>
        <w:keepLines w:val="0"/>
        <w:pageBreakBefore w:val="0"/>
        <w:widowControl/>
        <w:kinsoku/>
        <w:overflowPunct/>
        <w:topLinePunct w:val="0"/>
        <w:autoSpaceDE/>
        <w:autoSpaceDN/>
        <w:bidi w:val="0"/>
        <w:adjustRightInd/>
        <w:snapToGrid/>
        <w:spacing w:line="480" w:lineRule="exact"/>
        <w:ind w:firstLine="656"/>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你家义务教育对象</w:t>
      </w:r>
      <w:r>
        <w:rPr>
          <w:rFonts w:hint="default" w:ascii="Times New Roman" w:hAnsi="Times New Roman" w:eastAsia="仿宋_GB2312" w:cs="Times New Roman"/>
          <w:spacing w:val="4"/>
          <w:sz w:val="32"/>
          <w:szCs w:val="32"/>
          <w:u w:val="single"/>
        </w:rPr>
        <w:t>          </w:t>
      </w:r>
      <w:r>
        <w:rPr>
          <w:rFonts w:hint="default" w:ascii="Times New Roman" w:hAnsi="Times New Roman" w:eastAsia="仿宋_GB2312" w:cs="Times New Roman"/>
          <w:spacing w:val="4"/>
          <w:sz w:val="32"/>
          <w:szCs w:val="32"/>
        </w:rPr>
        <w:t>已到入学年龄，根据《中华人民共和国义务教育法》第十一条“父母或者其他监护人必须使适龄的子女或者被监护人按时入学，接受规定年限的义务教育”的规定，请你们于今年  月  日至  月  日送该孩子到</w:t>
      </w:r>
      <w:r>
        <w:rPr>
          <w:rFonts w:hint="default" w:ascii="Times New Roman" w:hAnsi="Times New Roman" w:eastAsia="仿宋_GB2312" w:cs="Times New Roman"/>
          <w:spacing w:val="4"/>
          <w:sz w:val="32"/>
          <w:szCs w:val="32"/>
          <w:u w:val="single"/>
        </w:rPr>
        <w:t>         </w:t>
      </w:r>
      <w:r>
        <w:rPr>
          <w:rFonts w:hint="default" w:ascii="Times New Roman" w:hAnsi="Times New Roman" w:eastAsia="仿宋_GB2312" w:cs="Times New Roman"/>
          <w:spacing w:val="4"/>
          <w:sz w:val="32"/>
          <w:szCs w:val="32"/>
        </w:rPr>
        <w:t>小学注册入学，并按安排的时间到官桥医院进行</w:t>
      </w:r>
      <w:r>
        <w:rPr>
          <w:rFonts w:hint="default" w:ascii="Times New Roman" w:hAnsi="Times New Roman" w:eastAsia="仿宋_GB2312" w:cs="Times New Roman"/>
          <w:sz w:val="32"/>
          <w:szCs w:val="32"/>
        </w:rPr>
        <w:t>新生入学体检及预防接种查验</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b/>
          <w:bCs/>
          <w:spacing w:val="4"/>
          <w:sz w:val="32"/>
          <w:szCs w:val="32"/>
        </w:rPr>
        <w:t>要到外地学校入学也要先到原就读学校开具《就学联系函》。</w:t>
      </w:r>
      <w:r>
        <w:rPr>
          <w:rFonts w:hint="default" w:ascii="Times New Roman" w:hAnsi="Times New Roman" w:eastAsia="仿宋_GB2312" w:cs="Times New Roman"/>
          <w:spacing w:val="4"/>
          <w:sz w:val="32"/>
          <w:szCs w:val="32"/>
        </w:rPr>
        <w:t>在规定的时间内如果没有到学校报名注册的适龄儿童视为自动放弃入学资格，以后需要回原籍就学的适龄儿童应在学校有剩余学位的前提下方可接收，如果学校没有剩余学位，由教育主管部门统筹安排到周边学校就读。</w:t>
      </w:r>
    </w:p>
    <w:p>
      <w:pPr>
        <w:keepNext w:val="0"/>
        <w:keepLines w:val="0"/>
        <w:pageBreakBefore w:val="0"/>
        <w:widowControl/>
        <w:kinsoku/>
        <w:overflowPunct/>
        <w:topLinePunct w:val="0"/>
        <w:autoSpaceDE/>
        <w:autoSpaceDN/>
        <w:bidi w:val="0"/>
        <w:adjustRightInd/>
        <w:snapToGrid/>
        <w:spacing w:line="480" w:lineRule="exact"/>
        <w:ind w:firstLine="656"/>
        <w:jc w:val="left"/>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特此通知</w:t>
      </w:r>
    </w:p>
    <w:p>
      <w:pPr>
        <w:keepNext w:val="0"/>
        <w:keepLines w:val="0"/>
        <w:pageBreakBefore w:val="0"/>
        <w:widowControl/>
        <w:kinsoku/>
        <w:overflowPunct/>
        <w:topLinePunct w:val="0"/>
        <w:autoSpaceDE/>
        <w:autoSpaceDN/>
        <w:bidi w:val="0"/>
        <w:adjustRightInd/>
        <w:snapToGrid/>
        <w:spacing w:line="480" w:lineRule="exact"/>
        <w:ind w:firstLine="4920" w:firstLineChars="15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官桥镇人民政府</w:t>
      </w:r>
    </w:p>
    <w:p>
      <w:pPr>
        <w:keepNext w:val="0"/>
        <w:keepLines w:val="0"/>
        <w:pageBreakBefore w:val="0"/>
        <w:widowControl/>
        <w:kinsoku/>
        <w:overflowPunct/>
        <w:topLinePunct w:val="0"/>
        <w:autoSpaceDE/>
        <w:autoSpaceDN/>
        <w:bidi w:val="0"/>
        <w:adjustRightInd/>
        <w:snapToGrid/>
        <w:spacing w:line="480" w:lineRule="exact"/>
        <w:ind w:firstLine="4264" w:firstLineChars="1300"/>
        <w:jc w:val="left"/>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u w:val="single"/>
        </w:rPr>
        <w:t>　　　　　</w:t>
      </w:r>
      <w:r>
        <w:rPr>
          <w:rFonts w:hint="default" w:ascii="Times New Roman" w:hAnsi="Times New Roman" w:eastAsia="仿宋_GB2312" w:cs="Times New Roman"/>
          <w:spacing w:val="4"/>
          <w:sz w:val="32"/>
          <w:szCs w:val="32"/>
        </w:rPr>
        <w:t>（社区、村居）</w:t>
      </w:r>
    </w:p>
    <w:p>
      <w:pPr>
        <w:keepNext w:val="0"/>
        <w:keepLines w:val="0"/>
        <w:pageBreakBefore w:val="0"/>
        <w:widowControl/>
        <w:kinsoku/>
        <w:overflowPunct/>
        <w:topLinePunct w:val="0"/>
        <w:autoSpaceDE/>
        <w:autoSpaceDN/>
        <w:bidi w:val="0"/>
        <w:adjustRightInd/>
        <w:snapToGrid/>
        <w:spacing w:line="480" w:lineRule="exact"/>
        <w:ind w:firstLine="4920" w:firstLineChars="1500"/>
        <w:jc w:val="left"/>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202</w:t>
      </w:r>
      <w:r>
        <w:rPr>
          <w:rFonts w:hint="default" w:ascii="Times New Roman" w:hAnsi="Times New Roman" w:eastAsia="仿宋_GB2312" w:cs="Times New Roman"/>
          <w:spacing w:val="4"/>
          <w:sz w:val="32"/>
          <w:szCs w:val="32"/>
          <w:lang w:val="en-US" w:eastAsia="zh-CN"/>
        </w:rPr>
        <w:t>4</w:t>
      </w:r>
      <w:r>
        <w:rPr>
          <w:rFonts w:hint="default" w:ascii="Times New Roman" w:hAnsi="Times New Roman" w:eastAsia="仿宋_GB2312" w:cs="Times New Roman"/>
          <w:spacing w:val="4"/>
          <w:sz w:val="32"/>
          <w:szCs w:val="32"/>
        </w:rPr>
        <w:t>年  月  日</w:t>
      </w:r>
    </w:p>
    <w:p>
      <w:pPr>
        <w:keepNext w:val="0"/>
        <w:keepLines w:val="0"/>
        <w:pageBreakBefore w:val="0"/>
        <w:widowControl/>
        <w:kinsoku/>
        <w:overflowPunct/>
        <w:topLinePunct w:val="0"/>
        <w:autoSpaceDE/>
        <w:autoSpaceDN/>
        <w:bidi w:val="0"/>
        <w:adjustRightInd/>
        <w:snapToGrid/>
        <w:spacing w:line="480" w:lineRule="exact"/>
        <w:ind w:firstLine="4264"/>
        <w:jc w:val="left"/>
        <w:textAlignment w:val="auto"/>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284480</wp:posOffset>
                </wp:positionV>
                <wp:extent cx="76581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76581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54pt;margin-top:22.4pt;height:0pt;width:603pt;z-index:251659264;mso-width-relative:page;mso-height-relative:page;" filled="f" stroked="t" coordsize="21600,21600" o:gfxdata="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Ve5B2AAAAAsBAAAPAAAAAAAAAAEAIAAAACIAAABkcnMvZG93bnJldi54bWxQSwEC&#10;FAAUAAAACACHTuJAZqB3ivQBAADjAwAADgAAAAAAAAABACAAAAAnAQAAZHJzL2Uyb0RvYy54bWxQ&#10;SwUGAAAAAAYABgBZAQAAjQUAAAAA&#10;">
                <v:fill on="f" focussize="0,0"/>
                <v:stroke color="#000000" joinstyle="round" dashstyle="dash"/>
                <v:imagedata o:title=""/>
                <o:lock v:ext="edit" aspectratio="f"/>
              </v:line>
            </w:pict>
          </mc:Fallback>
        </mc:AlternateContent>
      </w:r>
      <w:bookmarkEnd w:id="0"/>
    </w:p>
    <w:p>
      <w:pPr>
        <w:pStyle w:val="5"/>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回 执 单</w:t>
      </w:r>
    </w:p>
    <w:p>
      <w:pPr>
        <w:keepNext w:val="0"/>
        <w:keepLines w:val="0"/>
        <w:pageBreakBefore w:val="0"/>
        <w:widowControl/>
        <w:kinsoku/>
        <w:overflowPunct/>
        <w:topLinePunct w:val="0"/>
        <w:autoSpaceDE/>
        <w:autoSpaceDN/>
        <w:bidi w:val="0"/>
        <w:adjustRightInd/>
        <w:snapToGrid/>
        <w:spacing w:before="156" w:beforeLines="50" w:line="480" w:lineRule="exact"/>
        <w:ind w:firstLine="640" w:firstLineChars="200"/>
        <w:jc w:val="left"/>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z w:val="32"/>
          <w:szCs w:val="32"/>
        </w:rPr>
        <w:t>我已认真阅读《</w:t>
      </w:r>
      <w:r>
        <w:rPr>
          <w:rFonts w:hint="default" w:ascii="Times New Roman" w:hAnsi="Times New Roman" w:eastAsia="仿宋_GB2312" w:cs="Times New Roman"/>
          <w:spacing w:val="4"/>
          <w:sz w:val="32"/>
          <w:szCs w:val="32"/>
        </w:rPr>
        <w:t>官桥镇接受义务教育入学通知书</w:t>
      </w:r>
      <w:r>
        <w:rPr>
          <w:rFonts w:hint="default" w:ascii="Times New Roman" w:hAnsi="Times New Roman" w:eastAsia="仿宋_GB2312" w:cs="Times New Roman"/>
          <w:sz w:val="32"/>
          <w:szCs w:val="32"/>
        </w:rPr>
        <w:t>》，我将按照通知的时间带</w:t>
      </w:r>
      <w:r>
        <w:rPr>
          <w:rFonts w:hint="default" w:ascii="Times New Roman" w:hAnsi="Times New Roman" w:eastAsia="仿宋_GB2312" w:cs="Times New Roman"/>
          <w:spacing w:val="4"/>
          <w:sz w:val="32"/>
          <w:szCs w:val="32"/>
        </w:rPr>
        <w:t>孩子</w:t>
      </w:r>
      <w:r>
        <w:rPr>
          <w:rFonts w:hint="default" w:ascii="Times New Roman" w:hAnsi="Times New Roman" w:eastAsia="仿宋_GB2312" w:cs="Times New Roman"/>
          <w:spacing w:val="4"/>
          <w:sz w:val="32"/>
          <w:szCs w:val="32"/>
          <w:u w:val="single"/>
        </w:rPr>
        <w:t>         </w:t>
      </w:r>
      <w:r>
        <w:rPr>
          <w:rFonts w:hint="default" w:ascii="Times New Roman" w:hAnsi="Times New Roman" w:eastAsia="仿宋_GB2312" w:cs="Times New Roman"/>
          <w:spacing w:val="4"/>
          <w:sz w:val="32"/>
          <w:szCs w:val="32"/>
        </w:rPr>
        <w:t>到学校报名注册，如果在规定的时间内没有注册入学，就是放弃到</w:t>
      </w:r>
      <w:r>
        <w:rPr>
          <w:rFonts w:hint="default" w:ascii="Times New Roman" w:hAnsi="Times New Roman" w:eastAsia="仿宋_GB2312" w:cs="Times New Roman"/>
          <w:spacing w:val="4"/>
          <w:sz w:val="32"/>
          <w:szCs w:val="32"/>
          <w:u w:val="single"/>
        </w:rPr>
        <w:t>        </w:t>
      </w:r>
      <w:r>
        <w:rPr>
          <w:rFonts w:hint="default" w:ascii="Times New Roman" w:hAnsi="Times New Roman" w:eastAsia="仿宋_GB2312" w:cs="Times New Roman"/>
          <w:spacing w:val="4"/>
          <w:sz w:val="32"/>
          <w:szCs w:val="32"/>
        </w:rPr>
        <w:t>小学入学的资格。</w:t>
      </w:r>
    </w:p>
    <w:p>
      <w:pPr>
        <w:rPr>
          <w:rFonts w:hint="default"/>
        </w:rPr>
      </w:pPr>
    </w:p>
    <w:p>
      <w:pPr>
        <w:keepNext w:val="0"/>
        <w:keepLines w:val="0"/>
        <w:pageBreakBefore w:val="0"/>
        <w:widowControl w:val="0"/>
        <w:kinsoku/>
        <w:wordWrap/>
        <w:overflowPunct/>
        <w:topLinePunct w:val="0"/>
        <w:autoSpaceDE/>
        <w:autoSpaceDN/>
        <w:bidi w:val="0"/>
        <w:adjustRightInd/>
        <w:snapToGrid/>
        <w:spacing w:line="480" w:lineRule="exact"/>
        <w:ind w:firstLine="3840" w:firstLineChars="1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家长（监护人）（签名）：</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3840" w:firstLineChars="1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3840" w:firstLineChars="1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lYjkyYzYyODVkN2Y4YTEwNzQ0NDBiYzM4N2FmZmEifQ=="/>
  </w:docVars>
  <w:rsids>
    <w:rsidRoot w:val="26282712"/>
    <w:rsid w:val="26282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customStyle="1" w:styleId="5">
    <w:name w:val="p0"/>
    <w:basedOn w:val="1"/>
    <w:qFormat/>
    <w:uiPriority w:val="0"/>
    <w:pPr>
      <w:widowControl/>
    </w:pPr>
    <w:rPr>
      <w:rFonts w:ascii="Times New Roman" w:hAnsi="Times New Roman" w:eastAsia="宋体"/>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2024-07-01T02:14:00Z</dcterms:created>
  <dc:creator>Administrator</dc:creator>
  <cp:lastModifiedBy>Administrator</cp:lastModifiedBy>
  <dcterms:modified xsi:type="dcterms:W3CDTF">2024-07-01T02:14:32Z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04AA94DCDFF746B9BB7DE11D8568E6C3_11</vt:lpwstr>
  </property>
</Properties>
</file>