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官桥镇家庭教育讲师团首批讲师名单</w:t>
      </w:r>
    </w:p>
    <w:bookmarkEnd w:id="0"/>
    <w:tbl>
      <w:tblPr>
        <w:tblStyle w:val="4"/>
        <w:tblW w:w="9859" w:type="dxa"/>
        <w:tblInd w:w="-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20"/>
        <w:gridCol w:w="900"/>
        <w:gridCol w:w="2805"/>
        <w:gridCol w:w="3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职称|职务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彭钰玲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麦禾元境成长中心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美国辛辛那提大学心理学学士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北京师范大学CARE项目在读           国家职业心理咨询师                  家庭系统排列初级导师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官桥中心小学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王荣彬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胜利中学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沈小灵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金桥中学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官桥第一中心幼儿园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施小红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花生幼儿园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家庭教育高级指导师</w:t>
            </w:r>
          </w:p>
        </w:tc>
      </w:tr>
    </w:tbl>
    <w:p>
      <w:pPr>
        <w:spacing w:line="578" w:lineRule="exact"/>
        <w:ind w:right="24"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78" w:lineRule="exact"/>
        <w:ind w:right="24"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78" w:lineRule="exact"/>
        <w:ind w:right="24"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78" w:lineRule="exact"/>
        <w:ind w:right="24" w:firstLine="320" w:firstLineChars="1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kyYzYyODVkN2Y4YTEwNzQ0NDBiYzM4N2FmZmEifQ=="/>
  </w:docVars>
  <w:rsids>
    <w:rsidRoot w:val="52C04076"/>
    <w:rsid w:val="0B9D1E8B"/>
    <w:rsid w:val="23083B54"/>
    <w:rsid w:val="2B77097A"/>
    <w:rsid w:val="320504D2"/>
    <w:rsid w:val="32462DB5"/>
    <w:rsid w:val="412A3AB2"/>
    <w:rsid w:val="4A517A6C"/>
    <w:rsid w:val="4B425E9C"/>
    <w:rsid w:val="507423F5"/>
    <w:rsid w:val="52C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205</Characters>
  <Lines>0</Lines>
  <Paragraphs>0</Paragraphs>
  <TotalTime>11</TotalTime>
  <ScaleCrop>false</ScaleCrop>
  <LinksUpToDate>false</LinksUpToDate>
  <CharactersWithSpaces>272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2023-08-29T01:55:00Z</dcterms:created>
  <dc:creator>静美之秋</dc:creator>
  <cp:lastModifiedBy>Administrator</cp:lastModifiedBy>
  <cp:lastPrinted>2023-09-07T01:30:00Z</cp:lastPrinted>
  <dcterms:modified xsi:type="dcterms:W3CDTF">2023-09-21T09:28:57Z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092FB74E84E34A41AF9DDB0CEF8EB7CD_13</vt:lpwstr>
  </property>
</Properties>
</file>