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6" w:name="_GoBack"/>
      <w:bookmarkEnd w:id="6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全镇景区和非景区景点安全管理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专项整治工作联席会议制度</w:t>
      </w:r>
    </w:p>
    <w:p>
      <w:pPr>
        <w:spacing w:line="560" w:lineRule="exact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开展景区和非景区景点安全管理专项整治工作，强化统筹协调，形成工作合力，及时研究解决整治工作中出现的重大事项及问题，根据省、泉州及南安有关文件要求，建立全镇景区和非景区景点安全管理专项整治工作联席会议制度(以下简称联席会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在镇政府的领导下，定期通报情况、共享信息，研究解决全镇景区和非景区景点安全管理重点问题；督促指导各村（社区）、各相关部门按职责分工落实专项整治各项任务；推动部门加强协作配合，形成执法监管工作合力；总结各村（社区）、各相关部门在专项整治工作中的好经验、好做法，加大宣传力度；承办镇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联席会议由总召集人或副召集人主持召开，联席会议根据工作需要定期或不定期召开，确有需要可以邀请其他部门及各村（社区）参加会议，研究相关工作。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总召集人：王少芳   镇党委宣传委员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林志东   镇党委统战委员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张劲雄   镇政府副镇长提名人选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陈俊生   镇综合执法大队队长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员：林亚惠  官桥镇党政办副主任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杨清林  官桥镇社会事务服务中心主任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李志彦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官桥镇安办主任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陈景福  官桥镇综治办主任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曾佳寅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官桥派出所副所长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欣  官桥镇自然资源所所长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蔡剑锋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官桥镇水利站站长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谢清辉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官桥镇林业站站长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陈燕燕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官桥镇农业服务中心主任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张美蓉  官桥镇财政所负责人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  美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官桥</w:t>
      </w:r>
      <w:r>
        <w:rPr>
          <w:rFonts w:hint="eastAsia" w:ascii="仿宋_GB2312" w:hAnsi="仿宋_GB2312" w:eastAsia="仿宋_GB2312" w:cs="仿宋_GB2312"/>
          <w:sz w:val="32"/>
          <w:szCs w:val="32"/>
        </w:rPr>
        <w:t>镇社会事务服务中心副主任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>明芬  官桥镇统战干事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蔡润桑  官桥卫生院院长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叶海波  官桥镇市场监管所所长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黄晓荣  官桥镇城管中队中队长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联席会议下设办公室，承担联席会议的日常工作，协调成员单位及时解决整治工作中存在的问题。办公室主任由社会事务服务中心主任杨清林兼任，副主任由党政办副主任林亚惠、安办主任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李志彦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。镇社会事务服务中心、安办、派出所、水利站、林业站、市场监管所等有关部门单位派1名骨干力量参加，成立综合协调组、宣传信息组和督导组三个组。联席会议成立督导小组，每周对各村居专项整治工作开展情况进行督导。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bookmark77"/>
      <w:bookmarkStart w:id="1" w:name="bookmark75"/>
      <w:bookmarkStart w:id="2" w:name="bookmark76"/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17"/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588" w:bottom="1418" w:left="1588" w:header="851" w:footer="992" w:gutter="0"/>
          <w:pgNumType w:fmt="numberInDash"/>
          <w:cols w:space="425" w:num="1"/>
          <w:docGrid w:type="lines" w:linePitch="317" w:charSpace="609"/>
        </w:sectPr>
      </w:pPr>
    </w:p>
    <w:p>
      <w:pPr>
        <w:pStyle w:val="17"/>
        <w:spacing w:line="560" w:lineRule="exact"/>
        <w:ind w:firstLine="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  <w:lang w:eastAsia="zh-CN"/>
        </w:rPr>
        <w:t>2</w:t>
      </w:r>
    </w:p>
    <w:bookmarkEnd w:id="0"/>
    <w:bookmarkEnd w:id="1"/>
    <w:bookmarkEnd w:id="2"/>
    <w:p>
      <w:pPr>
        <w:pStyle w:val="6"/>
        <w:spacing w:line="560" w:lineRule="exact"/>
        <w:rPr>
          <w:rFonts w:ascii="方正小标宋简体" w:hAnsi="Times New Roman" w:eastAsia="方正小标宋简体" w:cs="Times New Roman"/>
          <w:b w:val="0"/>
          <w:bCs w:val="0"/>
          <w:sz w:val="44"/>
          <w:szCs w:val="44"/>
        </w:rPr>
      </w:pPr>
      <w:bookmarkStart w:id="3" w:name="bookmark79"/>
      <w:bookmarkStart w:id="4" w:name="bookmark80"/>
      <w:bookmarkStart w:id="5" w:name="bookmark78"/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</w:rPr>
        <w:t>景区和非景区景点安全排查隐患点填报表</w:t>
      </w:r>
    </w:p>
    <w:p>
      <w:pPr>
        <w:pStyle w:val="6"/>
        <w:spacing w:line="560" w:lineRule="exact"/>
        <w:jc w:val="both"/>
        <w:rPr>
          <w:rFonts w:ascii="楷体_GB2312" w:hAnsi="Times New Roman" w:eastAsia="楷体_GB2312" w:cs="Times New Roman"/>
        </w:rPr>
      </w:pPr>
      <w:r>
        <w:rPr>
          <w:rFonts w:hint="eastAsia" w:ascii="楷体_GB2312" w:eastAsia="楷体_GB2312" w:cs="楷体_GB2312"/>
        </w:rPr>
        <w:t>填报地区（单位）：</w:t>
      </w:r>
    </w:p>
    <w:tbl>
      <w:tblPr>
        <w:tblStyle w:val="7"/>
        <w:tblW w:w="14842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2758"/>
        <w:gridCol w:w="3502"/>
        <w:gridCol w:w="1582"/>
        <w:gridCol w:w="3097"/>
        <w:gridCol w:w="1690"/>
        <w:gridCol w:w="14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560" w:lineRule="exact"/>
              <w:ind w:firstLine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560" w:lineRule="exact"/>
              <w:ind w:firstLine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隐患点名称和位置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560" w:lineRule="exact"/>
              <w:ind w:firstLine="0"/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隐患情况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560" w:lineRule="exact"/>
              <w:ind w:firstLine="0"/>
              <w:jc w:val="center"/>
              <w:rPr>
                <w:rFonts w:ascii="黑体" w:hAnsi="黑体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隐患级别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560" w:lineRule="exact"/>
              <w:ind w:firstLine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整改措施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topLinePunct/>
              <w:spacing w:line="560" w:lineRule="exact"/>
              <w:ind w:left="31680" w:hanging="220" w:hangingChars="100"/>
              <w:jc w:val="center"/>
              <w:rPr>
                <w:rFonts w:ascii="黑体" w:hAnsi="黑体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整改进度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560" w:lineRule="exact"/>
              <w:ind w:firstLine="0"/>
              <w:jc w:val="center"/>
              <w:rPr>
                <w:rFonts w:ascii="黑体" w:hAnsi="黑体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责任部门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spacing w:line="56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>
      <w:pPr>
        <w:pStyle w:val="16"/>
        <w:framePr w:w="1260" w:h="295" w:hSpace="3" w:wrap="notBeside" w:vAnchor="text" w:hAnchor="text" w:x="10926" w:y="3968"/>
        <w:spacing w:line="560" w:lineRule="exact"/>
        <w:jc w:val="right"/>
        <w:rPr>
          <w:rFonts w:ascii="Times New Roman" w:hAnsi="Times New Roman" w:cs="Times New Roman"/>
        </w:rPr>
      </w:pPr>
    </w:p>
    <w:p>
      <w:pPr>
        <w:pStyle w:val="16"/>
        <w:spacing w:line="560" w:lineRule="exact"/>
        <w:jc w:val="left"/>
        <w:rPr>
          <w:rFonts w:ascii="Times New Roman" w:hAnsi="Times New Roman" w:cs="Times New Roman"/>
          <w:color w:val="000000"/>
        </w:rPr>
      </w:pPr>
    </w:p>
    <w:p>
      <w:pPr>
        <w:pStyle w:val="16"/>
        <w:spacing w:line="56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/>
          <w:color w:val="000000"/>
        </w:rPr>
        <w:t>审核人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lang w:val="en-US" w:eastAsia="zh-CN"/>
        </w:rPr>
        <w:t xml:space="preserve">                            </w:t>
      </w:r>
      <w:r>
        <w:rPr>
          <w:rFonts w:hint="eastAsia" w:ascii="Times New Roman"/>
          <w:color w:val="000000"/>
        </w:rPr>
        <w:t>填报人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lang w:val="en-US" w:eastAsia="zh-CN"/>
        </w:rPr>
        <w:t xml:space="preserve">                      </w:t>
      </w:r>
      <w:r>
        <w:rPr>
          <w:rFonts w:hint="eastAsia" w:ascii="Times New Roman"/>
          <w:color w:val="000000"/>
        </w:rPr>
        <w:t>联系电话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lang w:val="en-US" w:eastAsia="zh-CN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>2021</w:t>
      </w:r>
      <w:r>
        <w:rPr>
          <w:rFonts w:hint="eastAsia" w:ascii="Times New Roman"/>
          <w:color w:val="000000"/>
        </w:rPr>
        <w:t>年</w:t>
      </w:r>
      <w:r>
        <w:rPr>
          <w:rFonts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hint="eastAsia" w:ascii="Times New Roman"/>
          <w:color w:val="000000"/>
        </w:rPr>
        <w:t>月</w:t>
      </w:r>
    </w:p>
    <w:p>
      <w:pPr>
        <w:pStyle w:val="15"/>
        <w:spacing w:after="340" w:line="560" w:lineRule="exact"/>
        <w:jc w:val="left"/>
        <w:rPr>
          <w:rFonts w:ascii="楷体_GB2312" w:hAnsi="Times New Roman" w:eastAsia="楷体_GB2312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楷体_GB2312" w:eastAsia="楷体_GB2312" w:cs="楷体_GB2312"/>
          <w:color w:val="000000"/>
        </w:rPr>
        <w:t>注：各</w:t>
      </w:r>
      <w:r>
        <w:rPr>
          <w:rFonts w:hint="eastAsia" w:ascii="楷体_GB2312" w:eastAsia="楷体_GB2312" w:cs="楷体_GB2312"/>
          <w:color w:val="000000"/>
          <w:lang w:eastAsia="zh-CN"/>
        </w:rPr>
        <w:t>村</w:t>
      </w:r>
      <w:r>
        <w:rPr>
          <w:rFonts w:hint="eastAsia" w:ascii="楷体_GB2312" w:eastAsia="楷体_GB2312" w:cs="楷体_GB2312"/>
          <w:color w:val="000000"/>
        </w:rPr>
        <w:t>（</w:t>
      </w:r>
      <w:r>
        <w:rPr>
          <w:rFonts w:hint="eastAsia" w:ascii="楷体_GB2312" w:eastAsia="楷体_GB2312" w:cs="楷体_GB2312"/>
          <w:color w:val="000000"/>
          <w:lang w:eastAsia="zh-CN"/>
        </w:rPr>
        <w:t>社区</w:t>
      </w:r>
      <w:r>
        <w:rPr>
          <w:rFonts w:hint="eastAsia" w:ascii="楷体_GB2312" w:eastAsia="楷体_GB2312" w:cs="楷体_GB2312"/>
          <w:color w:val="000000"/>
        </w:rPr>
        <w:t>）、各联席会议成员单位在隐患排查过程中认定为</w:t>
      </w:r>
      <w:r>
        <w:rPr>
          <w:rFonts w:hint="eastAsia" w:ascii="楷体_GB2312" w:eastAsia="楷体_GB2312" w:cs="楷体_GB2312"/>
          <w:color w:val="000000"/>
          <w:lang w:eastAsia="zh-CN"/>
        </w:rPr>
        <w:t>存在</w:t>
      </w:r>
      <w:r>
        <w:rPr>
          <w:rFonts w:hint="eastAsia" w:ascii="楷体_GB2312" w:eastAsia="楷体_GB2312" w:cs="楷体_GB2312"/>
          <w:color w:val="000000"/>
        </w:rPr>
        <w:t>隐患的，</w:t>
      </w:r>
      <w:r>
        <w:rPr>
          <w:rFonts w:hint="eastAsia" w:ascii="楷体_GB2312" w:eastAsia="楷体_GB2312" w:cs="楷体_GB2312"/>
          <w:color w:val="000000"/>
          <w:lang w:eastAsia="zh-CN"/>
        </w:rPr>
        <w:t>填报该表上报。</w:t>
      </w:r>
      <w:r>
        <w:rPr>
          <w:rFonts w:hint="eastAsia" w:ascii="楷体_GB2312" w:eastAsia="楷体_GB2312" w:cs="楷体_GB2312"/>
          <w:b/>
          <w:bCs/>
          <w:color w:val="000000"/>
          <w:lang w:eastAsia="zh-CN"/>
        </w:rPr>
        <w:t>隐患级别</w:t>
      </w:r>
      <w:r>
        <w:rPr>
          <w:rFonts w:hint="eastAsia" w:ascii="楷体_GB2312" w:eastAsia="楷体_GB2312" w:cs="楷体_GB2312"/>
          <w:color w:val="000000"/>
          <w:lang w:eastAsia="zh-CN"/>
        </w:rPr>
        <w:t>分为：</w:t>
      </w:r>
      <w:r>
        <w:rPr>
          <w:rFonts w:hint="eastAsia" w:ascii="楷体_GB2312" w:eastAsia="楷体_GB2312" w:cs="楷体_GB2312"/>
          <w:color w:val="000000"/>
          <w:u w:val="single"/>
          <w:lang w:eastAsia="zh-CN"/>
        </w:rPr>
        <w:t>重大、中等、一般</w:t>
      </w:r>
      <w:r>
        <w:rPr>
          <w:rFonts w:hint="eastAsia" w:ascii="楷体_GB2312" w:eastAsia="楷体_GB2312" w:cs="楷体_GB2312"/>
          <w:color w:val="000000"/>
          <w:lang w:eastAsia="zh-CN"/>
        </w:rPr>
        <w:t>，三个等级；</w:t>
      </w:r>
      <w:r>
        <w:rPr>
          <w:rFonts w:hint="eastAsia" w:ascii="楷体_GB2312" w:eastAsia="楷体_GB2312" w:cs="楷体_GB2312"/>
          <w:b/>
          <w:bCs/>
          <w:color w:val="000000"/>
          <w:lang w:eastAsia="zh-CN"/>
        </w:rPr>
        <w:t>整改进度</w:t>
      </w:r>
      <w:r>
        <w:rPr>
          <w:rFonts w:hint="eastAsia" w:ascii="楷体_GB2312" w:eastAsia="楷体_GB2312" w:cs="楷体_GB2312"/>
          <w:color w:val="000000"/>
          <w:lang w:eastAsia="zh-CN"/>
        </w:rPr>
        <w:t>分为：</w:t>
      </w:r>
      <w:r>
        <w:rPr>
          <w:rFonts w:hint="eastAsia" w:ascii="楷体_GB2312" w:eastAsia="楷体_GB2312" w:cs="楷体_GB2312"/>
          <w:color w:val="000000"/>
          <w:u w:val="single"/>
          <w:lang w:eastAsia="zh-CN"/>
        </w:rPr>
        <w:t>已整改、整改中、未整改</w:t>
      </w:r>
      <w:r>
        <w:rPr>
          <w:rFonts w:hint="eastAsia" w:ascii="楷体_GB2312" w:eastAsia="楷体_GB2312" w:cs="楷体_GB2312"/>
          <w:color w:val="000000"/>
          <w:lang w:eastAsia="zh-CN"/>
        </w:rPr>
        <w:t>；</w:t>
      </w:r>
      <w:r>
        <w:rPr>
          <w:rFonts w:hint="eastAsia" w:ascii="楷体_GB2312" w:eastAsia="楷体_GB2312" w:cs="楷体_GB2312"/>
          <w:b/>
          <w:bCs/>
          <w:color w:val="000000"/>
          <w:lang w:eastAsia="zh-CN"/>
        </w:rPr>
        <w:t>责任部门</w:t>
      </w:r>
      <w:r>
        <w:rPr>
          <w:rFonts w:hint="eastAsia" w:ascii="楷体_GB2312" w:eastAsia="楷体_GB2312" w:cs="楷体_GB2312"/>
          <w:color w:val="000000"/>
          <w:lang w:eastAsia="zh-CN"/>
        </w:rPr>
        <w:t>为：</w:t>
      </w:r>
      <w:r>
        <w:rPr>
          <w:rFonts w:hint="eastAsia" w:ascii="楷体_GB2312" w:eastAsia="楷体_GB2312" w:cs="楷体_GB2312"/>
          <w:color w:val="000000"/>
          <w:u w:val="single"/>
          <w:lang w:eastAsia="zh-CN"/>
        </w:rPr>
        <w:t>隐患点主管部门、经营业主或所在地政府、村居委会</w:t>
      </w:r>
      <w:r>
        <w:rPr>
          <w:rFonts w:hint="eastAsia" w:ascii="楷体_GB2312" w:eastAsia="楷体_GB2312" w:cs="楷体_GB2312"/>
          <w:color w:val="000000"/>
        </w:rPr>
        <w:t>。</w:t>
      </w:r>
      <w:bookmarkEnd w:id="3"/>
      <w:bookmarkEnd w:id="4"/>
      <w:bookmarkEnd w:id="5"/>
    </w:p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600" w:lineRule="exact"/>
        <w:jc w:val="left"/>
        <w:rPr>
          <w:rFonts w:ascii="Times New Roman" w:hAnsi="Times New Roman" w:eastAsia="方正黑体简体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重大隐患填报表（累计数）</w:t>
      </w:r>
    </w:p>
    <w:p>
      <w:pPr>
        <w:pStyle w:val="3"/>
        <w:spacing w:line="600" w:lineRule="exac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lang w:bidi="ar"/>
        </w:rPr>
        <w:t>填报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bidi="ar"/>
        </w:rPr>
        <w:t>地区（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lang w:bidi="ar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bidi="ar"/>
        </w:rPr>
        <w:t>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872"/>
        <w:gridCol w:w="2269"/>
        <w:gridCol w:w="3150"/>
        <w:gridCol w:w="167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Times New Roman" w:hAnsi="Times New Roman" w:eastAsia="方正黑体简体"/>
                <w:sz w:val="32"/>
                <w:szCs w:val="32"/>
              </w:rPr>
            </w:pPr>
            <w:r>
              <w:rPr>
                <w:rFonts w:ascii="Times New Roman" w:hAnsi="Times New Roman" w:eastAsia="方正黑体简体"/>
                <w:sz w:val="32"/>
                <w:szCs w:val="32"/>
              </w:rPr>
              <w:t>序号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Times New Roman" w:hAnsi="Times New Roman" w:eastAsia="方正黑体简体"/>
                <w:sz w:val="32"/>
                <w:szCs w:val="32"/>
              </w:rPr>
            </w:pPr>
            <w:r>
              <w:rPr>
                <w:rFonts w:ascii="Times New Roman" w:hAnsi="Times New Roman" w:eastAsia="方正黑体简体"/>
                <w:sz w:val="32"/>
                <w:szCs w:val="32"/>
              </w:rPr>
              <w:t>景区（非景区景点、涉水危险区域或旅行社）名称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Times New Roman" w:hAnsi="Times New Roman" w:eastAsia="方正黑体简体"/>
                <w:sz w:val="32"/>
                <w:szCs w:val="32"/>
              </w:rPr>
            </w:pPr>
            <w:r>
              <w:rPr>
                <w:rFonts w:ascii="Times New Roman" w:hAnsi="Times New Roman" w:eastAsia="方正黑体简体"/>
                <w:sz w:val="32"/>
                <w:szCs w:val="32"/>
              </w:rPr>
              <w:t>重大隐患情况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Times New Roman" w:hAnsi="Times New Roman" w:eastAsia="方正黑体简体"/>
                <w:sz w:val="32"/>
                <w:szCs w:val="32"/>
              </w:rPr>
            </w:pPr>
            <w:r>
              <w:rPr>
                <w:rFonts w:ascii="Times New Roman" w:hAnsi="Times New Roman" w:eastAsia="方正黑体简体"/>
                <w:sz w:val="32"/>
                <w:szCs w:val="32"/>
              </w:rPr>
              <w:t>整改情况/整改措施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Times New Roman" w:hAnsi="Times New Roman" w:eastAsia="方正黑体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/>
                <w:sz w:val="32"/>
                <w:szCs w:val="32"/>
              </w:rPr>
              <w:t>挂账销号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Times New Roman" w:hAnsi="Times New Roman" w:eastAsia="方正黑体简体"/>
                <w:sz w:val="32"/>
                <w:szCs w:val="32"/>
              </w:rPr>
            </w:pPr>
            <w:r>
              <w:rPr>
                <w:rFonts w:ascii="Times New Roman" w:hAnsi="Times New Roman" w:eastAsia="方正黑体简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872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整改完成/</w:t>
            </w:r>
          </w:p>
          <w:p>
            <w:pPr>
              <w:pStyle w:val="3"/>
              <w:spacing w:line="6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正在整改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65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3872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3"/>
              <w:spacing w:line="600" w:lineRule="exact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审核人：              填报人：                   联系电话：                                2021年  月  日</w:t>
      </w:r>
    </w:p>
    <w:p>
      <w:pPr>
        <w:spacing w:line="5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注：各</w:t>
      </w:r>
      <w:r>
        <w:rPr>
          <w:rFonts w:hint="eastAsia" w:ascii="Times New Roman" w:hAnsi="Times New Roman" w:eastAsia="仿宋_GB2312"/>
          <w:sz w:val="24"/>
          <w:lang w:eastAsia="zh-CN"/>
        </w:rPr>
        <w:t>村、有关单位</w:t>
      </w:r>
      <w:r>
        <w:rPr>
          <w:rFonts w:hint="eastAsia" w:ascii="Times New Roman" w:hAnsi="Times New Roman" w:eastAsia="仿宋_GB2312"/>
          <w:sz w:val="24"/>
        </w:rPr>
        <w:t>在隐患排查过程中认定为重大隐患的，统计填报该表上报，并按要求跟踪落实直至挂账销号</w:t>
      </w:r>
      <w:r>
        <w:rPr>
          <w:rFonts w:ascii="Times New Roman" w:hAnsi="Times New Roman" w:eastAsia="仿宋_GB2312"/>
          <w:sz w:val="24"/>
        </w:rPr>
        <w:t>。</w:t>
      </w:r>
    </w:p>
    <w:p>
      <w:pPr>
        <w:pStyle w:val="3"/>
        <w:rPr>
          <w:rFonts w:ascii="Times New Roman" w:hAnsi="Times New Roman" w:eastAsia="仿宋_GB2312"/>
          <w:sz w:val="24"/>
        </w:rPr>
      </w:pPr>
    </w:p>
    <w:p/>
    <w:p>
      <w:pPr>
        <w:pStyle w:val="3"/>
      </w:pPr>
    </w:p>
    <w:p/>
    <w:p>
      <w:pPr>
        <w:pStyle w:val="3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3"/>
        <w:spacing w:line="600" w:lineRule="exact"/>
        <w:rPr>
          <w:rFonts w:ascii="Times New Roman" w:hAnsi="Times New Roman" w:eastAsia="方正黑体简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执法检查及约谈、通报名单情况表（累计数）</w:t>
      </w:r>
    </w:p>
    <w:p>
      <w:pPr>
        <w:pStyle w:val="3"/>
        <w:spacing w:line="600" w:lineRule="exact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lang w:bidi="ar"/>
        </w:rPr>
        <w:t>填报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bidi="ar"/>
        </w:rPr>
        <w:t>地区（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lang w:bidi="ar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bidi="ar"/>
        </w:rPr>
        <w:t>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520"/>
        <w:gridCol w:w="1725"/>
        <w:gridCol w:w="1650"/>
        <w:gridCol w:w="2205"/>
        <w:gridCol w:w="153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停产停业整改</w:t>
            </w:r>
          </w:p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名单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取缔关闭名单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罚款名单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罚款金额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联合惩戒名单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约谈名单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通报名单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6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6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审核人：              填报人：                   联系电话：                                2021年  月  日</w:t>
      </w:r>
    </w:p>
    <w:p>
      <w:pPr>
        <w:spacing w:line="5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注：各</w:t>
      </w:r>
      <w:r>
        <w:rPr>
          <w:rFonts w:hint="eastAsia" w:ascii="Times New Roman" w:hAnsi="Times New Roman" w:eastAsia="仿宋_GB2312"/>
          <w:sz w:val="24"/>
          <w:lang w:eastAsia="zh-CN"/>
        </w:rPr>
        <w:t>村、有关单位</w:t>
      </w:r>
      <w:r>
        <w:rPr>
          <w:rFonts w:hint="eastAsia" w:ascii="Times New Roman" w:hAnsi="Times New Roman" w:eastAsia="仿宋_GB2312"/>
          <w:sz w:val="24"/>
        </w:rPr>
        <w:t>根据执法检查工作开展情况统计填报该表上报</w:t>
      </w:r>
      <w:r>
        <w:rPr>
          <w:rFonts w:ascii="Times New Roman" w:hAnsi="Times New Roman" w:eastAsia="仿宋_GB2312"/>
          <w:sz w:val="24"/>
        </w:rPr>
        <w:t>。</w:t>
      </w:r>
    </w:p>
    <w:p>
      <w:pPr>
        <w:spacing w:line="580" w:lineRule="exact"/>
        <w:ind w:firstLine="480" w:firstLineChars="200"/>
        <w:rPr>
          <w:rFonts w:ascii="Times New Roman" w:hAnsi="Times New Roman" w:eastAsia="仿宋_GB2312"/>
          <w:sz w:val="24"/>
        </w:rPr>
      </w:pPr>
    </w:p>
    <w:p>
      <w:pPr>
        <w:spacing w:line="580" w:lineRule="exact"/>
        <w:ind w:firstLine="480" w:firstLineChars="200"/>
        <w:rPr>
          <w:rFonts w:ascii="Times New Roman" w:hAnsi="Times New Roman" w:eastAsia="仿宋_GB2312"/>
          <w:sz w:val="24"/>
        </w:rPr>
      </w:pPr>
    </w:p>
    <w:p>
      <w:pPr>
        <w:pStyle w:val="3"/>
      </w:pPr>
    </w:p>
    <w:p>
      <w:pPr>
        <w:pStyle w:val="3"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3"/>
        <w:spacing w:line="600" w:lineRule="exact"/>
        <w:rPr>
          <w:rFonts w:ascii="Times New Roman" w:hAnsi="Times New Roman" w:eastAsia="方正黑体简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技术监控设施统计表</w:t>
      </w:r>
      <w:r>
        <w:rPr>
          <w:rFonts w:ascii="Times New Roman" w:hAnsi="Times New Roman" w:eastAsia="方正小标宋简体"/>
          <w:sz w:val="44"/>
          <w:szCs w:val="44"/>
        </w:rPr>
        <w:t>（累计数）</w:t>
      </w:r>
    </w:p>
    <w:p>
      <w:pPr>
        <w:pStyle w:val="3"/>
        <w:spacing w:line="600" w:lineRule="exact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lang w:bidi="ar"/>
        </w:rPr>
        <w:t>填报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bidi="ar"/>
        </w:rPr>
        <w:t>地区（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lang w:bidi="ar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bidi="ar"/>
        </w:rPr>
        <w:t>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2535"/>
        <w:gridCol w:w="2520"/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现有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新增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新投入经费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视频监控点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520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视频探头数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520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无人机巡查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520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电子围栏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520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……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520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审核人：              填报人：                   联系电话：                                2021年  月  日</w:t>
      </w:r>
    </w:p>
    <w:p>
      <w:pPr>
        <w:spacing w:line="580" w:lineRule="exact"/>
        <w:ind w:firstLine="480" w:firstLineChars="20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 w:eastAsia="仿宋_GB2312"/>
          <w:sz w:val="24"/>
        </w:rPr>
        <w:t>注：各</w:t>
      </w:r>
      <w:r>
        <w:rPr>
          <w:rFonts w:hint="eastAsia" w:ascii="Times New Roman" w:hAnsi="Times New Roman" w:eastAsia="仿宋_GB2312"/>
          <w:sz w:val="24"/>
          <w:lang w:eastAsia="zh-CN"/>
        </w:rPr>
        <w:t>村、有关单位</w:t>
      </w:r>
      <w:r>
        <w:rPr>
          <w:rFonts w:hint="eastAsia" w:ascii="Times New Roman" w:hAnsi="Times New Roman" w:eastAsia="仿宋_GB2312"/>
          <w:sz w:val="24"/>
        </w:rPr>
        <w:t>根据</w:t>
      </w:r>
      <w:r>
        <w:rPr>
          <w:rFonts w:hint="eastAsia" w:ascii="Times New Roman" w:hAnsi="Times New Roman" w:eastAsia="仿宋_GB2312"/>
          <w:sz w:val="24"/>
          <w:lang w:val="en-US" w:eastAsia="zh-CN"/>
        </w:rPr>
        <w:t>现有及即将新增的技术监控设施</w:t>
      </w:r>
      <w:r>
        <w:rPr>
          <w:rFonts w:hint="eastAsia" w:ascii="Times New Roman" w:hAnsi="Times New Roman" w:eastAsia="仿宋_GB2312"/>
          <w:sz w:val="24"/>
        </w:rPr>
        <w:t>统计填报该表上报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如有其它技术监控设施，请在表格下方填写</w:t>
      </w:r>
      <w:r>
        <w:rPr>
          <w:rFonts w:ascii="Times New Roman" w:hAnsi="Times New Roman" w:eastAsia="仿宋_GB2312"/>
          <w:sz w:val="24"/>
        </w:rPr>
        <w:t>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  <w:sectPr>
          <w:pgSz w:w="16838" w:h="11906" w:orient="landscape"/>
          <w:pgMar w:top="1588" w:right="1418" w:bottom="1588" w:left="1418" w:header="851" w:footer="992" w:gutter="0"/>
          <w:pgNumType w:fmt="numberInDash"/>
          <w:cols w:space="425" w:num="1"/>
          <w:docGrid w:type="lines" w:linePitch="317" w:charSpace="609"/>
        </w:sectPr>
      </w:pPr>
    </w:p>
    <w:p>
      <w:pPr>
        <w:pStyle w:val="3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beforeLines="0" w:afterLines="0" w:line="578" w:lineRule="exact"/>
        <w:ind w:right="24" w:firstLine="280" w:firstLineChars="100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pt;height:0pt;width:432pt;z-index:251661312;mso-width-relative:page;mso-height-relative:page;" filled="f" stroked="t" coordsize="21600,21600" o:gfxdata="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lI7t0gAAAAQBAAAPAAAAAAAAAAEAIAAAACIAAABkcnMvZG93bnJldi54bWxQSwEC&#10;FAAUAAAACACHTuJAMwSEZ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pt;height:0pt;width:432pt;z-index:251660288;mso-width-relative:page;mso-height-relative:page;" filled="f" stroked="t" coordsize="21600,21600" o:gfxdata="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Z1z+1AAAAAYBAAAPAAAAAAAAAAEAIAAAACIAAABkcnMvZG93bnJldi54bWxQ&#10;SwECFAAUAAAACACHTuJAnDAXxPsBAADy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南安市官桥镇人民政府</w:t>
      </w:r>
      <w:r>
        <w:rPr>
          <w:rFonts w:hint="eastAsia" w:ascii="仿宋_GB2312" w:hAnsi="仿宋_GB2312" w:eastAsia="仿宋_GB2312" w:cs="仿宋_GB2312"/>
          <w:w w:val="96"/>
          <w:kern w:val="0"/>
          <w:sz w:val="28"/>
          <w:szCs w:val="28"/>
        </w:rPr>
        <w:t xml:space="preserve">办公室  </w:t>
      </w:r>
      <w:r>
        <w:rPr>
          <w:rFonts w:hint="eastAsia" w:ascii="仿宋_GB2312" w:hAnsi="宋体" w:eastAsia="仿宋_GB2312" w:cs="Times New Roman"/>
          <w:w w:val="96"/>
          <w:kern w:val="0"/>
          <w:sz w:val="28"/>
          <w:szCs w:val="30"/>
        </w:rPr>
        <w:t xml:space="preserve">            </w:t>
      </w:r>
      <w:r>
        <w:rPr>
          <w:rFonts w:hint="eastAsia" w:ascii="仿宋_GB2312" w:hAnsi="宋体" w:eastAsia="仿宋_GB2312" w:cs="Times New Roman"/>
          <w:w w:val="96"/>
          <w:kern w:val="0"/>
          <w:sz w:val="28"/>
          <w:szCs w:val="30"/>
          <w:lang w:val="en-US" w:eastAsia="zh-CN"/>
        </w:rPr>
        <w:t>2021</w:t>
      </w:r>
      <w:r>
        <w:rPr>
          <w:rFonts w:hint="eastAsia" w:ascii="仿宋_GB2312" w:hAnsi="宋体" w:eastAsia="仿宋_GB2312" w:cs="Times New Roman"/>
          <w:w w:val="96"/>
          <w:kern w:val="0"/>
          <w:sz w:val="28"/>
          <w:szCs w:val="30"/>
        </w:rPr>
        <w:t>年</w:t>
      </w:r>
      <w:r>
        <w:rPr>
          <w:rFonts w:hint="eastAsia" w:ascii="仿宋_GB2312" w:hAnsi="宋体" w:eastAsia="仿宋_GB2312" w:cs="Times New Roman"/>
          <w:w w:val="96"/>
          <w:kern w:val="0"/>
          <w:sz w:val="28"/>
          <w:szCs w:val="30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w w:val="96"/>
          <w:kern w:val="0"/>
          <w:sz w:val="28"/>
          <w:szCs w:val="30"/>
        </w:rPr>
        <w:t>月</w:t>
      </w:r>
      <w:r>
        <w:rPr>
          <w:rFonts w:hint="eastAsia" w:ascii="仿宋_GB2312" w:hAnsi="宋体" w:eastAsia="仿宋_GB2312" w:cs="Times New Roman"/>
          <w:w w:val="96"/>
          <w:kern w:val="0"/>
          <w:sz w:val="28"/>
          <w:szCs w:val="30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w w:val="96"/>
          <w:kern w:val="0"/>
          <w:sz w:val="28"/>
          <w:szCs w:val="30"/>
        </w:rPr>
        <w:t>日印发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13"/>
  <w:drawingGridVerticalSpacing w:val="3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106D1"/>
    <w:rsid w:val="00007143"/>
    <w:rsid w:val="000655D2"/>
    <w:rsid w:val="000F1AC1"/>
    <w:rsid w:val="00105235"/>
    <w:rsid w:val="001F0288"/>
    <w:rsid w:val="00292BC6"/>
    <w:rsid w:val="002B5EDC"/>
    <w:rsid w:val="00380C56"/>
    <w:rsid w:val="003D2AB0"/>
    <w:rsid w:val="003F47AD"/>
    <w:rsid w:val="004157F0"/>
    <w:rsid w:val="0043603E"/>
    <w:rsid w:val="00485D92"/>
    <w:rsid w:val="004E4D94"/>
    <w:rsid w:val="005058C0"/>
    <w:rsid w:val="00513E81"/>
    <w:rsid w:val="00546356"/>
    <w:rsid w:val="005665E6"/>
    <w:rsid w:val="00567B7A"/>
    <w:rsid w:val="00573B18"/>
    <w:rsid w:val="005F21CE"/>
    <w:rsid w:val="005F68D9"/>
    <w:rsid w:val="00650960"/>
    <w:rsid w:val="006F1326"/>
    <w:rsid w:val="007A6604"/>
    <w:rsid w:val="008C647A"/>
    <w:rsid w:val="009240B3"/>
    <w:rsid w:val="009466EE"/>
    <w:rsid w:val="00AA0361"/>
    <w:rsid w:val="00B37A01"/>
    <w:rsid w:val="00B56FD4"/>
    <w:rsid w:val="00B67D4C"/>
    <w:rsid w:val="00BD51D1"/>
    <w:rsid w:val="00CD2B14"/>
    <w:rsid w:val="00DD107B"/>
    <w:rsid w:val="00E22861"/>
    <w:rsid w:val="00E52635"/>
    <w:rsid w:val="00EF0FD7"/>
    <w:rsid w:val="00F1045E"/>
    <w:rsid w:val="00F36DAE"/>
    <w:rsid w:val="00F91438"/>
    <w:rsid w:val="01AC7A0A"/>
    <w:rsid w:val="03A37194"/>
    <w:rsid w:val="060B21CB"/>
    <w:rsid w:val="0AC91875"/>
    <w:rsid w:val="0DD14540"/>
    <w:rsid w:val="0F042B60"/>
    <w:rsid w:val="160C4521"/>
    <w:rsid w:val="1B8F2A1A"/>
    <w:rsid w:val="1BAD4853"/>
    <w:rsid w:val="1CA46332"/>
    <w:rsid w:val="20FF6A7E"/>
    <w:rsid w:val="21EF6C69"/>
    <w:rsid w:val="2460343A"/>
    <w:rsid w:val="2A211A94"/>
    <w:rsid w:val="2C187B30"/>
    <w:rsid w:val="2D081394"/>
    <w:rsid w:val="2D2106D1"/>
    <w:rsid w:val="2E4F49C4"/>
    <w:rsid w:val="34644E0A"/>
    <w:rsid w:val="37131666"/>
    <w:rsid w:val="37EC1A90"/>
    <w:rsid w:val="3A4069F4"/>
    <w:rsid w:val="3AAB5A1F"/>
    <w:rsid w:val="3F783B87"/>
    <w:rsid w:val="3F8023B5"/>
    <w:rsid w:val="45D27BB1"/>
    <w:rsid w:val="4A1A4397"/>
    <w:rsid w:val="532C38BB"/>
    <w:rsid w:val="560601B9"/>
    <w:rsid w:val="5753555A"/>
    <w:rsid w:val="57A1032B"/>
    <w:rsid w:val="5D95503B"/>
    <w:rsid w:val="5E104C16"/>
    <w:rsid w:val="5E34421D"/>
    <w:rsid w:val="5FCE0574"/>
    <w:rsid w:val="60340ABD"/>
    <w:rsid w:val="61567BCD"/>
    <w:rsid w:val="62F71EB1"/>
    <w:rsid w:val="63CF67FA"/>
    <w:rsid w:val="64A04C96"/>
    <w:rsid w:val="64CA4A90"/>
    <w:rsid w:val="7730335C"/>
    <w:rsid w:val="79BD6CED"/>
    <w:rsid w:val="7AF250F7"/>
    <w:rsid w:val="7B14667E"/>
    <w:rsid w:val="7E0E3838"/>
    <w:rsid w:val="7F4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Courier New" w:cs="Courier New"/>
      <w:color w:val="000000"/>
      <w:sz w:val="24"/>
      <w:szCs w:val="22"/>
      <w:lang w:val="en-US" w:eastAsia="zh-CN" w:bidi="ar-SA"/>
    </w:rPr>
  </w:style>
  <w:style w:type="paragraph" w:styleId="3">
    <w:name w:val="Balloon Text"/>
    <w:basedOn w:val="1"/>
    <w:next w:val="1"/>
    <w:uiPriority w:val="0"/>
    <w:rPr>
      <w:rFonts w:ascii="Calibri" w:hAnsi="Calibri" w:eastAsia="宋体"/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9">
    <w:name w:val="page number"/>
    <w:basedOn w:val="8"/>
    <w:uiPriority w:val="99"/>
  </w:style>
  <w:style w:type="character" w:customStyle="1" w:styleId="10">
    <w:name w:val="Footer Char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Header Char"/>
    <w:basedOn w:val="8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Title Char"/>
    <w:basedOn w:val="8"/>
    <w:link w:val="6"/>
    <w:locked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Other|1"/>
    <w:basedOn w:val="1"/>
    <w:uiPriority w:val="99"/>
    <w:pPr>
      <w:spacing w:line="430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15">
    <w:name w:val="Body text|2"/>
    <w:basedOn w:val="1"/>
    <w:uiPriority w:val="99"/>
    <w:pPr>
      <w:spacing w:after="240"/>
    </w:pPr>
    <w:rPr>
      <w:rFonts w:ascii="宋体" w:hAnsi="宋体" w:cs="宋体"/>
      <w:sz w:val="22"/>
      <w:szCs w:val="22"/>
      <w:lang w:val="zh-TW" w:eastAsia="zh-TW"/>
    </w:rPr>
  </w:style>
  <w:style w:type="paragraph" w:customStyle="1" w:styleId="16">
    <w:name w:val="Table caption|1"/>
    <w:basedOn w:val="1"/>
    <w:uiPriority w:val="99"/>
    <w:rPr>
      <w:rFonts w:ascii="宋体" w:hAnsi="宋体" w:cs="宋体"/>
      <w:sz w:val="22"/>
      <w:szCs w:val="22"/>
      <w:lang w:val="zh-TW" w:eastAsia="zh-TW"/>
    </w:rPr>
  </w:style>
  <w:style w:type="paragraph" w:customStyle="1" w:styleId="17">
    <w:name w:val="Body text|1"/>
    <w:basedOn w:val="1"/>
    <w:uiPriority w:val="99"/>
    <w:pPr>
      <w:spacing w:line="430" w:lineRule="auto"/>
      <w:ind w:firstLine="400"/>
    </w:pPr>
    <w:rPr>
      <w:rFonts w:ascii="宋体" w:hAnsi="宋体" w:cs="宋体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16</Pages>
  <Words>1234</Words>
  <Characters>7037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2021-09-13T00:59:00Z</dcterms:created>
  <dc:creator>pc</dc:creator>
  <cp:lastModifiedBy>Administrator</cp:lastModifiedBy>
  <cp:lastPrinted>2021-10-15T09:20:00Z</cp:lastPrinted>
  <dcterms:modified xsi:type="dcterms:W3CDTF">2021-10-29T03:13:00Z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6892306C692F41249761A83D05AEDC4A</vt:lpwstr>
  </property>
</Properties>
</file>