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both"/>
        <w:textAlignment w:val="baseline"/>
        <w:rPr>
          <w:rStyle w:val="5"/>
          <w:rFonts w:hint="default" w:ascii="Times New Roman" w:hAnsi="Times New Roman" w:eastAsia="黑体" w:cs="Times New Roman"/>
          <w:color w:val="000000"/>
          <w:sz w:val="32"/>
          <w:szCs w:val="32"/>
          <w:vertAlign w:val="baseline"/>
          <w:lang w:val="en-US" w:eastAsia="zh-CN" w:bidi="ar"/>
        </w:rPr>
      </w:pPr>
      <w:r>
        <w:rPr>
          <w:rStyle w:val="5"/>
          <w:rFonts w:hint="default" w:ascii="Times New Roman" w:hAnsi="Times New Roman" w:eastAsia="黑体" w:cs="Times New Roman"/>
          <w:color w:val="000000"/>
          <w:sz w:val="32"/>
          <w:szCs w:val="32"/>
          <w:vertAlign w:val="baseline"/>
          <w:lang w:val="en-US" w:eastAsia="zh-CN" w:bidi="ar"/>
        </w:rPr>
        <w:t>附件4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textAlignment w:val="baseline"/>
        <w:rPr>
          <w:rFonts w:hint="default" w:ascii="Times New Roman" w:hAnsi="Times New Roman" w:eastAsia="方正小标宋简体" w:cs="Times New Roman"/>
          <w:color w:val="000000"/>
          <w:sz w:val="44"/>
          <w:szCs w:val="44"/>
          <w:vertAlign w:val="baseline"/>
        </w:rPr>
      </w:pPr>
      <w:bookmarkStart w:id="0" w:name="_GoBack"/>
      <w:r>
        <w:rPr>
          <w:rStyle w:val="5"/>
          <w:rFonts w:hint="default" w:ascii="Times New Roman" w:hAnsi="Times New Roman" w:eastAsia="方正小标宋简体" w:cs="Times New Roman"/>
          <w:color w:val="000000"/>
          <w:sz w:val="44"/>
          <w:szCs w:val="44"/>
          <w:vertAlign w:val="baseline"/>
          <w:lang w:val="en-US" w:eastAsia="zh-CN" w:bidi="ar"/>
        </w:rPr>
        <w:t>丰州镇2020年秋季小学新生招生计划</w:t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both"/>
        <w:textAlignment w:val="baseline"/>
        <w:rPr>
          <w:rFonts w:hint="default" w:ascii="Times New Roman" w:hAnsi="Times New Roman" w:eastAsia="仿宋_GB2312" w:cs="Times New Roman"/>
          <w:color w:val="000000"/>
          <w:sz w:val="36"/>
          <w:szCs w:val="36"/>
          <w:vertAlign w:val="baseline"/>
        </w:rPr>
      </w:pPr>
      <w:r>
        <w:rPr>
          <w:rStyle w:val="5"/>
          <w:rFonts w:hint="default" w:ascii="Times New Roman" w:hAnsi="Times New Roman" w:eastAsia="仿宋_GB2312" w:cs="Times New Roman"/>
          <w:color w:val="000000"/>
          <w:sz w:val="36"/>
          <w:szCs w:val="36"/>
          <w:vertAlign w:val="baseline"/>
          <w:lang w:val="en-US" w:eastAsia="zh-CN" w:bidi="ar"/>
        </w:rPr>
        <w:t xml:space="preserve"> </w:t>
      </w:r>
    </w:p>
    <w:tbl>
      <w:tblPr>
        <w:tblStyle w:val="3"/>
        <w:tblW w:w="132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1"/>
        <w:gridCol w:w="1691"/>
        <w:gridCol w:w="1556"/>
        <w:gridCol w:w="1621"/>
        <w:gridCol w:w="1653"/>
        <w:gridCol w:w="1614"/>
        <w:gridCol w:w="1614"/>
        <w:gridCol w:w="1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  <w:jc w:val="center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  <w:lang w:val="en-US" w:eastAsia="zh-CN" w:bidi="ar"/>
              </w:rPr>
              <w:t>学校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  <w:lang w:val="en-US" w:eastAsia="zh-CN" w:bidi="ar"/>
              </w:rPr>
              <w:t>招生计划</w:t>
            </w:r>
          </w:p>
        </w:tc>
        <w:tc>
          <w:tcPr>
            <w:tcW w:w="1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  <w:lang w:val="en-US" w:eastAsia="zh-CN" w:bidi="ar"/>
              </w:rPr>
              <w:t>学校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  <w:lang w:val="en-US" w:eastAsia="zh-CN" w:bidi="ar"/>
              </w:rPr>
              <w:t>招生计划</w:t>
            </w:r>
          </w:p>
        </w:tc>
        <w:tc>
          <w:tcPr>
            <w:tcW w:w="1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  <w:lang w:val="en-US" w:eastAsia="zh-CN" w:bidi="ar"/>
              </w:rPr>
              <w:t>学校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  <w:lang w:val="en-US" w:eastAsia="zh-CN" w:bidi="ar"/>
              </w:rPr>
              <w:t>招生计划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  <w:lang w:val="en-US" w:eastAsia="zh-CN" w:bidi="ar"/>
              </w:rPr>
              <w:t>学校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  <w:lang w:val="en-US" w:eastAsia="zh-CN" w:bidi="ar"/>
              </w:rPr>
              <w:t>招生计划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jc w:val="center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 w:bidi="ar"/>
              </w:rPr>
              <w:t>中心小学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color w:val="000000"/>
                <w:sz w:val="32"/>
                <w:szCs w:val="32"/>
                <w:vertAlign w:val="baseline"/>
                <w:lang w:val="en-US" w:eastAsia="zh-CN" w:bidi="ar"/>
              </w:rPr>
              <w:t>230</w:t>
            </w:r>
          </w:p>
        </w:tc>
        <w:tc>
          <w:tcPr>
            <w:tcW w:w="1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 w:bidi="ar"/>
              </w:rPr>
              <w:t>明志小学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1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 w:bidi="ar"/>
              </w:rPr>
              <w:t>西华小学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 w:bidi="ar"/>
              </w:rPr>
              <w:t>华源小学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 w:bidi="ar"/>
              </w:rPr>
              <w:t>社坛小学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1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 w:bidi="ar"/>
              </w:rPr>
              <w:t>阳光小学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1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 w:bidi="ar"/>
              </w:rPr>
              <w:t>锦山小学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 w:bidi="ar"/>
              </w:rPr>
              <w:t>溪丰小学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  <w:jc w:val="center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 w:bidi="ar"/>
              </w:rPr>
              <w:t>第三小学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1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74220"/>
    <w:rsid w:val="1D37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pPr>
      <w:spacing w:before="0" w:beforeAutospacing="0" w:after="0" w:afterAutospacing="0"/>
      <w:ind w:left="0" w:right="0"/>
      <w:jc w:val="both"/>
      <w:textAlignment w:val="baseline"/>
    </w:pPr>
    <w:rPr>
      <w:rFonts w:hint="default" w:ascii="Times New Roman" w:hAnsi="Times New Roman" w:eastAsia="宋体" w:cs="Times New Roman"/>
      <w:kern w:val="0"/>
      <w:sz w:val="18"/>
      <w:szCs w:val="18"/>
      <w:lang w:val="en-US" w:eastAsia="zh-CN" w:bidi="ar"/>
    </w:rPr>
  </w:style>
  <w:style w:type="character" w:customStyle="1" w:styleId="5">
    <w:name w:val="16"/>
    <w:basedOn w:val="4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2020-07-16T03:37:00Z</dcterms:created>
  <dc:creator>就这样</dc:creator>
  <cp:lastModifiedBy>就这样</cp:lastModifiedBy>
  <dcterms:modified xsi:type="dcterms:W3CDTF">2020-07-16T03:38:15Z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