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72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东田镇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2020</w:t>
      </w:r>
      <w:r>
        <w:rPr>
          <w:rFonts w:hint="eastAsia" w:ascii="方正小标宋简体" w:eastAsia="方正小标宋简体"/>
          <w:sz w:val="36"/>
          <w:szCs w:val="36"/>
        </w:rPr>
        <w:t>年耕地地力保护补贴资金分配表</w:t>
      </w:r>
    </w:p>
    <w:tbl>
      <w:tblPr>
        <w:tblStyle w:val="3"/>
        <w:tblpPr w:leftFromText="180" w:rightFromText="180" w:vertAnchor="text" w:horzAnchor="page" w:tblpX="1492" w:tblpY="454"/>
        <w:tblOverlap w:val="never"/>
        <w:tblW w:w="96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064"/>
        <w:gridCol w:w="1905"/>
        <w:gridCol w:w="1587"/>
        <w:gridCol w:w="1858"/>
        <w:gridCol w:w="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村别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农业支持补贴耕地面积（亩）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补贴金额(元）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both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代扣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保险费用（元）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实际拨付</w:t>
            </w: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金额（元）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东田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1722.33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138138.48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5147.46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132991.02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丰山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1330.09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106660.00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3990.27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102669.73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美洋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1142.62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91630.74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3420.14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88210.59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介凤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819.78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65738.16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2445.64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63292.52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山西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1497.6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120092.54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4483.04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115609.51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西坑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1171.83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93969.05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3500.64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90468.41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雪峰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890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71369.10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2640.73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68728.37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桃园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2061.61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165328.65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6158.87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159169.79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凤巢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1050.69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84254.83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3096.70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81158.13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湖山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571.43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45837.54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1714.29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44123.25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汤井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733.7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58835.40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2201.10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56634.30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彭溪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1434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114992.46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4302.00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110690.46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兰溪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1698.67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136229.87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5096.01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131133.86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南坑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1476.6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118408.55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4404.49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114004.07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岐山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1192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95589.36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3576.00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92013.36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格头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487.7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39108.66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1463.10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37645.56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19280.65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1546183.40 </w:t>
            </w:r>
          </w:p>
        </w:tc>
        <w:tc>
          <w:tcPr>
            <w:tcW w:w="1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57640.46 </w:t>
            </w:r>
          </w:p>
        </w:tc>
        <w:tc>
          <w:tcPr>
            <w:tcW w:w="1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1488542.94 </w:t>
            </w:r>
          </w:p>
        </w:tc>
        <w:tc>
          <w:tcPr>
            <w:tcW w:w="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48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spacing w:line="480" w:lineRule="exact"/>
        <w:rPr>
          <w:rFonts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7" w:h="16840"/>
          <w:pgMar w:top="1701" w:right="1474" w:bottom="1701" w:left="1588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2020年耕地地力保护补贴资金发放明细表</w:t>
      </w: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填报单位：东田镇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村（盖章）                                        年   月   日</w:t>
      </w:r>
    </w:p>
    <w:p>
      <w:pPr>
        <w:spacing w:line="480" w:lineRule="exact"/>
        <w:rPr>
          <w:rFonts w:hint="eastAsia" w:ascii="仿宋_GB2312" w:eastAsia="仿宋_GB2312"/>
          <w:sz w:val="28"/>
          <w:szCs w:val="28"/>
        </w:rPr>
      </w:pPr>
    </w:p>
    <w:tbl>
      <w:tblPr>
        <w:tblStyle w:val="3"/>
        <w:tblW w:w="13773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960"/>
        <w:gridCol w:w="1279"/>
        <w:gridCol w:w="915"/>
        <w:gridCol w:w="1143"/>
        <w:gridCol w:w="1725"/>
        <w:gridCol w:w="1346"/>
        <w:gridCol w:w="1348"/>
        <w:gridCol w:w="1066"/>
        <w:gridCol w:w="869"/>
        <w:gridCol w:w="1152"/>
        <w:gridCol w:w="1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乡镇名称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身份证号证码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农户户主名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村别</w:t>
            </w: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耕地面积（亩）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补贴标准（元/亩）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应发补贴资金（元）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代扣资金（元）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实发资金（元）</w:t>
            </w: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银行账号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开户银行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8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填表人：</w:t>
            </w:r>
          </w:p>
        </w:tc>
        <w:tc>
          <w:tcPr>
            <w:tcW w:w="37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ind w:firstLine="1260" w:firstLineChars="45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146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：</w:t>
            </w:r>
          </w:p>
        </w:tc>
      </w:tr>
    </w:tbl>
    <w:p>
      <w:pPr>
        <w:spacing w:line="440" w:lineRule="exact"/>
        <w:rPr>
          <w:rFonts w:hint="eastAsia"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6840" w:h="11907" w:orient="landscape"/>
      <w:pgMar w:top="1588" w:right="1701" w:bottom="1474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fldChar w:fldCharType="begin"/>
    </w:r>
    <w:r>
      <w:rPr>
        <w:rStyle w:val="5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- 1 -</w:t>
    </w:r>
    <w:r>
      <w:rPr>
        <w:rFonts w:hint="eastAsia"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B5592"/>
    <w:rsid w:val="4DFB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2020-07-24T08:58:00Z</dcterms:created>
  <dc:creator>米粉猪</dc:creator>
  <cp:lastModifiedBy>米粉猪</cp:lastModifiedBy>
  <dcterms:modified xsi:type="dcterms:W3CDTF">2020-07-24T08:58:39Z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