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70" w:rsidRDefault="00EE5632" w:rsidP="00EE5632">
      <w:pPr>
        <w:spacing w:line="560" w:lineRule="exact"/>
        <w:jc w:val="right"/>
        <w:rPr>
          <w:rFonts w:ascii="仿宋_GB2312"/>
          <w:sz w:val="32"/>
          <w:szCs w:val="32"/>
        </w:rPr>
      </w:pPr>
      <w:r w:rsidRPr="004A40D6">
        <w:rPr>
          <w:rFonts w:ascii="仿宋_GB2312" w:eastAsia="仿宋_GB2312" w:hAnsi="穝灿砰"/>
          <w:sz w:val="32"/>
          <w:szCs w:val="32"/>
        </w:rPr>
        <w:t>QZ07116-0101-202</w:t>
      </w:r>
      <w:r>
        <w:rPr>
          <w:rFonts w:ascii="仿宋_GB2312" w:eastAsia="仿宋_GB2312" w:hAnsi="穝灿砰" w:hint="eastAsia"/>
          <w:sz w:val="32"/>
          <w:szCs w:val="32"/>
        </w:rPr>
        <w:t>1</w:t>
      </w:r>
      <w:r w:rsidRPr="004A40D6">
        <w:rPr>
          <w:rFonts w:ascii="仿宋_GB2312" w:eastAsia="仿宋_GB2312" w:hAnsi="穝灿砰"/>
          <w:sz w:val="32"/>
          <w:szCs w:val="32"/>
        </w:rPr>
        <w:t>-00</w:t>
      </w:r>
      <w:r w:rsidR="00EA4777">
        <w:rPr>
          <w:rFonts w:ascii="仿宋_GB2312" w:eastAsia="仿宋_GB2312" w:hAnsi="穝灿砰" w:hint="eastAsia"/>
          <w:sz w:val="32"/>
          <w:szCs w:val="32"/>
        </w:rPr>
        <w:t>036</w:t>
      </w:r>
    </w:p>
    <w:p w:rsidR="00EE5632" w:rsidRDefault="00EE5632" w:rsidP="00511770">
      <w:pPr>
        <w:spacing w:line="560" w:lineRule="exact"/>
        <w:jc w:val="center"/>
        <w:rPr>
          <w:rFonts w:ascii="仿宋_GB2312"/>
          <w:sz w:val="32"/>
          <w:szCs w:val="32"/>
        </w:rPr>
      </w:pPr>
    </w:p>
    <w:p w:rsidR="00511770" w:rsidRDefault="00511770" w:rsidP="00511770">
      <w:pPr>
        <w:spacing w:line="560" w:lineRule="exact"/>
        <w:jc w:val="center"/>
        <w:rPr>
          <w:rFonts w:ascii="仿宋_GB2312"/>
          <w:sz w:val="32"/>
          <w:szCs w:val="32"/>
        </w:rPr>
      </w:pPr>
    </w:p>
    <w:p w:rsidR="00511770" w:rsidRDefault="00511770" w:rsidP="00511770">
      <w:pPr>
        <w:spacing w:line="560" w:lineRule="exact"/>
        <w:jc w:val="center"/>
        <w:rPr>
          <w:rFonts w:ascii="仿宋_GB2312"/>
          <w:sz w:val="32"/>
          <w:szCs w:val="32"/>
        </w:rPr>
      </w:pPr>
    </w:p>
    <w:p w:rsidR="00511770" w:rsidRDefault="00511770" w:rsidP="00511770">
      <w:pPr>
        <w:spacing w:line="560" w:lineRule="exact"/>
        <w:jc w:val="center"/>
        <w:rPr>
          <w:rFonts w:ascii="仿宋_GB2312"/>
          <w:sz w:val="32"/>
          <w:szCs w:val="32"/>
        </w:rPr>
      </w:pPr>
    </w:p>
    <w:p w:rsidR="00511770" w:rsidRDefault="00511770" w:rsidP="00511770">
      <w:pPr>
        <w:spacing w:line="560" w:lineRule="exact"/>
        <w:jc w:val="center"/>
        <w:rPr>
          <w:rFonts w:ascii="仿宋_GB2312"/>
          <w:sz w:val="32"/>
          <w:szCs w:val="32"/>
        </w:rPr>
      </w:pPr>
    </w:p>
    <w:p w:rsidR="00511770" w:rsidRDefault="00511770" w:rsidP="00511770">
      <w:pPr>
        <w:spacing w:line="560" w:lineRule="exact"/>
        <w:jc w:val="center"/>
        <w:rPr>
          <w:rFonts w:ascii="仿宋_GB2312"/>
          <w:sz w:val="32"/>
          <w:szCs w:val="32"/>
        </w:rPr>
      </w:pPr>
    </w:p>
    <w:p w:rsidR="00511770" w:rsidRPr="00171D31" w:rsidRDefault="00511770" w:rsidP="00511770">
      <w:pPr>
        <w:spacing w:line="560" w:lineRule="exact"/>
        <w:jc w:val="center"/>
        <w:rPr>
          <w:rFonts w:ascii="方正仿宋简体" w:eastAsia="方正仿宋简体" w:hAnsi="仿宋" w:cs="仿宋"/>
          <w:sz w:val="32"/>
          <w:szCs w:val="32"/>
        </w:rPr>
      </w:pPr>
      <w:r w:rsidRPr="00171D31">
        <w:rPr>
          <w:rFonts w:ascii="方正仿宋简体" w:eastAsia="方正仿宋简体" w:hAnsi="仿宋" w:cs="仿宋" w:hint="eastAsia"/>
          <w:sz w:val="32"/>
          <w:szCs w:val="32"/>
        </w:rPr>
        <w:t>南建</w:t>
      </w:r>
      <w:proofErr w:type="gramStart"/>
      <w:r w:rsidRPr="00171D31">
        <w:rPr>
          <w:rFonts w:ascii="方正仿宋简体" w:eastAsia="方正仿宋简体" w:hAnsi="仿宋" w:cs="仿宋" w:hint="eastAsia"/>
          <w:sz w:val="32"/>
          <w:szCs w:val="32"/>
        </w:rPr>
        <w:t>建</w:t>
      </w:r>
      <w:proofErr w:type="gramEnd"/>
      <w:r w:rsidRPr="00171D31">
        <w:rPr>
          <w:rFonts w:ascii="方正仿宋简体" w:eastAsia="方正仿宋简体" w:hAnsi="仿宋" w:cs="仿宋" w:hint="eastAsia"/>
          <w:sz w:val="32"/>
          <w:szCs w:val="32"/>
        </w:rPr>
        <w:t>〔</w:t>
      </w:r>
      <w:r w:rsidRPr="00171D31">
        <w:rPr>
          <w:rFonts w:ascii="方正仿宋简体" w:eastAsia="方正仿宋简体" w:hAnsi="仿宋" w:cs="仿宋"/>
          <w:sz w:val="32"/>
          <w:szCs w:val="32"/>
        </w:rPr>
        <w:t>20</w:t>
      </w:r>
      <w:r w:rsidR="007712E0">
        <w:rPr>
          <w:rFonts w:ascii="方正仿宋简体" w:eastAsia="方正仿宋简体" w:hAnsi="仿宋" w:cs="仿宋" w:hint="eastAsia"/>
          <w:sz w:val="32"/>
          <w:szCs w:val="32"/>
        </w:rPr>
        <w:t>2</w:t>
      </w:r>
      <w:r w:rsidR="00DB0FD5">
        <w:rPr>
          <w:rFonts w:ascii="方正仿宋简体" w:eastAsia="方正仿宋简体" w:hAnsi="仿宋" w:cs="仿宋" w:hint="eastAsia"/>
          <w:sz w:val="32"/>
          <w:szCs w:val="32"/>
        </w:rPr>
        <w:t>1</w:t>
      </w:r>
      <w:r w:rsidRPr="00171D31">
        <w:rPr>
          <w:rFonts w:ascii="方正仿宋简体" w:eastAsia="方正仿宋简体" w:hAnsi="仿宋" w:cs="仿宋" w:hint="eastAsia"/>
          <w:sz w:val="32"/>
          <w:szCs w:val="32"/>
        </w:rPr>
        <w:t>〕</w:t>
      </w:r>
      <w:bookmarkStart w:id="0" w:name="_GoBack"/>
      <w:bookmarkEnd w:id="0"/>
      <w:r w:rsidR="00EA4777">
        <w:rPr>
          <w:rFonts w:ascii="方正仿宋简体" w:eastAsia="方正仿宋简体" w:hAnsi="仿宋" w:cs="仿宋" w:hint="eastAsia"/>
          <w:sz w:val="32"/>
          <w:szCs w:val="32"/>
        </w:rPr>
        <w:t>13</w:t>
      </w:r>
      <w:r>
        <w:rPr>
          <w:rFonts w:ascii="方正仿宋简体" w:eastAsia="方正仿宋简体" w:hAnsi="仿宋" w:cs="仿宋" w:hint="eastAsia"/>
          <w:sz w:val="32"/>
          <w:szCs w:val="32"/>
        </w:rPr>
        <w:t>号</w:t>
      </w:r>
    </w:p>
    <w:p w:rsidR="00511770" w:rsidRDefault="00511770" w:rsidP="00511770">
      <w:pPr>
        <w:spacing w:line="560" w:lineRule="exact"/>
        <w:jc w:val="center"/>
        <w:rPr>
          <w:rFonts w:ascii="仿宋_GB2312"/>
          <w:sz w:val="32"/>
          <w:szCs w:val="32"/>
        </w:rPr>
      </w:pPr>
      <w:r>
        <w:rPr>
          <w:rFonts w:ascii="仿宋_GB2312"/>
          <w:sz w:val="32"/>
          <w:szCs w:val="32"/>
        </w:rPr>
        <w:t xml:space="preserve"> </w:t>
      </w:r>
    </w:p>
    <w:p w:rsidR="00774122" w:rsidRDefault="00511770" w:rsidP="00511770">
      <w:pPr>
        <w:spacing w:line="600" w:lineRule="exact"/>
        <w:jc w:val="center"/>
        <w:rPr>
          <w:rFonts w:ascii="方正小标宋简体" w:eastAsia="方正小标宋简体"/>
          <w:sz w:val="42"/>
          <w:szCs w:val="42"/>
        </w:rPr>
      </w:pPr>
      <w:r w:rsidRPr="009A51E6">
        <w:rPr>
          <w:rFonts w:ascii="方正小标宋简体" w:eastAsia="方正小标宋简体" w:hint="eastAsia"/>
          <w:sz w:val="42"/>
          <w:szCs w:val="42"/>
        </w:rPr>
        <w:t>南安市住房和城乡建设局关于开展20</w:t>
      </w:r>
      <w:r w:rsidR="00871BB8">
        <w:rPr>
          <w:rFonts w:ascii="方正小标宋简体" w:eastAsia="方正小标宋简体" w:hint="eastAsia"/>
          <w:sz w:val="42"/>
          <w:szCs w:val="42"/>
        </w:rPr>
        <w:t>2</w:t>
      </w:r>
      <w:r w:rsidR="00DB0FD5">
        <w:rPr>
          <w:rFonts w:ascii="方正小标宋简体" w:eastAsia="方正小标宋简体" w:hint="eastAsia"/>
          <w:sz w:val="42"/>
          <w:szCs w:val="42"/>
        </w:rPr>
        <w:t>1</w:t>
      </w:r>
      <w:r w:rsidRPr="009A51E6">
        <w:rPr>
          <w:rFonts w:ascii="方正小标宋简体" w:eastAsia="方正小标宋简体" w:hint="eastAsia"/>
          <w:sz w:val="42"/>
          <w:szCs w:val="42"/>
        </w:rPr>
        <w:t>年第</w:t>
      </w:r>
      <w:r w:rsidR="00DB0FD5">
        <w:rPr>
          <w:rFonts w:ascii="方正小标宋简体" w:eastAsia="方正小标宋简体" w:hint="eastAsia"/>
          <w:sz w:val="42"/>
          <w:szCs w:val="42"/>
        </w:rPr>
        <w:t>一</w:t>
      </w:r>
    </w:p>
    <w:p w:rsidR="00511770" w:rsidRPr="009A51E6" w:rsidRDefault="00511770" w:rsidP="00511770">
      <w:pPr>
        <w:spacing w:line="600" w:lineRule="exact"/>
        <w:jc w:val="center"/>
        <w:rPr>
          <w:rFonts w:ascii="方正小标宋简体" w:eastAsia="方正小标宋简体"/>
          <w:sz w:val="42"/>
          <w:szCs w:val="42"/>
        </w:rPr>
      </w:pPr>
      <w:r w:rsidRPr="009A51E6">
        <w:rPr>
          <w:rFonts w:ascii="方正小标宋简体" w:eastAsia="方正小标宋简体" w:hint="eastAsia"/>
          <w:sz w:val="42"/>
          <w:szCs w:val="42"/>
        </w:rPr>
        <w:t>季度在建工程文明施工标准化考评情况的通报</w:t>
      </w:r>
    </w:p>
    <w:p w:rsidR="00511770" w:rsidRPr="00830EA6" w:rsidRDefault="00511770" w:rsidP="00511770">
      <w:pPr>
        <w:spacing w:line="560" w:lineRule="exact"/>
        <w:ind w:firstLineChars="200" w:firstLine="640"/>
        <w:rPr>
          <w:rFonts w:ascii="方正仿宋简体" w:eastAsia="方正仿宋简体"/>
          <w:sz w:val="32"/>
          <w:szCs w:val="32"/>
        </w:rPr>
      </w:pPr>
    </w:p>
    <w:p w:rsidR="00511770" w:rsidRPr="00BA1679" w:rsidRDefault="00511770" w:rsidP="00511770">
      <w:pPr>
        <w:spacing w:line="560" w:lineRule="exact"/>
        <w:rPr>
          <w:rFonts w:ascii="方正仿宋简体" w:eastAsia="方正仿宋简体" w:hAnsi="仿宋"/>
          <w:sz w:val="32"/>
          <w:szCs w:val="32"/>
        </w:rPr>
      </w:pPr>
      <w:r w:rsidRPr="000B4476">
        <w:rPr>
          <w:rFonts w:ascii="方正仿宋简体" w:eastAsia="方正仿宋简体" w:hAnsi="仿宋" w:hint="eastAsia"/>
          <w:sz w:val="32"/>
          <w:szCs w:val="32"/>
        </w:rPr>
        <w:t>各在建项目建设、施工、监理</w:t>
      </w:r>
      <w:r>
        <w:rPr>
          <w:rFonts w:ascii="方正仿宋简体" w:eastAsia="方正仿宋简体" w:hAnsi="仿宋" w:hint="eastAsia"/>
          <w:sz w:val="32"/>
          <w:szCs w:val="32"/>
        </w:rPr>
        <w:t>单位</w:t>
      </w:r>
      <w:r w:rsidRPr="000B4476">
        <w:rPr>
          <w:rFonts w:ascii="方正仿宋简体" w:eastAsia="方正仿宋简体" w:hAnsi="仿宋" w:hint="eastAsia"/>
          <w:sz w:val="32"/>
          <w:szCs w:val="32"/>
        </w:rPr>
        <w:t>：</w:t>
      </w:r>
    </w:p>
    <w:p w:rsidR="00511770" w:rsidRDefault="00511770" w:rsidP="00511770">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按照</w:t>
      </w:r>
      <w:r w:rsidRPr="00BA1679">
        <w:rPr>
          <w:rFonts w:ascii="方正仿宋简体" w:eastAsia="方正仿宋简体" w:hint="eastAsia"/>
          <w:sz w:val="32"/>
          <w:szCs w:val="32"/>
        </w:rPr>
        <w:t>《南安市住房和城乡建设局关于印发南安市城市和重点乡镇规划区在建工程文明施工标准化考评方案通知》（南建</w:t>
      </w:r>
      <w:proofErr w:type="gramStart"/>
      <w:r w:rsidRPr="00BA1679">
        <w:rPr>
          <w:rFonts w:ascii="方正仿宋简体" w:eastAsia="方正仿宋简体" w:hint="eastAsia"/>
          <w:sz w:val="32"/>
          <w:szCs w:val="32"/>
        </w:rPr>
        <w:t>建</w:t>
      </w:r>
      <w:proofErr w:type="gramEnd"/>
      <w:r w:rsidRPr="00BA1679">
        <w:rPr>
          <w:rFonts w:ascii="方正仿宋简体" w:eastAsia="方正仿宋简体" w:hint="eastAsia"/>
          <w:sz w:val="32"/>
          <w:szCs w:val="32"/>
        </w:rPr>
        <w:t>〔2019〕22号）</w:t>
      </w:r>
      <w:r>
        <w:rPr>
          <w:rFonts w:ascii="方正仿宋简体" w:eastAsia="方正仿宋简体" w:hint="eastAsia"/>
          <w:sz w:val="32"/>
          <w:szCs w:val="32"/>
        </w:rPr>
        <w:t>规定，我局组织对辖区内受监在建项目开展</w:t>
      </w:r>
      <w:r w:rsidR="00871BB8">
        <w:rPr>
          <w:rFonts w:ascii="方正仿宋简体" w:eastAsia="方正仿宋简体" w:hint="eastAsia"/>
          <w:sz w:val="32"/>
          <w:szCs w:val="32"/>
        </w:rPr>
        <w:t>202</w:t>
      </w:r>
      <w:r w:rsidR="00DB0FD5">
        <w:rPr>
          <w:rFonts w:ascii="方正仿宋简体" w:eastAsia="方正仿宋简体" w:hint="eastAsia"/>
          <w:sz w:val="32"/>
          <w:szCs w:val="32"/>
        </w:rPr>
        <w:t>1</w:t>
      </w:r>
      <w:r w:rsidR="00871BB8">
        <w:rPr>
          <w:rFonts w:ascii="方正仿宋简体" w:eastAsia="方正仿宋简体" w:hint="eastAsia"/>
          <w:sz w:val="32"/>
          <w:szCs w:val="32"/>
        </w:rPr>
        <w:t>年</w:t>
      </w:r>
      <w:r>
        <w:rPr>
          <w:rFonts w:ascii="方正仿宋简体" w:eastAsia="方正仿宋简体" w:hint="eastAsia"/>
          <w:sz w:val="32"/>
          <w:szCs w:val="32"/>
        </w:rPr>
        <w:t>第</w:t>
      </w:r>
      <w:r w:rsidR="00DB0FD5">
        <w:rPr>
          <w:rFonts w:ascii="方正仿宋简体" w:eastAsia="方正仿宋简体" w:hint="eastAsia"/>
          <w:sz w:val="32"/>
          <w:szCs w:val="32"/>
        </w:rPr>
        <w:t>一</w:t>
      </w:r>
      <w:r>
        <w:rPr>
          <w:rFonts w:ascii="方正仿宋简体" w:eastAsia="方正仿宋简体" w:hint="eastAsia"/>
          <w:sz w:val="32"/>
          <w:szCs w:val="32"/>
        </w:rPr>
        <w:t>季度</w:t>
      </w:r>
      <w:r w:rsidR="0080425B" w:rsidRPr="00511770">
        <w:rPr>
          <w:rFonts w:ascii="方正仿宋简体" w:eastAsia="方正仿宋简体" w:hint="eastAsia"/>
          <w:sz w:val="32"/>
          <w:szCs w:val="32"/>
        </w:rPr>
        <w:t>文明施工标准化动态考评</w:t>
      </w:r>
      <w:r w:rsidR="009F36DA" w:rsidRPr="00511770">
        <w:rPr>
          <w:rFonts w:ascii="方正仿宋简体" w:eastAsia="方正仿宋简体" w:hint="eastAsia"/>
          <w:sz w:val="32"/>
          <w:szCs w:val="32"/>
        </w:rPr>
        <w:t>，</w:t>
      </w:r>
      <w:r>
        <w:rPr>
          <w:rFonts w:ascii="方正仿宋简体" w:eastAsia="方正仿宋简体" w:hint="eastAsia"/>
          <w:sz w:val="32"/>
          <w:szCs w:val="32"/>
        </w:rPr>
        <w:t>具体考评结果如下：</w:t>
      </w:r>
    </w:p>
    <w:p w:rsidR="00511770" w:rsidRPr="00511770" w:rsidRDefault="00511770" w:rsidP="00511770">
      <w:pPr>
        <w:spacing w:line="560" w:lineRule="exact"/>
        <w:ind w:firstLineChars="200" w:firstLine="640"/>
        <w:rPr>
          <w:rFonts w:ascii="黑体" w:eastAsia="黑体" w:hAnsi="黑体"/>
          <w:sz w:val="32"/>
          <w:szCs w:val="32"/>
        </w:rPr>
      </w:pPr>
      <w:r w:rsidRPr="00511770">
        <w:rPr>
          <w:rFonts w:ascii="黑体" w:eastAsia="黑体" w:hAnsi="黑体" w:hint="eastAsia"/>
          <w:sz w:val="32"/>
          <w:szCs w:val="32"/>
        </w:rPr>
        <w:t>一、基本情况</w:t>
      </w:r>
    </w:p>
    <w:p w:rsidR="0080425B" w:rsidRPr="00511770" w:rsidRDefault="00511770" w:rsidP="00511770">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本次共</w:t>
      </w:r>
      <w:r w:rsidRPr="00511770">
        <w:rPr>
          <w:rFonts w:ascii="方正仿宋简体" w:eastAsia="方正仿宋简体" w:hint="eastAsia"/>
          <w:sz w:val="32"/>
          <w:szCs w:val="32"/>
        </w:rPr>
        <w:t>对8个乡镇</w:t>
      </w:r>
      <w:r w:rsidR="0005438E">
        <w:rPr>
          <w:rFonts w:ascii="方正仿宋简体" w:eastAsia="方正仿宋简体" w:hint="eastAsia"/>
          <w:sz w:val="32"/>
          <w:szCs w:val="32"/>
        </w:rPr>
        <w:t>（</w:t>
      </w:r>
      <w:r w:rsidR="0005438E" w:rsidRPr="00511770">
        <w:rPr>
          <w:rFonts w:ascii="方正仿宋简体" w:eastAsia="方正仿宋简体" w:hint="eastAsia"/>
          <w:sz w:val="32"/>
          <w:szCs w:val="32"/>
        </w:rPr>
        <w:t>街道</w:t>
      </w:r>
      <w:r w:rsidR="0005438E">
        <w:rPr>
          <w:rFonts w:ascii="方正仿宋简体" w:eastAsia="方正仿宋简体" w:hint="eastAsia"/>
          <w:sz w:val="32"/>
          <w:szCs w:val="32"/>
        </w:rPr>
        <w:t>）</w:t>
      </w:r>
      <w:r w:rsidRPr="00511770">
        <w:rPr>
          <w:rFonts w:ascii="方正仿宋简体" w:eastAsia="方正仿宋简体" w:hint="eastAsia"/>
          <w:sz w:val="32"/>
          <w:szCs w:val="32"/>
        </w:rPr>
        <w:t>规划区的</w:t>
      </w:r>
      <w:r w:rsidR="00DB0FD5">
        <w:rPr>
          <w:rFonts w:ascii="方正仿宋简体" w:eastAsia="方正仿宋简体" w:hint="eastAsia"/>
          <w:sz w:val="32"/>
          <w:szCs w:val="32"/>
        </w:rPr>
        <w:t>30</w:t>
      </w:r>
      <w:r w:rsidRPr="00511770">
        <w:rPr>
          <w:rFonts w:ascii="方正仿宋简体" w:eastAsia="方正仿宋简体" w:hint="eastAsia"/>
          <w:sz w:val="32"/>
          <w:szCs w:val="32"/>
        </w:rPr>
        <w:t>个在建项目</w:t>
      </w:r>
      <w:r>
        <w:rPr>
          <w:rFonts w:ascii="方正仿宋简体" w:eastAsia="方正仿宋简体" w:hint="eastAsia"/>
          <w:sz w:val="32"/>
          <w:szCs w:val="32"/>
        </w:rPr>
        <w:t>进行考评，</w:t>
      </w:r>
      <w:r w:rsidR="0080425B" w:rsidRPr="00511770">
        <w:rPr>
          <w:rFonts w:ascii="方正仿宋简体" w:eastAsia="方正仿宋简体" w:hint="eastAsia"/>
          <w:sz w:val="32"/>
          <w:szCs w:val="32"/>
        </w:rPr>
        <w:t>考评成绩在90分以上的项目</w:t>
      </w:r>
      <w:r w:rsidR="0078667D">
        <w:rPr>
          <w:rFonts w:ascii="方正仿宋简体" w:eastAsia="方正仿宋简体" w:hint="eastAsia"/>
          <w:sz w:val="32"/>
          <w:szCs w:val="32"/>
        </w:rPr>
        <w:t>2</w:t>
      </w:r>
      <w:r w:rsidR="0080425B" w:rsidRPr="00511770">
        <w:rPr>
          <w:rFonts w:ascii="方正仿宋简体" w:eastAsia="方正仿宋简体" w:hint="eastAsia"/>
          <w:sz w:val="32"/>
          <w:szCs w:val="32"/>
        </w:rPr>
        <w:t>个</w:t>
      </w:r>
      <w:r w:rsidR="009F36DA" w:rsidRPr="00511770">
        <w:rPr>
          <w:rFonts w:ascii="方正仿宋简体" w:eastAsia="方正仿宋简体" w:hint="eastAsia"/>
          <w:sz w:val="32"/>
          <w:szCs w:val="32"/>
        </w:rPr>
        <w:t>，</w:t>
      </w:r>
      <w:r w:rsidR="00DE5A12" w:rsidRPr="00511770">
        <w:rPr>
          <w:rFonts w:ascii="方正仿宋简体" w:eastAsia="方正仿宋简体" w:hint="eastAsia"/>
          <w:sz w:val="32"/>
          <w:szCs w:val="32"/>
        </w:rPr>
        <w:t>考评成绩在</w:t>
      </w:r>
      <w:r w:rsidR="00DE5A12">
        <w:rPr>
          <w:rFonts w:ascii="方正仿宋简体" w:eastAsia="方正仿宋简体" w:hint="eastAsia"/>
          <w:sz w:val="32"/>
          <w:szCs w:val="32"/>
        </w:rPr>
        <w:t>70</w:t>
      </w:r>
      <w:r w:rsidR="00DE5A12" w:rsidRPr="00511770">
        <w:rPr>
          <w:rFonts w:ascii="方正仿宋简体" w:eastAsia="方正仿宋简体" w:hint="eastAsia"/>
          <w:sz w:val="32"/>
          <w:szCs w:val="32"/>
        </w:rPr>
        <w:t>分以</w:t>
      </w:r>
      <w:r w:rsidR="00DE5A12">
        <w:rPr>
          <w:rFonts w:ascii="方正仿宋简体" w:eastAsia="方正仿宋简体" w:hint="eastAsia"/>
          <w:sz w:val="32"/>
          <w:szCs w:val="32"/>
        </w:rPr>
        <w:t>下</w:t>
      </w:r>
      <w:r w:rsidR="00DE5A12" w:rsidRPr="00511770">
        <w:rPr>
          <w:rFonts w:ascii="方正仿宋简体" w:eastAsia="方正仿宋简体" w:hint="eastAsia"/>
          <w:sz w:val="32"/>
          <w:szCs w:val="32"/>
        </w:rPr>
        <w:t>的项目</w:t>
      </w:r>
      <w:r w:rsidR="0078667D">
        <w:rPr>
          <w:rFonts w:ascii="方正仿宋简体" w:eastAsia="方正仿宋简体" w:hint="eastAsia"/>
          <w:sz w:val="32"/>
          <w:szCs w:val="32"/>
        </w:rPr>
        <w:t>0</w:t>
      </w:r>
      <w:r w:rsidR="00DE5A12" w:rsidRPr="00511770">
        <w:rPr>
          <w:rFonts w:ascii="方正仿宋简体" w:eastAsia="方正仿宋简体" w:hint="eastAsia"/>
          <w:sz w:val="32"/>
          <w:szCs w:val="32"/>
        </w:rPr>
        <w:t>个</w:t>
      </w:r>
      <w:r w:rsidR="00DE5A12">
        <w:rPr>
          <w:rFonts w:ascii="方正仿宋简体" w:eastAsia="方正仿宋简体" w:hint="eastAsia"/>
          <w:sz w:val="32"/>
          <w:szCs w:val="32"/>
        </w:rPr>
        <w:t>，</w:t>
      </w:r>
      <w:r w:rsidR="009F36DA" w:rsidRPr="00511770">
        <w:rPr>
          <w:rFonts w:ascii="方正仿宋简体" w:eastAsia="方正仿宋简体" w:hint="eastAsia"/>
          <w:sz w:val="32"/>
          <w:szCs w:val="32"/>
        </w:rPr>
        <w:t>查处</w:t>
      </w:r>
      <w:r w:rsidR="000D5947" w:rsidRPr="00511770">
        <w:rPr>
          <w:rFonts w:ascii="方正仿宋简体" w:eastAsia="方正仿宋简体" w:hint="eastAsia"/>
          <w:sz w:val="32"/>
          <w:szCs w:val="32"/>
        </w:rPr>
        <w:t>各类问题</w:t>
      </w:r>
      <w:r w:rsidR="00632424" w:rsidRPr="00632424">
        <w:rPr>
          <w:rFonts w:ascii="方正仿宋简体" w:eastAsia="方正仿宋简体" w:hint="eastAsia"/>
          <w:sz w:val="32"/>
          <w:szCs w:val="32"/>
        </w:rPr>
        <w:t>2</w:t>
      </w:r>
      <w:r w:rsidR="0078667D">
        <w:rPr>
          <w:rFonts w:ascii="方正仿宋简体" w:eastAsia="方正仿宋简体" w:hint="eastAsia"/>
          <w:sz w:val="32"/>
          <w:szCs w:val="32"/>
        </w:rPr>
        <w:t>03</w:t>
      </w:r>
      <w:r w:rsidR="000D5947" w:rsidRPr="00511770">
        <w:rPr>
          <w:rFonts w:ascii="方正仿宋简体" w:eastAsia="方正仿宋简体" w:hint="eastAsia"/>
          <w:sz w:val="32"/>
          <w:szCs w:val="32"/>
        </w:rPr>
        <w:t>处。</w:t>
      </w:r>
    </w:p>
    <w:p w:rsidR="00871BB8" w:rsidRDefault="00511770" w:rsidP="00511770">
      <w:pPr>
        <w:spacing w:line="560" w:lineRule="exact"/>
        <w:ind w:firstLineChars="200" w:firstLine="640"/>
        <w:rPr>
          <w:rFonts w:ascii="黑体" w:eastAsia="黑体" w:hAnsi="黑体"/>
          <w:sz w:val="32"/>
          <w:szCs w:val="32"/>
        </w:rPr>
      </w:pPr>
      <w:r w:rsidRPr="00511770">
        <w:rPr>
          <w:rFonts w:ascii="黑体" w:eastAsia="黑体" w:hAnsi="黑体" w:hint="eastAsia"/>
          <w:sz w:val="32"/>
          <w:szCs w:val="32"/>
        </w:rPr>
        <w:t>二、</w:t>
      </w:r>
      <w:r w:rsidR="002D60A6" w:rsidRPr="00511770">
        <w:rPr>
          <w:rFonts w:ascii="黑体" w:eastAsia="黑体" w:hAnsi="黑体" w:hint="eastAsia"/>
          <w:sz w:val="32"/>
          <w:szCs w:val="32"/>
        </w:rPr>
        <w:t>好的方面</w:t>
      </w:r>
    </w:p>
    <w:p w:rsidR="001F32AB" w:rsidRDefault="001F32AB" w:rsidP="00511770">
      <w:pPr>
        <w:spacing w:line="560" w:lineRule="exact"/>
        <w:ind w:firstLineChars="200" w:firstLine="640"/>
        <w:rPr>
          <w:rFonts w:ascii="方正仿宋简体" w:eastAsia="方正仿宋简体"/>
          <w:sz w:val="32"/>
          <w:szCs w:val="32"/>
        </w:rPr>
      </w:pPr>
      <w:r w:rsidRPr="006F361E">
        <w:rPr>
          <w:rFonts w:ascii="楷体" w:eastAsia="楷体" w:hAnsi="楷体" w:hint="eastAsia"/>
          <w:sz w:val="32"/>
          <w:szCs w:val="32"/>
        </w:rPr>
        <w:t>（1）设置围挡方面。</w:t>
      </w:r>
      <w:r w:rsidR="00263DC4" w:rsidRPr="00511770">
        <w:rPr>
          <w:rFonts w:ascii="方正仿宋简体" w:eastAsia="方正仿宋简体" w:hint="eastAsia"/>
          <w:sz w:val="32"/>
          <w:szCs w:val="32"/>
        </w:rPr>
        <w:t>施工现场</w:t>
      </w:r>
      <w:r w:rsidR="006B6F51" w:rsidRPr="00511770">
        <w:rPr>
          <w:rFonts w:ascii="方正仿宋简体" w:eastAsia="方正仿宋简体"/>
          <w:sz w:val="32"/>
          <w:szCs w:val="32"/>
        </w:rPr>
        <w:t>能够</w:t>
      </w:r>
      <w:r w:rsidR="006B6F51" w:rsidRPr="00511770">
        <w:rPr>
          <w:rFonts w:ascii="方正仿宋简体" w:eastAsia="方正仿宋简体" w:hint="eastAsia"/>
          <w:sz w:val="32"/>
          <w:szCs w:val="32"/>
        </w:rPr>
        <w:t>设置连续</w:t>
      </w:r>
      <w:r w:rsidR="006B6F51" w:rsidRPr="00511770">
        <w:rPr>
          <w:rFonts w:ascii="方正仿宋简体" w:eastAsia="方正仿宋简体"/>
          <w:sz w:val="32"/>
          <w:szCs w:val="32"/>
        </w:rPr>
        <w:t>封闭围挡，</w:t>
      </w:r>
      <w:r w:rsidR="006B6F51" w:rsidRPr="00511770">
        <w:rPr>
          <w:rFonts w:ascii="方正仿宋简体" w:eastAsia="方正仿宋简体" w:hint="eastAsia"/>
          <w:sz w:val="32"/>
          <w:szCs w:val="32"/>
        </w:rPr>
        <w:t>公益广告基本能占30%以上</w:t>
      </w:r>
      <w:r>
        <w:rPr>
          <w:rFonts w:ascii="方正仿宋简体" w:eastAsia="方正仿宋简体" w:hint="eastAsia"/>
          <w:sz w:val="32"/>
          <w:szCs w:val="32"/>
        </w:rPr>
        <w:t>；</w:t>
      </w:r>
      <w:r w:rsidRPr="00511770">
        <w:rPr>
          <w:rFonts w:ascii="方正仿宋简体" w:eastAsia="方正仿宋简体" w:hint="eastAsia"/>
          <w:sz w:val="32"/>
          <w:szCs w:val="32"/>
        </w:rPr>
        <w:t>施工现场作业区与非作业区能做到明显</w:t>
      </w:r>
      <w:r w:rsidRPr="00511770">
        <w:rPr>
          <w:rFonts w:ascii="方正仿宋简体" w:eastAsia="方正仿宋简体" w:hint="eastAsia"/>
          <w:sz w:val="32"/>
          <w:szCs w:val="32"/>
        </w:rPr>
        <w:lastRenderedPageBreak/>
        <w:t>隔断</w:t>
      </w:r>
      <w:r>
        <w:rPr>
          <w:rFonts w:ascii="方正仿宋简体" w:eastAsia="方正仿宋简体" w:hint="eastAsia"/>
          <w:sz w:val="32"/>
          <w:szCs w:val="32"/>
        </w:rPr>
        <w:t>，</w:t>
      </w:r>
      <w:r w:rsidRPr="00511770">
        <w:rPr>
          <w:rFonts w:ascii="方正仿宋简体" w:eastAsia="方正仿宋简体" w:hint="eastAsia"/>
          <w:sz w:val="32"/>
          <w:szCs w:val="32"/>
        </w:rPr>
        <w:t>办公生活区卫生实行专人管理，基本做到清洁卫生</w:t>
      </w:r>
      <w:r>
        <w:rPr>
          <w:rFonts w:ascii="方正仿宋简体" w:eastAsia="方正仿宋简体" w:hint="eastAsia"/>
          <w:sz w:val="32"/>
          <w:szCs w:val="32"/>
        </w:rPr>
        <w:t>。</w:t>
      </w:r>
    </w:p>
    <w:p w:rsidR="001F32AB" w:rsidRDefault="001F32AB" w:rsidP="00511770">
      <w:pPr>
        <w:spacing w:line="560" w:lineRule="exact"/>
        <w:ind w:firstLineChars="200" w:firstLine="640"/>
        <w:rPr>
          <w:rFonts w:ascii="方正仿宋简体" w:eastAsia="方正仿宋简体"/>
          <w:sz w:val="32"/>
          <w:szCs w:val="32"/>
        </w:rPr>
      </w:pPr>
      <w:r w:rsidRPr="006F361E">
        <w:rPr>
          <w:rFonts w:ascii="楷体" w:eastAsia="楷体" w:hAnsi="楷体" w:hint="eastAsia"/>
          <w:sz w:val="32"/>
          <w:szCs w:val="32"/>
        </w:rPr>
        <w:t>（2）主要出入口设置方面。</w:t>
      </w:r>
      <w:r w:rsidR="006B6F51" w:rsidRPr="00511770">
        <w:rPr>
          <w:rFonts w:ascii="方正仿宋简体" w:eastAsia="方正仿宋简体"/>
          <w:sz w:val="32"/>
          <w:szCs w:val="32"/>
        </w:rPr>
        <w:t>主要道路硬化处理，出入口设置洗车台</w:t>
      </w:r>
      <w:r w:rsidR="006B6F51" w:rsidRPr="00511770">
        <w:rPr>
          <w:rFonts w:ascii="方正仿宋简体" w:eastAsia="方正仿宋简体" w:hint="eastAsia"/>
          <w:sz w:val="32"/>
          <w:szCs w:val="32"/>
        </w:rPr>
        <w:t>，部分项目采用自动洗车台</w:t>
      </w:r>
      <w:r w:rsidR="00263DC4" w:rsidRPr="00511770">
        <w:rPr>
          <w:rFonts w:ascii="方正仿宋简体" w:eastAsia="方正仿宋简体" w:hint="eastAsia"/>
          <w:sz w:val="32"/>
          <w:szCs w:val="32"/>
        </w:rPr>
        <w:t>，</w:t>
      </w:r>
      <w:r w:rsidR="006B6F51" w:rsidRPr="00511770">
        <w:rPr>
          <w:rFonts w:ascii="方正仿宋简体" w:eastAsia="方正仿宋简体"/>
          <w:sz w:val="32"/>
          <w:szCs w:val="32"/>
        </w:rPr>
        <w:t>并建立了门卫制度</w:t>
      </w:r>
      <w:r w:rsidR="00263DC4" w:rsidRPr="00511770">
        <w:rPr>
          <w:rFonts w:ascii="方正仿宋简体" w:eastAsia="方正仿宋简体" w:hint="eastAsia"/>
          <w:sz w:val="32"/>
          <w:szCs w:val="32"/>
        </w:rPr>
        <w:t>，</w:t>
      </w:r>
      <w:r w:rsidR="00263DC4" w:rsidRPr="00511770">
        <w:rPr>
          <w:rFonts w:ascii="方正仿宋简体" w:eastAsia="方正仿宋简体"/>
          <w:sz w:val="32"/>
          <w:szCs w:val="32"/>
        </w:rPr>
        <w:t>实施专项管理，防止</w:t>
      </w:r>
      <w:r w:rsidR="00263DC4" w:rsidRPr="00511770">
        <w:rPr>
          <w:rFonts w:ascii="方正仿宋简体" w:eastAsia="方正仿宋简体"/>
          <w:sz w:val="32"/>
          <w:szCs w:val="32"/>
        </w:rPr>
        <w:t>“</w:t>
      </w:r>
      <w:r w:rsidR="00263DC4" w:rsidRPr="00511770">
        <w:rPr>
          <w:rFonts w:ascii="方正仿宋简体" w:eastAsia="方正仿宋简体"/>
          <w:sz w:val="32"/>
          <w:szCs w:val="32"/>
        </w:rPr>
        <w:t>滴撒漏</w:t>
      </w:r>
      <w:r w:rsidR="00263DC4" w:rsidRPr="00511770">
        <w:rPr>
          <w:rFonts w:ascii="方正仿宋简体" w:eastAsia="方正仿宋简体"/>
          <w:sz w:val="32"/>
          <w:szCs w:val="32"/>
        </w:rPr>
        <w:t>”</w:t>
      </w:r>
      <w:r w:rsidR="00263DC4" w:rsidRPr="00511770">
        <w:rPr>
          <w:rFonts w:ascii="方正仿宋简体" w:eastAsia="方正仿宋简体" w:hint="eastAsia"/>
          <w:sz w:val="32"/>
          <w:szCs w:val="32"/>
        </w:rPr>
        <w:t>。有涉及</w:t>
      </w:r>
      <w:r w:rsidR="006B6F51" w:rsidRPr="00511770">
        <w:rPr>
          <w:rFonts w:ascii="方正仿宋简体" w:eastAsia="方正仿宋简体"/>
          <w:sz w:val="32"/>
          <w:szCs w:val="32"/>
        </w:rPr>
        <w:t>渣土运输</w:t>
      </w:r>
      <w:r w:rsidR="00E1494B">
        <w:rPr>
          <w:rFonts w:ascii="方正仿宋简体" w:eastAsia="方正仿宋简体" w:hint="eastAsia"/>
          <w:sz w:val="32"/>
          <w:szCs w:val="32"/>
        </w:rPr>
        <w:t>项目出入口基本有安装进出车辆</w:t>
      </w:r>
      <w:r w:rsidR="00263DC4" w:rsidRPr="00511770">
        <w:rPr>
          <w:rFonts w:ascii="方正仿宋简体" w:eastAsia="方正仿宋简体" w:hint="eastAsia"/>
          <w:sz w:val="32"/>
          <w:szCs w:val="32"/>
        </w:rPr>
        <w:t>抓拍系统</w:t>
      </w:r>
      <w:r w:rsidR="00871BB8" w:rsidRPr="00511770">
        <w:rPr>
          <w:rFonts w:ascii="方正仿宋简体" w:eastAsia="方正仿宋简体" w:hint="eastAsia"/>
          <w:sz w:val="32"/>
          <w:szCs w:val="32"/>
        </w:rPr>
        <w:t>，</w:t>
      </w:r>
      <w:r w:rsidR="00871BB8">
        <w:rPr>
          <w:rFonts w:ascii="方正仿宋简体" w:eastAsia="方正仿宋简体" w:hint="eastAsia"/>
          <w:sz w:val="32"/>
          <w:szCs w:val="32"/>
        </w:rPr>
        <w:t>有</w:t>
      </w:r>
      <w:r w:rsidR="00071B56">
        <w:rPr>
          <w:rFonts w:ascii="方正仿宋简体" w:eastAsia="方正仿宋简体" w:hint="eastAsia"/>
          <w:sz w:val="32"/>
          <w:szCs w:val="32"/>
        </w:rPr>
        <w:t>26</w:t>
      </w:r>
      <w:r w:rsidR="00871BB8" w:rsidRPr="00511770">
        <w:rPr>
          <w:rFonts w:ascii="方正仿宋简体" w:eastAsia="方正仿宋简体" w:hint="eastAsia"/>
          <w:sz w:val="32"/>
          <w:szCs w:val="32"/>
        </w:rPr>
        <w:t>个项目安装进出车辆抓拍系统</w:t>
      </w:r>
      <w:r w:rsidR="00871BB8">
        <w:rPr>
          <w:rFonts w:ascii="方正仿宋简体" w:eastAsia="方正仿宋简体" w:hint="eastAsia"/>
          <w:sz w:val="32"/>
          <w:szCs w:val="32"/>
        </w:rPr>
        <w:t>。</w:t>
      </w:r>
    </w:p>
    <w:p w:rsidR="00511770" w:rsidRDefault="001F32AB" w:rsidP="00511770">
      <w:pPr>
        <w:spacing w:line="560" w:lineRule="exact"/>
        <w:ind w:firstLineChars="200" w:firstLine="640"/>
        <w:rPr>
          <w:rFonts w:ascii="方正仿宋简体" w:eastAsia="方正仿宋简体"/>
          <w:sz w:val="32"/>
          <w:szCs w:val="32"/>
        </w:rPr>
      </w:pPr>
      <w:r w:rsidRPr="006F361E">
        <w:rPr>
          <w:rFonts w:ascii="楷体" w:eastAsia="楷体" w:hAnsi="楷体" w:hint="eastAsia"/>
          <w:sz w:val="32"/>
          <w:szCs w:val="32"/>
        </w:rPr>
        <w:t>（3）</w:t>
      </w:r>
      <w:proofErr w:type="gramStart"/>
      <w:r w:rsidR="006F361E" w:rsidRPr="006F361E">
        <w:rPr>
          <w:rFonts w:ascii="楷体" w:eastAsia="楷体" w:hAnsi="楷体" w:hint="eastAsia"/>
          <w:sz w:val="32"/>
          <w:szCs w:val="32"/>
        </w:rPr>
        <w:t>降尘抑尘</w:t>
      </w:r>
      <w:r w:rsidRPr="006F361E">
        <w:rPr>
          <w:rFonts w:ascii="楷体" w:eastAsia="楷体" w:hAnsi="楷体" w:hint="eastAsia"/>
          <w:sz w:val="32"/>
          <w:szCs w:val="32"/>
        </w:rPr>
        <w:t>方面</w:t>
      </w:r>
      <w:proofErr w:type="gramEnd"/>
      <w:r w:rsidRPr="006F361E">
        <w:rPr>
          <w:rFonts w:ascii="楷体" w:eastAsia="楷体" w:hAnsi="楷体" w:hint="eastAsia"/>
          <w:sz w:val="32"/>
          <w:szCs w:val="32"/>
        </w:rPr>
        <w:t>。</w:t>
      </w:r>
      <w:r w:rsidR="006B6F51" w:rsidRPr="00511770">
        <w:rPr>
          <w:rFonts w:ascii="方正仿宋简体" w:eastAsia="方正仿宋简体" w:hint="eastAsia"/>
          <w:sz w:val="32"/>
          <w:szCs w:val="32"/>
        </w:rPr>
        <w:t>设置扬尘治理公示牌，</w:t>
      </w:r>
      <w:r w:rsidR="006B6F51" w:rsidRPr="00511770">
        <w:rPr>
          <w:rFonts w:ascii="方正仿宋简体" w:eastAsia="方正仿宋简体"/>
          <w:sz w:val="32"/>
          <w:szCs w:val="32"/>
        </w:rPr>
        <w:t>脚手架外侧设置密目式安全网封闭，围墙及外</w:t>
      </w:r>
      <w:r w:rsidR="006B6F51" w:rsidRPr="00511770">
        <w:rPr>
          <w:rFonts w:ascii="方正仿宋简体" w:eastAsia="方正仿宋简体" w:hint="eastAsia"/>
          <w:sz w:val="32"/>
          <w:szCs w:val="32"/>
        </w:rPr>
        <w:t>脚手</w:t>
      </w:r>
      <w:r w:rsidR="006B6F51" w:rsidRPr="00511770">
        <w:rPr>
          <w:rFonts w:ascii="方正仿宋简体" w:eastAsia="方正仿宋简体"/>
          <w:sz w:val="32"/>
          <w:szCs w:val="32"/>
        </w:rPr>
        <w:t>架设置喷淋装置并定期开启喷淋降尘</w:t>
      </w:r>
      <w:r w:rsidR="006B6F51" w:rsidRPr="00511770">
        <w:rPr>
          <w:rFonts w:ascii="方正仿宋简体" w:eastAsia="方正仿宋简体" w:hint="eastAsia"/>
          <w:sz w:val="32"/>
          <w:szCs w:val="32"/>
        </w:rPr>
        <w:t>，占地超</w:t>
      </w:r>
      <w:smartTag w:uri="urn:schemas-microsoft-com:office:smarttags" w:element="chmetcnv">
        <w:smartTagPr>
          <w:attr w:name="TCSC" w:val="0"/>
          <w:attr w:name="NumberType" w:val="1"/>
          <w:attr w:name="Negative" w:val="False"/>
          <w:attr w:name="HasSpace" w:val="False"/>
          <w:attr w:name="SourceValue" w:val="5000"/>
          <w:attr w:name="UnitName" w:val="平方米"/>
        </w:smartTagPr>
        <w:r w:rsidR="006B6F51" w:rsidRPr="00511770">
          <w:rPr>
            <w:rFonts w:ascii="方正仿宋简体" w:eastAsia="方正仿宋简体" w:hint="eastAsia"/>
            <w:sz w:val="32"/>
            <w:szCs w:val="32"/>
          </w:rPr>
          <w:t>5000平方米</w:t>
        </w:r>
      </w:smartTag>
      <w:r w:rsidR="006B6F51" w:rsidRPr="00511770">
        <w:rPr>
          <w:rFonts w:ascii="方正仿宋简体" w:eastAsia="方正仿宋简体" w:hint="eastAsia"/>
          <w:sz w:val="32"/>
          <w:szCs w:val="32"/>
        </w:rPr>
        <w:t>的项目配备1台以上的喷雾水炮</w:t>
      </w:r>
      <w:r w:rsidR="00511770">
        <w:rPr>
          <w:rFonts w:ascii="方正仿宋简体" w:eastAsia="方正仿宋简体" w:hint="eastAsia"/>
          <w:sz w:val="32"/>
          <w:szCs w:val="32"/>
        </w:rPr>
        <w:t>。</w:t>
      </w:r>
    </w:p>
    <w:p w:rsidR="001F32AB" w:rsidRDefault="001F32AB" w:rsidP="00511770">
      <w:pPr>
        <w:spacing w:line="560" w:lineRule="exact"/>
        <w:ind w:firstLineChars="200" w:firstLine="640"/>
        <w:rPr>
          <w:rFonts w:ascii="方正仿宋简体" w:eastAsia="方正仿宋简体"/>
          <w:sz w:val="32"/>
          <w:szCs w:val="32"/>
        </w:rPr>
      </w:pPr>
      <w:r w:rsidRPr="006F361E">
        <w:rPr>
          <w:rFonts w:ascii="楷体" w:eastAsia="楷体" w:hAnsi="楷体" w:hint="eastAsia"/>
          <w:sz w:val="32"/>
          <w:szCs w:val="32"/>
        </w:rPr>
        <w:t>（4）环境侦测方面。</w:t>
      </w:r>
      <w:r w:rsidR="00071B56">
        <w:rPr>
          <w:rFonts w:ascii="方正仿宋简体" w:eastAsia="方正仿宋简体" w:hint="eastAsia"/>
          <w:sz w:val="32"/>
          <w:szCs w:val="32"/>
        </w:rPr>
        <w:t>30</w:t>
      </w:r>
      <w:r w:rsidR="00871BB8" w:rsidRPr="00871BB8">
        <w:rPr>
          <w:rFonts w:ascii="方正仿宋简体" w:eastAsia="方正仿宋简体" w:hint="eastAsia"/>
          <w:sz w:val="32"/>
          <w:szCs w:val="32"/>
        </w:rPr>
        <w:t>个项目</w:t>
      </w:r>
      <w:r w:rsidR="00511770">
        <w:rPr>
          <w:rFonts w:ascii="方正仿宋简体" w:eastAsia="方正仿宋简体" w:hint="eastAsia"/>
          <w:sz w:val="32"/>
          <w:szCs w:val="32"/>
        </w:rPr>
        <w:t>共</w:t>
      </w:r>
      <w:r w:rsidR="006B6F51" w:rsidRPr="00511770">
        <w:rPr>
          <w:rFonts w:ascii="方正仿宋简体" w:eastAsia="方正仿宋简体" w:hint="eastAsia"/>
          <w:sz w:val="32"/>
          <w:szCs w:val="32"/>
        </w:rPr>
        <w:t>安装环境侦测设备</w:t>
      </w:r>
      <w:r w:rsidR="00071B56">
        <w:rPr>
          <w:rFonts w:ascii="方正仿宋简体" w:eastAsia="方正仿宋简体" w:hint="eastAsia"/>
          <w:sz w:val="32"/>
          <w:szCs w:val="32"/>
        </w:rPr>
        <w:t>46</w:t>
      </w:r>
      <w:r w:rsidR="00245D17" w:rsidRPr="00511770">
        <w:rPr>
          <w:rFonts w:ascii="方正仿宋简体" w:eastAsia="方正仿宋简体" w:hint="eastAsia"/>
          <w:sz w:val="32"/>
          <w:szCs w:val="32"/>
        </w:rPr>
        <w:t>台</w:t>
      </w:r>
      <w:r w:rsidR="006B6F51" w:rsidRPr="00511770">
        <w:rPr>
          <w:rFonts w:ascii="方正仿宋简体" w:eastAsia="方正仿宋简体" w:hint="eastAsia"/>
          <w:sz w:val="32"/>
          <w:szCs w:val="32"/>
        </w:rPr>
        <w:t>。</w:t>
      </w:r>
    </w:p>
    <w:p w:rsidR="006B6F51" w:rsidRPr="00511770" w:rsidRDefault="001F32AB" w:rsidP="001F32AB">
      <w:pPr>
        <w:spacing w:line="560" w:lineRule="exact"/>
        <w:ind w:firstLineChars="200" w:firstLine="640"/>
        <w:rPr>
          <w:rFonts w:ascii="方正仿宋简体" w:eastAsia="方正仿宋简体"/>
          <w:sz w:val="32"/>
          <w:szCs w:val="32"/>
        </w:rPr>
      </w:pPr>
      <w:r w:rsidRPr="006F361E">
        <w:rPr>
          <w:rFonts w:ascii="楷体" w:eastAsia="楷体" w:hAnsi="楷体" w:hint="eastAsia"/>
          <w:sz w:val="32"/>
          <w:szCs w:val="32"/>
        </w:rPr>
        <w:t>（5）其他方面。</w:t>
      </w:r>
      <w:r w:rsidR="006B6F51" w:rsidRPr="00511770">
        <w:rPr>
          <w:rFonts w:ascii="方正仿宋简体" w:eastAsia="方正仿宋简体" w:hint="eastAsia"/>
          <w:sz w:val="32"/>
          <w:szCs w:val="32"/>
        </w:rPr>
        <w:t>楼层临时施工消防设施能按进度设置</w:t>
      </w:r>
      <w:r>
        <w:rPr>
          <w:rFonts w:ascii="方正仿宋简体" w:eastAsia="方正仿宋简体" w:hint="eastAsia"/>
          <w:sz w:val="32"/>
          <w:szCs w:val="32"/>
        </w:rPr>
        <w:t>；</w:t>
      </w:r>
      <w:r w:rsidR="00636A6B" w:rsidRPr="00511770">
        <w:rPr>
          <w:rFonts w:ascii="方正仿宋简体" w:eastAsia="方正仿宋简体" w:hint="eastAsia"/>
          <w:sz w:val="32"/>
          <w:szCs w:val="32"/>
        </w:rPr>
        <w:t>脚手架</w:t>
      </w:r>
      <w:r w:rsidR="00204623" w:rsidRPr="00511770">
        <w:rPr>
          <w:rFonts w:ascii="方正仿宋简体" w:eastAsia="方正仿宋简体" w:hint="eastAsia"/>
          <w:sz w:val="32"/>
          <w:szCs w:val="32"/>
        </w:rPr>
        <w:t>钢管壁厚合格率有较明显的提升。</w:t>
      </w:r>
    </w:p>
    <w:p w:rsidR="00DC6C9D" w:rsidRDefault="00511770" w:rsidP="00511770">
      <w:pPr>
        <w:spacing w:line="560" w:lineRule="exact"/>
        <w:ind w:firstLineChars="200" w:firstLine="640"/>
        <w:rPr>
          <w:rFonts w:ascii="黑体" w:eastAsia="黑体" w:hAnsi="黑体"/>
          <w:sz w:val="32"/>
          <w:szCs w:val="32"/>
        </w:rPr>
      </w:pPr>
      <w:r w:rsidRPr="00511770">
        <w:rPr>
          <w:rFonts w:ascii="黑体" w:eastAsia="黑体" w:hAnsi="黑体" w:hint="eastAsia"/>
          <w:sz w:val="32"/>
          <w:szCs w:val="32"/>
        </w:rPr>
        <w:t>三、</w:t>
      </w:r>
      <w:r w:rsidR="00E354BD" w:rsidRPr="00511770">
        <w:rPr>
          <w:rFonts w:ascii="黑体" w:eastAsia="黑体" w:hAnsi="黑体" w:hint="eastAsia"/>
          <w:sz w:val="32"/>
          <w:szCs w:val="32"/>
        </w:rPr>
        <w:t xml:space="preserve">主要问题   </w:t>
      </w:r>
    </w:p>
    <w:p w:rsidR="006F361E" w:rsidRDefault="006F361E" w:rsidP="00511770">
      <w:pPr>
        <w:spacing w:line="560" w:lineRule="exact"/>
        <w:ind w:firstLineChars="200" w:firstLine="640"/>
        <w:rPr>
          <w:rFonts w:ascii="方正仿宋简体" w:eastAsia="方正仿宋简体"/>
          <w:sz w:val="32"/>
          <w:szCs w:val="32"/>
        </w:rPr>
      </w:pPr>
      <w:r w:rsidRPr="00877548">
        <w:rPr>
          <w:rFonts w:ascii="楷体" w:eastAsia="楷体" w:hAnsi="楷体" w:hint="eastAsia"/>
          <w:sz w:val="32"/>
          <w:szCs w:val="32"/>
        </w:rPr>
        <w:t>（1）</w:t>
      </w:r>
      <w:r w:rsidR="00877548" w:rsidRPr="00877548">
        <w:rPr>
          <w:rFonts w:ascii="楷体" w:eastAsia="楷体" w:hAnsi="楷体" w:hint="eastAsia"/>
          <w:sz w:val="32"/>
          <w:szCs w:val="32"/>
        </w:rPr>
        <w:t>施工扬尘</w:t>
      </w:r>
      <w:r w:rsidRPr="00877548">
        <w:rPr>
          <w:rFonts w:ascii="楷体" w:eastAsia="楷体" w:hAnsi="楷体" w:hint="eastAsia"/>
          <w:sz w:val="32"/>
          <w:szCs w:val="32"/>
        </w:rPr>
        <w:t>方面。</w:t>
      </w:r>
      <w:r w:rsidR="006B6F51" w:rsidRPr="00511770">
        <w:rPr>
          <w:rFonts w:ascii="方正仿宋简体" w:eastAsia="方正仿宋简体" w:hint="eastAsia"/>
          <w:sz w:val="32"/>
          <w:szCs w:val="32"/>
        </w:rPr>
        <w:t>部分项目现场裸露土方无覆盖到位、无洒水降尘；</w:t>
      </w:r>
      <w:r w:rsidR="00871BB8">
        <w:rPr>
          <w:rFonts w:ascii="方正仿宋简体" w:eastAsia="方正仿宋简体" w:hint="eastAsia"/>
          <w:sz w:val="32"/>
          <w:szCs w:val="32"/>
        </w:rPr>
        <w:t>个别</w:t>
      </w:r>
      <w:r w:rsidR="006B6F51" w:rsidRPr="00511770">
        <w:rPr>
          <w:rFonts w:ascii="方正仿宋简体" w:eastAsia="方正仿宋简体" w:hint="eastAsia"/>
          <w:sz w:val="32"/>
          <w:szCs w:val="32"/>
        </w:rPr>
        <w:t>道路</w:t>
      </w:r>
      <w:proofErr w:type="gramStart"/>
      <w:r w:rsidR="006B6F51" w:rsidRPr="00511770">
        <w:rPr>
          <w:rFonts w:ascii="方正仿宋简体" w:eastAsia="方正仿宋简体" w:hint="eastAsia"/>
          <w:sz w:val="32"/>
          <w:szCs w:val="32"/>
        </w:rPr>
        <w:t>无保持</w:t>
      </w:r>
      <w:proofErr w:type="gramEnd"/>
      <w:r w:rsidR="006B6F51" w:rsidRPr="00511770">
        <w:rPr>
          <w:rFonts w:ascii="方正仿宋简体" w:eastAsia="方正仿宋简体" w:hint="eastAsia"/>
          <w:sz w:val="32"/>
          <w:szCs w:val="32"/>
        </w:rPr>
        <w:t>清洁，出入口有滴洒漏现象；喷雾水炮未按时开启</w:t>
      </w:r>
      <w:r w:rsidR="00871BB8">
        <w:rPr>
          <w:rFonts w:ascii="方正仿宋简体" w:eastAsia="方正仿宋简体" w:hint="eastAsia"/>
          <w:sz w:val="32"/>
          <w:szCs w:val="32"/>
        </w:rPr>
        <w:t>，</w:t>
      </w:r>
      <w:r w:rsidR="00871BB8" w:rsidRPr="00871BB8">
        <w:rPr>
          <w:rFonts w:ascii="方正仿宋简体" w:eastAsia="方正仿宋简体" w:hint="eastAsia"/>
          <w:sz w:val="32"/>
          <w:szCs w:val="32"/>
        </w:rPr>
        <w:t>部分项目环境监测仅设置一台</w:t>
      </w:r>
      <w:r>
        <w:rPr>
          <w:rFonts w:ascii="方正仿宋简体" w:eastAsia="方正仿宋简体" w:hint="eastAsia"/>
          <w:sz w:val="32"/>
          <w:szCs w:val="32"/>
        </w:rPr>
        <w:t>。</w:t>
      </w:r>
    </w:p>
    <w:p w:rsidR="00877548" w:rsidRDefault="00877548" w:rsidP="00511770">
      <w:pPr>
        <w:spacing w:line="560" w:lineRule="exact"/>
        <w:ind w:firstLineChars="200" w:firstLine="640"/>
        <w:rPr>
          <w:rFonts w:ascii="方正仿宋简体" w:eastAsia="方正仿宋简体"/>
          <w:sz w:val="32"/>
          <w:szCs w:val="32"/>
        </w:rPr>
      </w:pPr>
      <w:r w:rsidRPr="00877548">
        <w:rPr>
          <w:rFonts w:ascii="楷体" w:eastAsia="楷体" w:hAnsi="楷体" w:hint="eastAsia"/>
          <w:sz w:val="32"/>
          <w:szCs w:val="32"/>
        </w:rPr>
        <w:t>（</w:t>
      </w:r>
      <w:r w:rsidR="00E544AE">
        <w:rPr>
          <w:rFonts w:ascii="楷体" w:eastAsia="楷体" w:hAnsi="楷体" w:hint="eastAsia"/>
          <w:sz w:val="32"/>
          <w:szCs w:val="32"/>
        </w:rPr>
        <w:t>2</w:t>
      </w:r>
      <w:r w:rsidRPr="00877548">
        <w:rPr>
          <w:rFonts w:ascii="楷体" w:eastAsia="楷体" w:hAnsi="楷体" w:hint="eastAsia"/>
          <w:sz w:val="32"/>
          <w:szCs w:val="32"/>
        </w:rPr>
        <w:t>）</w:t>
      </w:r>
      <w:r w:rsidR="00D75AE2">
        <w:rPr>
          <w:rFonts w:ascii="楷体" w:eastAsia="楷体" w:hAnsi="楷体" w:hint="eastAsia"/>
          <w:sz w:val="32"/>
          <w:szCs w:val="32"/>
        </w:rPr>
        <w:t>安全警示</w:t>
      </w:r>
      <w:r w:rsidRPr="00877548">
        <w:rPr>
          <w:rFonts w:ascii="楷体" w:eastAsia="楷体" w:hAnsi="楷体" w:hint="eastAsia"/>
          <w:sz w:val="32"/>
          <w:szCs w:val="32"/>
        </w:rPr>
        <w:t>方面。</w:t>
      </w:r>
      <w:r w:rsidRPr="00511770">
        <w:rPr>
          <w:rFonts w:ascii="方正仿宋简体" w:eastAsia="方正仿宋简体" w:hint="eastAsia"/>
          <w:sz w:val="32"/>
          <w:szCs w:val="32"/>
        </w:rPr>
        <w:t>个别项目</w:t>
      </w:r>
      <w:r w:rsidR="00E544AE">
        <w:rPr>
          <w:rFonts w:ascii="方正仿宋简体" w:eastAsia="方正仿宋简体" w:hint="eastAsia"/>
          <w:sz w:val="32"/>
          <w:szCs w:val="32"/>
        </w:rPr>
        <w:t>部分危险区域未设置安全警示标志</w:t>
      </w:r>
      <w:r>
        <w:rPr>
          <w:rFonts w:ascii="方正仿宋简体" w:eastAsia="方正仿宋简体" w:hint="eastAsia"/>
          <w:sz w:val="32"/>
          <w:szCs w:val="32"/>
        </w:rPr>
        <w:t>。</w:t>
      </w:r>
    </w:p>
    <w:p w:rsidR="00877548" w:rsidRDefault="00877548" w:rsidP="00511770">
      <w:pPr>
        <w:spacing w:line="560" w:lineRule="exact"/>
        <w:ind w:firstLineChars="200" w:firstLine="640"/>
        <w:rPr>
          <w:rFonts w:ascii="方正仿宋简体" w:eastAsia="方正仿宋简体"/>
          <w:sz w:val="32"/>
          <w:szCs w:val="32"/>
        </w:rPr>
      </w:pPr>
      <w:r w:rsidRPr="00877548">
        <w:rPr>
          <w:rFonts w:ascii="楷体" w:eastAsia="楷体" w:hAnsi="楷体" w:hint="eastAsia"/>
          <w:sz w:val="32"/>
          <w:szCs w:val="32"/>
        </w:rPr>
        <w:t>（</w:t>
      </w:r>
      <w:r w:rsidR="00E544AE">
        <w:rPr>
          <w:rFonts w:ascii="楷体" w:eastAsia="楷体" w:hAnsi="楷体" w:hint="eastAsia"/>
          <w:sz w:val="32"/>
          <w:szCs w:val="32"/>
        </w:rPr>
        <w:t>3</w:t>
      </w:r>
      <w:r w:rsidRPr="00877548">
        <w:rPr>
          <w:rFonts w:ascii="楷体" w:eastAsia="楷体" w:hAnsi="楷体" w:hint="eastAsia"/>
          <w:sz w:val="32"/>
          <w:szCs w:val="32"/>
        </w:rPr>
        <w:t>）临边防护方面。</w:t>
      </w:r>
      <w:r w:rsidRPr="00877548">
        <w:rPr>
          <w:rFonts w:ascii="方正仿宋简体" w:eastAsia="方正仿宋简体" w:hint="eastAsia"/>
          <w:sz w:val="32"/>
          <w:szCs w:val="32"/>
        </w:rPr>
        <w:t>个别项目</w:t>
      </w:r>
      <w:r w:rsidR="006B6F51" w:rsidRPr="00511770">
        <w:rPr>
          <w:rFonts w:ascii="方正仿宋简体" w:eastAsia="方正仿宋简体" w:hint="eastAsia"/>
          <w:sz w:val="32"/>
          <w:szCs w:val="32"/>
        </w:rPr>
        <w:t>楼层预留洞口及临边防护</w:t>
      </w:r>
      <w:r w:rsidR="00E544AE">
        <w:rPr>
          <w:rFonts w:ascii="方正仿宋简体" w:eastAsia="方正仿宋简体" w:hint="eastAsia"/>
          <w:sz w:val="32"/>
          <w:szCs w:val="32"/>
        </w:rPr>
        <w:t>未采用</w:t>
      </w:r>
      <w:r w:rsidR="00D75AE2" w:rsidRPr="00E544AE">
        <w:rPr>
          <w:rFonts w:ascii="方正仿宋简体" w:eastAsia="方正仿宋简体" w:hint="eastAsia"/>
          <w:sz w:val="32"/>
          <w:szCs w:val="32"/>
        </w:rPr>
        <w:t>定型化</w:t>
      </w:r>
      <w:r w:rsidR="00E544AE">
        <w:rPr>
          <w:rFonts w:ascii="方正仿宋简体" w:eastAsia="方正仿宋简体" w:hint="eastAsia"/>
          <w:sz w:val="32"/>
          <w:szCs w:val="32"/>
        </w:rPr>
        <w:t>防护措施</w:t>
      </w:r>
      <w:r>
        <w:rPr>
          <w:rFonts w:ascii="方正仿宋简体" w:eastAsia="方正仿宋简体" w:hint="eastAsia"/>
          <w:sz w:val="32"/>
          <w:szCs w:val="32"/>
        </w:rPr>
        <w:t>。</w:t>
      </w:r>
    </w:p>
    <w:p w:rsidR="006B6F51" w:rsidRPr="00511770" w:rsidRDefault="00E544AE" w:rsidP="00EE5632">
      <w:pPr>
        <w:spacing w:line="560" w:lineRule="exact"/>
        <w:ind w:firstLineChars="200" w:firstLine="640"/>
        <w:rPr>
          <w:rFonts w:ascii="方正仿宋简体" w:eastAsia="方正仿宋简体"/>
          <w:sz w:val="32"/>
          <w:szCs w:val="32"/>
        </w:rPr>
      </w:pPr>
      <w:r w:rsidRPr="00877548">
        <w:rPr>
          <w:rFonts w:ascii="楷体" w:eastAsia="楷体" w:hAnsi="楷体" w:hint="eastAsia"/>
          <w:sz w:val="32"/>
          <w:szCs w:val="32"/>
        </w:rPr>
        <w:t>（</w:t>
      </w:r>
      <w:r>
        <w:rPr>
          <w:rFonts w:ascii="楷体" w:eastAsia="楷体" w:hAnsi="楷体" w:hint="eastAsia"/>
          <w:sz w:val="32"/>
          <w:szCs w:val="32"/>
        </w:rPr>
        <w:t>4</w:t>
      </w:r>
      <w:r w:rsidRPr="00877548">
        <w:rPr>
          <w:rFonts w:ascii="楷体" w:eastAsia="楷体" w:hAnsi="楷体" w:hint="eastAsia"/>
          <w:sz w:val="32"/>
          <w:szCs w:val="32"/>
        </w:rPr>
        <w:t>）</w:t>
      </w:r>
      <w:r>
        <w:rPr>
          <w:rFonts w:ascii="楷体" w:eastAsia="楷体" w:hAnsi="楷体" w:hint="eastAsia"/>
          <w:sz w:val="32"/>
          <w:szCs w:val="32"/>
        </w:rPr>
        <w:t>材料堆放方面。</w:t>
      </w:r>
      <w:r w:rsidRPr="00E544AE">
        <w:rPr>
          <w:rFonts w:ascii="方正仿宋简体" w:eastAsia="方正仿宋简体" w:hint="eastAsia"/>
          <w:sz w:val="32"/>
          <w:szCs w:val="32"/>
        </w:rPr>
        <w:t>部分</w:t>
      </w:r>
      <w:r w:rsidRPr="00511770">
        <w:rPr>
          <w:rFonts w:ascii="方正仿宋简体" w:eastAsia="方正仿宋简体" w:hint="eastAsia"/>
          <w:sz w:val="32"/>
          <w:szCs w:val="32"/>
        </w:rPr>
        <w:t>材料</w:t>
      </w:r>
      <w:r>
        <w:rPr>
          <w:rFonts w:ascii="方正仿宋简体" w:eastAsia="方正仿宋简体" w:hint="eastAsia"/>
          <w:sz w:val="32"/>
          <w:szCs w:val="32"/>
        </w:rPr>
        <w:t>未</w:t>
      </w:r>
      <w:r w:rsidRPr="00511770">
        <w:rPr>
          <w:rFonts w:ascii="方正仿宋简体" w:eastAsia="方正仿宋简体" w:hint="eastAsia"/>
          <w:sz w:val="32"/>
          <w:szCs w:val="32"/>
        </w:rPr>
        <w:t>分区堆放整齐，标识牌不齐，建筑废料未及时清理；</w:t>
      </w:r>
    </w:p>
    <w:p w:rsidR="00C50549" w:rsidRPr="006F361E" w:rsidRDefault="006F361E" w:rsidP="00511770">
      <w:pPr>
        <w:spacing w:line="560" w:lineRule="exact"/>
        <w:ind w:firstLineChars="200" w:firstLine="640"/>
        <w:rPr>
          <w:rFonts w:ascii="黑体" w:eastAsia="黑体" w:hAnsi="黑体"/>
          <w:sz w:val="32"/>
          <w:szCs w:val="32"/>
        </w:rPr>
      </w:pPr>
      <w:r w:rsidRPr="006F361E">
        <w:rPr>
          <w:rFonts w:ascii="黑体" w:eastAsia="黑体" w:hAnsi="黑体" w:hint="eastAsia"/>
          <w:sz w:val="32"/>
          <w:szCs w:val="32"/>
        </w:rPr>
        <w:t>四</w:t>
      </w:r>
      <w:r w:rsidR="006D7CFB" w:rsidRPr="006F361E">
        <w:rPr>
          <w:rFonts w:ascii="黑体" w:eastAsia="黑体" w:hAnsi="黑体" w:hint="eastAsia"/>
          <w:sz w:val="32"/>
          <w:szCs w:val="32"/>
        </w:rPr>
        <w:t>、处理意见</w:t>
      </w:r>
    </w:p>
    <w:p w:rsidR="00617620" w:rsidRPr="00511770" w:rsidRDefault="006B6F51" w:rsidP="00511770">
      <w:pPr>
        <w:spacing w:line="560" w:lineRule="exact"/>
        <w:ind w:firstLineChars="200" w:firstLine="640"/>
        <w:rPr>
          <w:rFonts w:ascii="方正仿宋简体" w:eastAsia="方正仿宋简体"/>
          <w:sz w:val="32"/>
          <w:szCs w:val="32"/>
        </w:rPr>
      </w:pPr>
      <w:r w:rsidRPr="00511770">
        <w:rPr>
          <w:rFonts w:ascii="方正仿宋简体" w:eastAsia="方正仿宋简体" w:hint="eastAsia"/>
          <w:sz w:val="32"/>
          <w:szCs w:val="32"/>
        </w:rPr>
        <w:t>根据</w:t>
      </w:r>
      <w:r w:rsidR="00877548" w:rsidRPr="00BA1679">
        <w:rPr>
          <w:rFonts w:ascii="方正仿宋简体" w:eastAsia="方正仿宋简体" w:hint="eastAsia"/>
          <w:sz w:val="32"/>
          <w:szCs w:val="32"/>
        </w:rPr>
        <w:t>（南建</w:t>
      </w:r>
      <w:proofErr w:type="gramStart"/>
      <w:r w:rsidR="00877548" w:rsidRPr="00BA1679">
        <w:rPr>
          <w:rFonts w:ascii="方正仿宋简体" w:eastAsia="方正仿宋简体" w:hint="eastAsia"/>
          <w:sz w:val="32"/>
          <w:szCs w:val="32"/>
        </w:rPr>
        <w:t>建</w:t>
      </w:r>
      <w:proofErr w:type="gramEnd"/>
      <w:r w:rsidR="00877548" w:rsidRPr="00BA1679">
        <w:rPr>
          <w:rFonts w:ascii="方正仿宋简体" w:eastAsia="方正仿宋简体" w:hint="eastAsia"/>
          <w:sz w:val="32"/>
          <w:szCs w:val="32"/>
        </w:rPr>
        <w:t>〔2019〕22号）</w:t>
      </w:r>
      <w:r w:rsidRPr="00511770">
        <w:rPr>
          <w:rFonts w:ascii="方正仿宋简体" w:eastAsia="方正仿宋简体" w:hint="eastAsia"/>
          <w:sz w:val="32"/>
          <w:szCs w:val="32"/>
        </w:rPr>
        <w:t>文件规定，决定对文明施工标准化考评成绩在90分以上的</w:t>
      </w:r>
      <w:r w:rsidR="00071B56">
        <w:rPr>
          <w:rFonts w:ascii="方正仿宋简体" w:eastAsia="方正仿宋简体" w:hint="eastAsia"/>
          <w:sz w:val="32"/>
          <w:szCs w:val="32"/>
        </w:rPr>
        <w:t>2</w:t>
      </w:r>
      <w:r w:rsidRPr="00511770">
        <w:rPr>
          <w:rFonts w:ascii="方正仿宋简体" w:eastAsia="方正仿宋简体" w:hint="eastAsia"/>
          <w:sz w:val="32"/>
          <w:szCs w:val="32"/>
        </w:rPr>
        <w:t>个项目</w:t>
      </w:r>
      <w:r w:rsidR="00010E0E" w:rsidRPr="00511770">
        <w:rPr>
          <w:rFonts w:ascii="方正仿宋简体" w:eastAsia="方正仿宋简体" w:hint="eastAsia"/>
          <w:sz w:val="32"/>
          <w:szCs w:val="32"/>
        </w:rPr>
        <w:t>的</w:t>
      </w:r>
      <w:r w:rsidR="002B0DC3" w:rsidRPr="00511770">
        <w:rPr>
          <w:rFonts w:ascii="方正仿宋简体" w:eastAsia="方正仿宋简体" w:hint="eastAsia"/>
          <w:sz w:val="32"/>
          <w:szCs w:val="32"/>
        </w:rPr>
        <w:t>建设</w:t>
      </w:r>
      <w:r w:rsidRPr="00511770">
        <w:rPr>
          <w:rFonts w:ascii="方正仿宋简体" w:eastAsia="方正仿宋简体" w:hint="eastAsia"/>
          <w:sz w:val="32"/>
          <w:szCs w:val="32"/>
        </w:rPr>
        <w:t>、施工、监理单位和</w:t>
      </w:r>
      <w:r w:rsidRPr="00511770">
        <w:rPr>
          <w:rFonts w:ascii="方正仿宋简体" w:eastAsia="方正仿宋简体" w:hint="eastAsia"/>
          <w:sz w:val="32"/>
          <w:szCs w:val="32"/>
        </w:rPr>
        <w:lastRenderedPageBreak/>
        <w:t>项目经理、总监给予通报表扬</w:t>
      </w:r>
      <w:r w:rsidR="007712E0">
        <w:rPr>
          <w:rFonts w:ascii="方正仿宋简体" w:eastAsia="方正仿宋简体" w:hint="eastAsia"/>
          <w:sz w:val="32"/>
          <w:szCs w:val="32"/>
        </w:rPr>
        <w:t>（详见附件1）</w:t>
      </w:r>
      <w:r w:rsidR="00617620" w:rsidRPr="00511770">
        <w:rPr>
          <w:rFonts w:ascii="方正仿宋简体" w:eastAsia="方正仿宋简体" w:hint="eastAsia"/>
          <w:sz w:val="32"/>
          <w:szCs w:val="32"/>
        </w:rPr>
        <w:t>。</w:t>
      </w:r>
    </w:p>
    <w:p w:rsidR="00E97C5D" w:rsidRPr="00511770" w:rsidRDefault="00E97C5D" w:rsidP="00511770">
      <w:pPr>
        <w:spacing w:line="560" w:lineRule="exact"/>
        <w:ind w:firstLineChars="200" w:firstLine="640"/>
        <w:rPr>
          <w:rFonts w:ascii="方正仿宋简体" w:eastAsia="方正仿宋简体"/>
          <w:sz w:val="32"/>
          <w:szCs w:val="32"/>
        </w:rPr>
      </w:pPr>
    </w:p>
    <w:p w:rsidR="0071337F" w:rsidRPr="00FF70E3" w:rsidRDefault="00877548" w:rsidP="00FF70E3">
      <w:pPr>
        <w:spacing w:line="560" w:lineRule="exact"/>
        <w:ind w:firstLineChars="200" w:firstLine="640"/>
        <w:rPr>
          <w:rFonts w:ascii="方正仿宋简体" w:eastAsia="方正仿宋简体" w:hAnsi="_5b8b_4f53" w:hint="eastAsia"/>
          <w:color w:val="000000"/>
          <w:sz w:val="32"/>
          <w:szCs w:val="32"/>
          <w:shd w:val="clear" w:color="auto" w:fill="FFFFFF"/>
        </w:rPr>
      </w:pPr>
      <w:r w:rsidRPr="00830EA6">
        <w:rPr>
          <w:rFonts w:ascii="方正仿宋简体" w:eastAsia="方正仿宋简体" w:hAnsi="_5b8b_4f53" w:hint="eastAsia"/>
          <w:color w:val="000000"/>
          <w:sz w:val="32"/>
          <w:szCs w:val="32"/>
          <w:shd w:val="clear" w:color="auto" w:fill="FFFFFF"/>
        </w:rPr>
        <w:t>附件: 1、通报表扬项目</w:t>
      </w:r>
      <w:r w:rsidR="0071337F">
        <w:rPr>
          <w:rFonts w:ascii="方正仿宋简体" w:eastAsia="方正仿宋简体" w:hAnsi="_5b8b_4f53" w:hint="eastAsia"/>
          <w:color w:val="000000"/>
          <w:sz w:val="32"/>
          <w:szCs w:val="32"/>
          <w:shd w:val="clear" w:color="auto" w:fill="FFFFFF"/>
        </w:rPr>
        <w:t>表</w:t>
      </w:r>
    </w:p>
    <w:p w:rsidR="00C74113" w:rsidRPr="00C74113" w:rsidRDefault="00877548" w:rsidP="00C74113">
      <w:pPr>
        <w:spacing w:line="560" w:lineRule="exact"/>
        <w:ind w:firstLineChars="200" w:firstLine="640"/>
        <w:rPr>
          <w:rFonts w:ascii="方正仿宋简体" w:eastAsia="方正仿宋简体"/>
          <w:sz w:val="32"/>
          <w:szCs w:val="32"/>
        </w:rPr>
      </w:pPr>
      <w:r w:rsidRPr="00830EA6">
        <w:rPr>
          <w:rFonts w:ascii="方正仿宋简体" w:eastAsia="方正仿宋简体" w:hAnsi="_5b8b_4f53" w:hint="eastAsia"/>
          <w:color w:val="000000"/>
          <w:sz w:val="32"/>
          <w:szCs w:val="32"/>
          <w:shd w:val="clear" w:color="auto" w:fill="FFFFFF"/>
        </w:rPr>
        <w:t xml:space="preserve">   </w:t>
      </w:r>
      <w:r w:rsidRPr="00830EA6">
        <w:rPr>
          <w:rFonts w:ascii="方正仿宋简体" w:eastAsia="方正仿宋简体" w:hAnsi="_5b8b_4f53" w:hint="eastAsia"/>
          <w:color w:val="000000"/>
          <w:sz w:val="15"/>
          <w:szCs w:val="15"/>
          <w:shd w:val="clear" w:color="auto" w:fill="FFFFFF"/>
        </w:rPr>
        <w:t xml:space="preserve"> </w:t>
      </w:r>
      <w:r w:rsidRPr="00830EA6">
        <w:rPr>
          <w:rFonts w:ascii="方正仿宋简体" w:eastAsia="方正仿宋简体" w:hAnsi="_5b8b_4f53" w:hint="eastAsia"/>
          <w:color w:val="000000"/>
          <w:sz w:val="32"/>
          <w:szCs w:val="32"/>
          <w:shd w:val="clear" w:color="auto" w:fill="FFFFFF"/>
        </w:rPr>
        <w:t xml:space="preserve">  </w:t>
      </w:r>
      <w:r w:rsidR="00FF70E3">
        <w:rPr>
          <w:rFonts w:ascii="方正仿宋简体" w:eastAsia="方正仿宋简体" w:hAnsi="_5b8b_4f53" w:hint="eastAsia"/>
          <w:color w:val="000000"/>
          <w:sz w:val="32"/>
          <w:szCs w:val="32"/>
          <w:shd w:val="clear" w:color="auto" w:fill="FFFFFF"/>
        </w:rPr>
        <w:t>2</w:t>
      </w:r>
      <w:r w:rsidRPr="00830EA6">
        <w:rPr>
          <w:rFonts w:ascii="方正仿宋简体" w:eastAsia="方正仿宋简体" w:hAnsi="_5b8b_4f53" w:hint="eastAsia"/>
          <w:color w:val="000000"/>
          <w:sz w:val="32"/>
          <w:szCs w:val="32"/>
          <w:shd w:val="clear" w:color="auto" w:fill="FFFFFF"/>
        </w:rPr>
        <w:t>、</w:t>
      </w:r>
      <w:r w:rsidRPr="00877548">
        <w:rPr>
          <w:rFonts w:ascii="方正仿宋简体" w:eastAsia="方正仿宋简体" w:hint="eastAsia"/>
          <w:sz w:val="32"/>
          <w:szCs w:val="32"/>
        </w:rPr>
        <w:t>文明施工标化考核成绩排名表</w:t>
      </w:r>
    </w:p>
    <w:p w:rsidR="00010E0E" w:rsidRPr="00C74113" w:rsidRDefault="00C74113" w:rsidP="00511770">
      <w:pPr>
        <w:spacing w:line="560" w:lineRule="exact"/>
        <w:ind w:firstLineChars="200" w:firstLine="640"/>
        <w:rPr>
          <w:rFonts w:ascii="方正仿宋简体" w:eastAsia="方正仿宋简体"/>
          <w:sz w:val="32"/>
          <w:szCs w:val="32"/>
        </w:rPr>
      </w:pPr>
      <w:r>
        <w:rPr>
          <w:rFonts w:ascii="方正仿宋简体" w:eastAsia="方正仿宋简体" w:hAnsi="_5b8b_4f53" w:hint="eastAsia"/>
          <w:color w:val="000000"/>
          <w:sz w:val="32"/>
          <w:szCs w:val="32"/>
          <w:shd w:val="clear" w:color="auto" w:fill="FFFFFF"/>
        </w:rPr>
        <w:t xml:space="preserve">     </w:t>
      </w:r>
    </w:p>
    <w:p w:rsidR="00877548" w:rsidRDefault="00877548" w:rsidP="00511770">
      <w:pPr>
        <w:spacing w:line="560" w:lineRule="exact"/>
        <w:ind w:firstLineChars="200" w:firstLine="640"/>
        <w:rPr>
          <w:rFonts w:ascii="方正仿宋简体" w:eastAsia="方正仿宋简体"/>
          <w:sz w:val="32"/>
          <w:szCs w:val="32"/>
        </w:rPr>
      </w:pPr>
    </w:p>
    <w:p w:rsidR="00877548" w:rsidRPr="00F63A58" w:rsidRDefault="00877548" w:rsidP="00877548">
      <w:pPr>
        <w:spacing w:line="560" w:lineRule="exact"/>
        <w:ind w:rightChars="309" w:right="649"/>
        <w:jc w:val="right"/>
        <w:rPr>
          <w:rFonts w:ascii="方正仿宋简体" w:eastAsia="方正仿宋简体" w:hAnsi="仿宋"/>
          <w:sz w:val="32"/>
          <w:szCs w:val="32"/>
        </w:rPr>
      </w:pPr>
      <w:r w:rsidRPr="00F63A58">
        <w:rPr>
          <w:rFonts w:ascii="方正仿宋简体" w:eastAsia="方正仿宋简体" w:hAnsi="仿宋" w:hint="eastAsia"/>
          <w:sz w:val="32"/>
          <w:szCs w:val="32"/>
        </w:rPr>
        <w:t>南安市住房和城乡建设局</w:t>
      </w:r>
    </w:p>
    <w:p w:rsidR="00877548" w:rsidRDefault="00877548" w:rsidP="00877548">
      <w:pPr>
        <w:spacing w:line="560" w:lineRule="exact"/>
        <w:ind w:rightChars="579" w:right="1216"/>
        <w:jc w:val="right"/>
        <w:rPr>
          <w:rFonts w:ascii="方正仿宋简体" w:eastAsia="方正仿宋简体" w:hAnsi="仿宋"/>
          <w:sz w:val="32"/>
          <w:szCs w:val="32"/>
        </w:rPr>
      </w:pPr>
      <w:r w:rsidRPr="00F63A58">
        <w:rPr>
          <w:rFonts w:ascii="方正仿宋简体" w:eastAsia="方正仿宋简体" w:hAnsi="仿宋" w:hint="eastAsia"/>
          <w:sz w:val="32"/>
          <w:szCs w:val="32"/>
        </w:rPr>
        <w:t>20</w:t>
      </w:r>
      <w:r>
        <w:rPr>
          <w:rFonts w:ascii="方正仿宋简体" w:eastAsia="方正仿宋简体" w:hAnsi="仿宋" w:hint="eastAsia"/>
          <w:sz w:val="32"/>
          <w:szCs w:val="32"/>
        </w:rPr>
        <w:t>2</w:t>
      </w:r>
      <w:r w:rsidR="00BD6B6B">
        <w:rPr>
          <w:rFonts w:ascii="方正仿宋简体" w:eastAsia="方正仿宋简体" w:hAnsi="仿宋" w:hint="eastAsia"/>
          <w:sz w:val="32"/>
          <w:szCs w:val="32"/>
        </w:rPr>
        <w:t>1</w:t>
      </w:r>
      <w:r w:rsidRPr="00F63A58">
        <w:rPr>
          <w:rFonts w:ascii="方正仿宋简体" w:eastAsia="方正仿宋简体" w:hAnsi="仿宋" w:hint="eastAsia"/>
          <w:sz w:val="32"/>
          <w:szCs w:val="32"/>
        </w:rPr>
        <w:t>年</w:t>
      </w:r>
      <w:r w:rsidR="00BD6B6B">
        <w:rPr>
          <w:rFonts w:ascii="方正仿宋简体" w:eastAsia="方正仿宋简体" w:hAnsi="仿宋" w:hint="eastAsia"/>
          <w:sz w:val="32"/>
          <w:szCs w:val="32"/>
        </w:rPr>
        <w:t>4</w:t>
      </w:r>
      <w:r w:rsidRPr="00F63A58">
        <w:rPr>
          <w:rFonts w:ascii="方正仿宋简体" w:eastAsia="方正仿宋简体" w:hAnsi="仿宋" w:hint="eastAsia"/>
          <w:sz w:val="32"/>
          <w:szCs w:val="32"/>
        </w:rPr>
        <w:t>月</w:t>
      </w:r>
      <w:r w:rsidR="00EE5632">
        <w:rPr>
          <w:rFonts w:ascii="方正仿宋简体" w:eastAsia="方正仿宋简体" w:hAnsi="仿宋" w:hint="eastAsia"/>
          <w:sz w:val="32"/>
          <w:szCs w:val="32"/>
        </w:rPr>
        <w:t>**</w:t>
      </w:r>
      <w:r w:rsidRPr="00F63A58">
        <w:rPr>
          <w:rFonts w:ascii="方正仿宋简体" w:eastAsia="方正仿宋简体" w:hAnsi="仿宋" w:hint="eastAsia"/>
          <w:sz w:val="32"/>
          <w:szCs w:val="32"/>
        </w:rPr>
        <w:t>日</w:t>
      </w:r>
    </w:p>
    <w:p w:rsidR="00877548" w:rsidRDefault="00877548" w:rsidP="00877548">
      <w:pPr>
        <w:spacing w:line="560" w:lineRule="exact"/>
        <w:ind w:rightChars="606" w:right="1273"/>
        <w:jc w:val="left"/>
        <w:rPr>
          <w:rFonts w:ascii="方正仿宋简体" w:eastAsia="方正仿宋简体"/>
          <w:sz w:val="32"/>
          <w:szCs w:val="32"/>
        </w:rPr>
      </w:pPr>
      <w:r w:rsidRPr="00F63A58">
        <w:rPr>
          <w:rFonts w:ascii="方正仿宋简体" w:eastAsia="方正仿宋简体" w:hint="eastAsia"/>
          <w:sz w:val="32"/>
          <w:szCs w:val="32"/>
        </w:rPr>
        <w:t xml:space="preserve">  （此件主动公开）</w:t>
      </w:r>
    </w:p>
    <w:p w:rsidR="00877548" w:rsidRPr="00877548" w:rsidRDefault="00877548" w:rsidP="00511770">
      <w:pPr>
        <w:spacing w:line="560" w:lineRule="exact"/>
        <w:ind w:firstLineChars="200" w:firstLine="640"/>
        <w:rPr>
          <w:rFonts w:ascii="方正仿宋简体" w:eastAsia="方正仿宋简体"/>
          <w:sz w:val="32"/>
          <w:szCs w:val="32"/>
        </w:rPr>
      </w:pPr>
    </w:p>
    <w:p w:rsidR="00010E0E" w:rsidRDefault="00010E0E" w:rsidP="00877548">
      <w:pPr>
        <w:spacing w:line="560" w:lineRule="exact"/>
        <w:ind w:firstLineChars="200" w:firstLine="640"/>
        <w:rPr>
          <w:rFonts w:ascii="方正仿宋简体" w:eastAsia="方正仿宋简体"/>
          <w:sz w:val="32"/>
          <w:szCs w:val="32"/>
        </w:rPr>
      </w:pPr>
    </w:p>
    <w:p w:rsidR="00877548" w:rsidRDefault="00877548" w:rsidP="00877548">
      <w:pPr>
        <w:spacing w:line="560" w:lineRule="exact"/>
        <w:ind w:firstLineChars="200" w:firstLine="640"/>
        <w:rPr>
          <w:rFonts w:ascii="方正仿宋简体" w:eastAsia="方正仿宋简体"/>
          <w:sz w:val="32"/>
          <w:szCs w:val="32"/>
        </w:rPr>
      </w:pPr>
    </w:p>
    <w:p w:rsidR="00877548" w:rsidRDefault="00877548" w:rsidP="00877548">
      <w:pPr>
        <w:spacing w:line="560" w:lineRule="exact"/>
        <w:ind w:firstLineChars="200" w:firstLine="640"/>
        <w:rPr>
          <w:rFonts w:ascii="方正仿宋简体" w:eastAsia="方正仿宋简体"/>
          <w:sz w:val="32"/>
          <w:szCs w:val="32"/>
        </w:rPr>
      </w:pPr>
    </w:p>
    <w:p w:rsidR="00C43383" w:rsidRDefault="00C43383" w:rsidP="0096169F">
      <w:pPr>
        <w:spacing w:line="560" w:lineRule="exact"/>
        <w:rPr>
          <w:rFonts w:ascii="方正仿宋简体" w:eastAsia="方正仿宋简体"/>
          <w:sz w:val="32"/>
          <w:szCs w:val="32"/>
        </w:rPr>
      </w:pPr>
    </w:p>
    <w:p w:rsidR="00EE5632" w:rsidRDefault="00EE5632" w:rsidP="0096169F">
      <w:pPr>
        <w:spacing w:line="560" w:lineRule="exact"/>
        <w:rPr>
          <w:rFonts w:ascii="方正仿宋简体" w:eastAsia="方正仿宋简体"/>
          <w:sz w:val="32"/>
          <w:szCs w:val="32"/>
        </w:rPr>
      </w:pPr>
    </w:p>
    <w:p w:rsidR="00EE5632" w:rsidRDefault="00EE5632" w:rsidP="0096169F">
      <w:pPr>
        <w:spacing w:line="560" w:lineRule="exact"/>
        <w:rPr>
          <w:rFonts w:ascii="方正仿宋简体" w:eastAsia="方正仿宋简体"/>
          <w:sz w:val="32"/>
          <w:szCs w:val="32"/>
        </w:rPr>
      </w:pPr>
    </w:p>
    <w:p w:rsidR="00EE5632" w:rsidRDefault="00EE5632" w:rsidP="0096169F">
      <w:pPr>
        <w:spacing w:line="560" w:lineRule="exact"/>
        <w:rPr>
          <w:rFonts w:ascii="方正仿宋简体" w:eastAsia="方正仿宋简体"/>
          <w:sz w:val="32"/>
          <w:szCs w:val="32"/>
        </w:rPr>
      </w:pPr>
    </w:p>
    <w:p w:rsidR="00EE5632" w:rsidRDefault="00EE5632" w:rsidP="0096169F">
      <w:pPr>
        <w:spacing w:line="560" w:lineRule="exact"/>
        <w:rPr>
          <w:rFonts w:ascii="方正仿宋简体" w:eastAsia="方正仿宋简体"/>
          <w:sz w:val="32"/>
          <w:szCs w:val="32"/>
        </w:rPr>
      </w:pPr>
    </w:p>
    <w:p w:rsidR="00FF70E3" w:rsidRDefault="00FF70E3" w:rsidP="0096169F">
      <w:pPr>
        <w:spacing w:line="560" w:lineRule="exact"/>
        <w:rPr>
          <w:rFonts w:ascii="方正仿宋简体" w:eastAsia="方正仿宋简体"/>
          <w:sz w:val="32"/>
          <w:szCs w:val="32"/>
        </w:rPr>
      </w:pPr>
    </w:p>
    <w:p w:rsidR="00FF70E3" w:rsidRDefault="00FF70E3" w:rsidP="0096169F">
      <w:pPr>
        <w:spacing w:line="560" w:lineRule="exact"/>
        <w:rPr>
          <w:rFonts w:ascii="方正仿宋简体" w:eastAsia="方正仿宋简体"/>
          <w:sz w:val="32"/>
          <w:szCs w:val="32"/>
        </w:rPr>
      </w:pPr>
    </w:p>
    <w:p w:rsidR="00FF70E3" w:rsidRDefault="00FF70E3" w:rsidP="0096169F">
      <w:pPr>
        <w:spacing w:line="560" w:lineRule="exact"/>
        <w:rPr>
          <w:rFonts w:ascii="方正仿宋简体" w:eastAsia="方正仿宋简体"/>
          <w:sz w:val="32"/>
          <w:szCs w:val="32"/>
        </w:rPr>
      </w:pPr>
    </w:p>
    <w:p w:rsidR="00877548" w:rsidRPr="00877548" w:rsidRDefault="00877548" w:rsidP="00A00B30">
      <w:pPr>
        <w:spacing w:line="560" w:lineRule="exact"/>
        <w:rPr>
          <w:rFonts w:ascii="方正仿宋简体" w:eastAsia="方正仿宋简体"/>
          <w:sz w:val="32"/>
          <w:szCs w:val="32"/>
        </w:rPr>
      </w:pPr>
    </w:p>
    <w:p w:rsidR="00877548" w:rsidRPr="000D26E4" w:rsidRDefault="004B6672" w:rsidP="00877548">
      <w:pPr>
        <w:spacing w:line="520" w:lineRule="exact"/>
        <w:ind w:firstLineChars="100" w:firstLine="280"/>
        <w:jc w:val="left"/>
        <w:rPr>
          <w:rFonts w:ascii="方正仿宋简体" w:eastAsia="方正仿宋简体"/>
          <w:sz w:val="28"/>
          <w:szCs w:val="28"/>
        </w:rPr>
      </w:pPr>
      <w:r>
        <w:rPr>
          <w:rFonts w:ascii="方正仿宋简体" w:eastAsia="方正仿宋简体"/>
          <w:noProof/>
          <w:sz w:val="28"/>
          <w:szCs w:val="28"/>
        </w:rPr>
        <w:pict>
          <v:line id="_x0000_s1027" style="position:absolute;left:0;text-align:left;z-index:251657728" from="-1.45pt,3.45pt" to="452.1pt,3.45pt" strokeweight="1pt"/>
        </w:pict>
      </w:r>
      <w:r w:rsidR="00877548" w:rsidRPr="002D0F42">
        <w:rPr>
          <w:rFonts w:ascii="方正仿宋简体" w:eastAsia="方正仿宋简体" w:hint="eastAsia"/>
          <w:sz w:val="28"/>
          <w:szCs w:val="28"/>
        </w:rPr>
        <w:t>抄送：</w:t>
      </w:r>
      <w:r w:rsidR="00877548" w:rsidRPr="00574F2C">
        <w:rPr>
          <w:rFonts w:ascii="方正仿宋简体" w:eastAsia="方正仿宋简体" w:hAnsi="宋体" w:cs="宋体" w:hint="eastAsia"/>
          <w:kern w:val="0"/>
          <w:sz w:val="28"/>
          <w:szCs w:val="28"/>
        </w:rPr>
        <w:t>泉州市住建局，南安</w:t>
      </w:r>
      <w:r w:rsidR="00877548">
        <w:rPr>
          <w:rFonts w:ascii="方正仿宋简体" w:eastAsia="方正仿宋简体" w:hAnsi="宋体" w:cs="宋体" w:hint="eastAsia"/>
          <w:kern w:val="0"/>
          <w:sz w:val="28"/>
          <w:szCs w:val="28"/>
        </w:rPr>
        <w:t>市</w:t>
      </w:r>
      <w:r w:rsidR="00877548" w:rsidRPr="00574F2C">
        <w:rPr>
          <w:rFonts w:ascii="方正仿宋简体" w:eastAsia="方正仿宋简体" w:hAnsi="宋体" w:cs="宋体" w:hint="eastAsia"/>
          <w:kern w:val="0"/>
          <w:sz w:val="28"/>
          <w:szCs w:val="28"/>
        </w:rPr>
        <w:t>安委办，市政府</w:t>
      </w:r>
      <w:proofErr w:type="gramStart"/>
      <w:r w:rsidR="00877548" w:rsidRPr="000D26E4">
        <w:rPr>
          <w:rFonts w:ascii="方正仿宋简体" w:eastAsia="方正仿宋简体" w:hAnsi="宋体" w:cs="宋体" w:hint="eastAsia"/>
          <w:kern w:val="0"/>
          <w:sz w:val="28"/>
          <w:szCs w:val="28"/>
        </w:rPr>
        <w:t>王端峰</w:t>
      </w:r>
      <w:r w:rsidR="00877548">
        <w:rPr>
          <w:rFonts w:ascii="方正仿宋简体" w:eastAsia="方正仿宋简体" w:hAnsi="宋体" w:cs="宋体" w:hint="eastAsia"/>
          <w:kern w:val="0"/>
          <w:sz w:val="28"/>
          <w:szCs w:val="28"/>
        </w:rPr>
        <w:t>副</w:t>
      </w:r>
      <w:proofErr w:type="gramEnd"/>
      <w:r w:rsidR="00877548">
        <w:rPr>
          <w:rFonts w:ascii="方正仿宋简体" w:eastAsia="方正仿宋简体" w:hAnsi="宋体" w:cs="宋体" w:hint="eastAsia"/>
          <w:kern w:val="0"/>
          <w:sz w:val="28"/>
          <w:szCs w:val="28"/>
        </w:rPr>
        <w:t>市长</w:t>
      </w:r>
      <w:r w:rsidR="00877548" w:rsidRPr="000D26E4">
        <w:rPr>
          <w:rFonts w:ascii="方正仿宋简体" w:eastAsia="方正仿宋简体" w:hAnsi="宋体" w:cs="宋体" w:hint="eastAsia"/>
          <w:kern w:val="0"/>
          <w:sz w:val="28"/>
          <w:szCs w:val="28"/>
        </w:rPr>
        <w:t>。</w:t>
      </w:r>
    </w:p>
    <w:p w:rsidR="00877548" w:rsidRPr="00F63A58" w:rsidRDefault="004B6672" w:rsidP="00877548">
      <w:pPr>
        <w:spacing w:line="520" w:lineRule="exact"/>
        <w:ind w:firstLineChars="100" w:firstLine="280"/>
        <w:jc w:val="left"/>
        <w:rPr>
          <w:rFonts w:ascii="方正仿宋简体" w:eastAsia="方正仿宋简体"/>
          <w:sz w:val="32"/>
          <w:szCs w:val="32"/>
        </w:rPr>
      </w:pPr>
      <w:r w:rsidRPr="004B6672">
        <w:rPr>
          <w:rFonts w:ascii="方正仿宋简体" w:eastAsia="方正仿宋简体" w:hAnsi="宋体" w:cs="宋体"/>
          <w:kern w:val="0"/>
          <w:sz w:val="28"/>
          <w:szCs w:val="28"/>
        </w:rPr>
        <w:pict>
          <v:line id="_x0000_s1026" style="position:absolute;left:0;text-align:left;z-index:251656704" from="-1.45pt,28.6pt" to="452.1pt,28.6pt" strokeweight="1pt"/>
        </w:pict>
      </w:r>
      <w:r w:rsidRPr="004B6672">
        <w:rPr>
          <w:rFonts w:ascii="方正仿宋简体" w:eastAsia="方正仿宋简体" w:hAnsi="宋体" w:cs="宋体"/>
          <w:kern w:val="0"/>
          <w:sz w:val="28"/>
          <w:szCs w:val="28"/>
        </w:rPr>
        <w:pict>
          <v:line id="_x0000_s1028" style="position:absolute;left:0;text-align:left;z-index:251658752;mso-position-horizontal:center;mso-position-horizontal-relative:margin" from="0,3.1pt" to="453.55pt,3.1pt" strokeweight=".45pt">
            <w10:wrap anchorx="margin"/>
          </v:line>
        </w:pict>
      </w:r>
      <w:r w:rsidR="00877548" w:rsidRPr="005C3B9B">
        <w:rPr>
          <w:rFonts w:ascii="方正仿宋简体" w:eastAsia="方正仿宋简体" w:hAnsi="宋体" w:cs="宋体" w:hint="eastAsia"/>
          <w:kern w:val="0"/>
          <w:sz w:val="28"/>
          <w:szCs w:val="28"/>
        </w:rPr>
        <w:t>南安市住房和城乡建设局</w:t>
      </w:r>
      <w:r w:rsidR="00871BB8">
        <w:rPr>
          <w:rFonts w:ascii="方正仿宋简体" w:eastAsia="方正仿宋简体" w:hAnsi="宋体" w:cs="宋体" w:hint="eastAsia"/>
          <w:kern w:val="0"/>
          <w:sz w:val="28"/>
          <w:szCs w:val="28"/>
        </w:rPr>
        <w:t xml:space="preserve">      </w:t>
      </w:r>
      <w:r w:rsidR="00877548" w:rsidRPr="005C3B9B">
        <w:rPr>
          <w:rFonts w:ascii="方正仿宋简体" w:eastAsia="方正仿宋简体" w:hAnsi="宋体" w:cs="宋体" w:hint="eastAsia"/>
          <w:kern w:val="0"/>
          <w:sz w:val="28"/>
          <w:szCs w:val="28"/>
        </w:rPr>
        <w:t xml:space="preserve">    </w:t>
      </w:r>
      <w:r w:rsidR="00877548">
        <w:rPr>
          <w:rFonts w:ascii="方正仿宋简体" w:eastAsia="方正仿宋简体" w:hAnsi="宋体" w:cs="宋体" w:hint="eastAsia"/>
          <w:kern w:val="0"/>
          <w:sz w:val="28"/>
          <w:szCs w:val="28"/>
        </w:rPr>
        <w:t xml:space="preserve">  </w:t>
      </w:r>
      <w:r w:rsidR="00877548" w:rsidRPr="005C3B9B">
        <w:rPr>
          <w:rFonts w:ascii="方正仿宋简体" w:eastAsia="方正仿宋简体" w:hAnsi="宋体" w:cs="宋体" w:hint="eastAsia"/>
          <w:kern w:val="0"/>
          <w:sz w:val="28"/>
          <w:szCs w:val="28"/>
        </w:rPr>
        <w:t xml:space="preserve">  </w:t>
      </w:r>
      <w:r w:rsidR="00877548">
        <w:rPr>
          <w:rFonts w:ascii="方正仿宋简体" w:eastAsia="方正仿宋简体" w:hAnsi="宋体" w:cs="宋体" w:hint="eastAsia"/>
          <w:kern w:val="0"/>
          <w:sz w:val="28"/>
          <w:szCs w:val="28"/>
        </w:rPr>
        <w:t xml:space="preserve">     </w:t>
      </w:r>
      <w:r w:rsidR="00877548" w:rsidRPr="005C3B9B">
        <w:rPr>
          <w:rFonts w:ascii="方正仿宋简体" w:eastAsia="方正仿宋简体" w:hAnsi="宋体" w:cs="宋体" w:hint="eastAsia"/>
          <w:kern w:val="0"/>
          <w:sz w:val="28"/>
          <w:szCs w:val="28"/>
        </w:rPr>
        <w:t>20</w:t>
      </w:r>
      <w:r w:rsidR="00877548">
        <w:rPr>
          <w:rFonts w:ascii="方正仿宋简体" w:eastAsia="方正仿宋简体" w:hAnsi="宋体" w:cs="宋体" w:hint="eastAsia"/>
          <w:kern w:val="0"/>
          <w:sz w:val="28"/>
          <w:szCs w:val="28"/>
        </w:rPr>
        <w:t>2</w:t>
      </w:r>
      <w:r w:rsidR="00BD6B6B">
        <w:rPr>
          <w:rFonts w:ascii="方正仿宋简体" w:eastAsia="方正仿宋简体" w:hAnsi="宋体" w:cs="宋体" w:hint="eastAsia"/>
          <w:kern w:val="0"/>
          <w:sz w:val="28"/>
          <w:szCs w:val="28"/>
        </w:rPr>
        <w:t>1</w:t>
      </w:r>
      <w:r w:rsidR="00877548" w:rsidRPr="005C3B9B">
        <w:rPr>
          <w:rFonts w:ascii="方正仿宋简体" w:eastAsia="方正仿宋简体" w:hAnsi="宋体" w:cs="宋体" w:hint="eastAsia"/>
          <w:kern w:val="0"/>
          <w:sz w:val="28"/>
          <w:szCs w:val="28"/>
        </w:rPr>
        <w:t>年</w:t>
      </w:r>
      <w:r w:rsidR="00EE5632">
        <w:rPr>
          <w:rFonts w:ascii="方正仿宋简体" w:eastAsia="方正仿宋简体" w:hAnsi="宋体" w:cs="宋体" w:hint="eastAsia"/>
          <w:kern w:val="0"/>
          <w:sz w:val="28"/>
          <w:szCs w:val="28"/>
        </w:rPr>
        <w:t>4</w:t>
      </w:r>
      <w:r w:rsidR="00877548" w:rsidRPr="005C3B9B">
        <w:rPr>
          <w:rFonts w:ascii="方正仿宋简体" w:eastAsia="方正仿宋简体" w:hAnsi="宋体" w:cs="宋体" w:hint="eastAsia"/>
          <w:kern w:val="0"/>
          <w:sz w:val="28"/>
          <w:szCs w:val="28"/>
        </w:rPr>
        <w:t>月</w:t>
      </w:r>
      <w:r w:rsidR="00EE5632">
        <w:rPr>
          <w:rFonts w:ascii="方正仿宋简体" w:eastAsia="方正仿宋简体" w:hAnsi="宋体" w:cs="宋体" w:hint="eastAsia"/>
          <w:kern w:val="0"/>
          <w:sz w:val="28"/>
          <w:szCs w:val="28"/>
        </w:rPr>
        <w:t>**</w:t>
      </w:r>
      <w:r w:rsidR="00877548" w:rsidRPr="005C3B9B">
        <w:rPr>
          <w:rFonts w:ascii="方正仿宋简体" w:eastAsia="方正仿宋简体" w:hAnsi="宋体" w:cs="宋体" w:hint="eastAsia"/>
          <w:kern w:val="0"/>
          <w:sz w:val="28"/>
          <w:szCs w:val="28"/>
        </w:rPr>
        <w:t>日印发</w:t>
      </w:r>
    </w:p>
    <w:p w:rsidR="00877548" w:rsidRPr="00BA1679" w:rsidRDefault="00877548" w:rsidP="00877548">
      <w:pPr>
        <w:spacing w:line="520" w:lineRule="exact"/>
        <w:ind w:firstLineChars="200" w:firstLine="640"/>
        <w:rPr>
          <w:rFonts w:ascii="方正仿宋简体" w:eastAsia="方正仿宋简体"/>
          <w:sz w:val="32"/>
          <w:szCs w:val="32"/>
        </w:rPr>
        <w:sectPr w:rsidR="00877548" w:rsidRPr="00BA1679" w:rsidSect="00836382">
          <w:headerReference w:type="default" r:id="rId8"/>
          <w:footerReference w:type="default" r:id="rId9"/>
          <w:pgSz w:w="11906" w:h="16838"/>
          <w:pgMar w:top="1588" w:right="1418" w:bottom="1418" w:left="1474" w:header="851" w:footer="992" w:gutter="0"/>
          <w:cols w:space="425"/>
          <w:titlePg/>
          <w:docGrid w:type="lines" w:linePitch="312"/>
        </w:sectPr>
      </w:pPr>
    </w:p>
    <w:p w:rsidR="00010E0E" w:rsidRPr="00877548" w:rsidRDefault="00877548" w:rsidP="00E354BD">
      <w:pPr>
        <w:rPr>
          <w:rFonts w:ascii="黑体" w:eastAsia="黑体" w:hAnsi="黑体"/>
          <w:color w:val="000000"/>
          <w:sz w:val="32"/>
          <w:szCs w:val="32"/>
          <w:shd w:val="clear" w:color="auto" w:fill="FFFFFF"/>
        </w:rPr>
      </w:pPr>
      <w:r w:rsidRPr="00877548">
        <w:rPr>
          <w:rFonts w:ascii="黑体" w:eastAsia="黑体" w:hAnsi="黑体" w:hint="eastAsia"/>
          <w:color w:val="000000"/>
          <w:sz w:val="32"/>
          <w:szCs w:val="32"/>
          <w:shd w:val="clear" w:color="auto" w:fill="FFFFFF"/>
        </w:rPr>
        <w:lastRenderedPageBreak/>
        <w:t>附件1</w:t>
      </w:r>
    </w:p>
    <w:p w:rsidR="00B02C23" w:rsidRDefault="00E97C5D" w:rsidP="00877548">
      <w:pPr>
        <w:spacing w:line="600" w:lineRule="exact"/>
        <w:jc w:val="center"/>
        <w:rPr>
          <w:rFonts w:ascii="方正小标宋简体" w:eastAsia="方正小标宋简体" w:hAnsi="_5b8b_4f53" w:hint="eastAsia"/>
          <w:color w:val="000000"/>
          <w:sz w:val="44"/>
          <w:szCs w:val="44"/>
          <w:shd w:val="clear" w:color="auto" w:fill="FFFFFF"/>
        </w:rPr>
      </w:pPr>
      <w:r w:rsidRPr="00877548">
        <w:rPr>
          <w:rFonts w:ascii="方正小标宋简体" w:eastAsia="方正小标宋简体" w:hAnsi="_5b8b_4f53" w:hint="eastAsia"/>
          <w:color w:val="000000"/>
          <w:sz w:val="44"/>
          <w:szCs w:val="44"/>
          <w:shd w:val="clear" w:color="auto" w:fill="FFFFFF"/>
        </w:rPr>
        <w:t>通报表扬项目表</w:t>
      </w:r>
    </w:p>
    <w:p w:rsidR="00877548" w:rsidRPr="0005438E" w:rsidRDefault="00877548" w:rsidP="0005438E">
      <w:pPr>
        <w:rPr>
          <w:rFonts w:ascii="_5b8b_4f53" w:hAnsi="_5b8b_4f53" w:hint="eastAsia"/>
          <w:color w:val="000000"/>
          <w:sz w:val="28"/>
          <w:szCs w:val="28"/>
          <w:shd w:val="clear" w:color="auto" w:fill="FFFFFF"/>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3"/>
        <w:gridCol w:w="2430"/>
        <w:gridCol w:w="2217"/>
        <w:gridCol w:w="2429"/>
      </w:tblGrid>
      <w:tr w:rsidR="00AC1306" w:rsidRPr="00C50549" w:rsidTr="00EB1415">
        <w:trPr>
          <w:trHeight w:val="855"/>
          <w:jc w:val="center"/>
        </w:trPr>
        <w:tc>
          <w:tcPr>
            <w:tcW w:w="2513" w:type="dxa"/>
            <w:shd w:val="clear" w:color="auto" w:fill="auto"/>
            <w:vAlign w:val="center"/>
          </w:tcPr>
          <w:p w:rsidR="00AC1306" w:rsidRPr="00C50549" w:rsidRDefault="00AC1306" w:rsidP="00AC1306">
            <w:pPr>
              <w:widowControl/>
              <w:jc w:val="center"/>
              <w:rPr>
                <w:rFonts w:ascii="宋体" w:hAnsi="宋体" w:cs="宋体"/>
                <w:b/>
                <w:bCs/>
                <w:kern w:val="0"/>
                <w:sz w:val="24"/>
              </w:rPr>
            </w:pPr>
            <w:r w:rsidRPr="00C50549">
              <w:rPr>
                <w:rFonts w:ascii="宋体" w:hAnsi="宋体" w:cs="宋体" w:hint="eastAsia"/>
                <w:b/>
                <w:bCs/>
                <w:kern w:val="0"/>
                <w:sz w:val="24"/>
              </w:rPr>
              <w:t>工程名称</w:t>
            </w:r>
          </w:p>
        </w:tc>
        <w:tc>
          <w:tcPr>
            <w:tcW w:w="2430" w:type="dxa"/>
            <w:vAlign w:val="center"/>
          </w:tcPr>
          <w:p w:rsidR="00AC1306" w:rsidRPr="00C50549" w:rsidRDefault="00AC1306" w:rsidP="00AC1306">
            <w:pPr>
              <w:widowControl/>
              <w:jc w:val="center"/>
              <w:rPr>
                <w:rFonts w:ascii="宋体" w:hAnsi="宋体" w:cs="宋体"/>
                <w:b/>
                <w:bCs/>
                <w:kern w:val="0"/>
                <w:sz w:val="24"/>
              </w:rPr>
            </w:pPr>
            <w:r>
              <w:rPr>
                <w:rFonts w:ascii="宋体" w:hAnsi="宋体" w:cs="宋体" w:hint="eastAsia"/>
                <w:b/>
                <w:bCs/>
                <w:kern w:val="0"/>
                <w:sz w:val="24"/>
              </w:rPr>
              <w:t>建设单位</w:t>
            </w:r>
          </w:p>
        </w:tc>
        <w:tc>
          <w:tcPr>
            <w:tcW w:w="2217" w:type="dxa"/>
            <w:shd w:val="clear" w:color="auto" w:fill="auto"/>
            <w:vAlign w:val="center"/>
          </w:tcPr>
          <w:p w:rsidR="00AC1306" w:rsidRPr="00C50549" w:rsidRDefault="00AC1306" w:rsidP="00AC1306">
            <w:pPr>
              <w:widowControl/>
              <w:jc w:val="center"/>
              <w:rPr>
                <w:rFonts w:ascii="宋体" w:hAnsi="宋体" w:cs="宋体"/>
                <w:b/>
                <w:bCs/>
                <w:kern w:val="0"/>
                <w:sz w:val="24"/>
              </w:rPr>
            </w:pPr>
            <w:r w:rsidRPr="00C50549">
              <w:rPr>
                <w:rFonts w:ascii="宋体" w:hAnsi="宋体" w:cs="宋体" w:hint="eastAsia"/>
                <w:b/>
                <w:bCs/>
                <w:kern w:val="0"/>
                <w:sz w:val="24"/>
              </w:rPr>
              <w:t>监理单位/总监</w:t>
            </w:r>
          </w:p>
        </w:tc>
        <w:tc>
          <w:tcPr>
            <w:tcW w:w="2429" w:type="dxa"/>
            <w:shd w:val="clear" w:color="auto" w:fill="auto"/>
            <w:vAlign w:val="center"/>
          </w:tcPr>
          <w:p w:rsidR="00AC1306" w:rsidRPr="00C50549" w:rsidRDefault="00AC1306" w:rsidP="00AC1306">
            <w:pPr>
              <w:widowControl/>
              <w:jc w:val="center"/>
              <w:rPr>
                <w:rFonts w:ascii="宋体" w:hAnsi="宋体" w:cs="宋体"/>
                <w:b/>
                <w:bCs/>
                <w:kern w:val="0"/>
                <w:sz w:val="24"/>
              </w:rPr>
            </w:pPr>
            <w:r w:rsidRPr="00C50549">
              <w:rPr>
                <w:rFonts w:ascii="宋体" w:hAnsi="宋体" w:cs="宋体" w:hint="eastAsia"/>
                <w:b/>
                <w:bCs/>
                <w:kern w:val="0"/>
                <w:sz w:val="24"/>
              </w:rPr>
              <w:t>施工单位/建造师</w:t>
            </w:r>
          </w:p>
        </w:tc>
      </w:tr>
      <w:tr w:rsidR="00BD6B6B" w:rsidRPr="00E1494B" w:rsidTr="00EB1415">
        <w:trPr>
          <w:trHeight w:val="567"/>
          <w:jc w:val="center"/>
        </w:trPr>
        <w:tc>
          <w:tcPr>
            <w:tcW w:w="2513" w:type="dxa"/>
            <w:shd w:val="clear" w:color="auto" w:fill="auto"/>
            <w:vAlign w:val="center"/>
          </w:tcPr>
          <w:p w:rsidR="00BD6B6B" w:rsidRDefault="00BD6B6B" w:rsidP="00070126">
            <w:pPr>
              <w:jc w:val="center"/>
              <w:rPr>
                <w:rFonts w:ascii="仿宋_GB2312" w:eastAsia="仿宋_GB2312" w:hAnsi="宋体" w:cs="宋体"/>
                <w:sz w:val="20"/>
                <w:szCs w:val="20"/>
              </w:rPr>
            </w:pPr>
            <w:r>
              <w:rPr>
                <w:rFonts w:ascii="仿宋_GB2312" w:eastAsia="仿宋_GB2312" w:hint="eastAsia"/>
                <w:sz w:val="20"/>
                <w:szCs w:val="20"/>
              </w:rPr>
              <w:t xml:space="preserve">南安武夷花园(2018P18地块）一期 </w:t>
            </w:r>
          </w:p>
        </w:tc>
        <w:tc>
          <w:tcPr>
            <w:tcW w:w="2430" w:type="dxa"/>
            <w:vAlign w:val="center"/>
          </w:tcPr>
          <w:p w:rsidR="00BD6B6B" w:rsidRDefault="00BD6B6B" w:rsidP="00070126">
            <w:pPr>
              <w:jc w:val="center"/>
              <w:rPr>
                <w:rFonts w:ascii="仿宋_GB2312" w:eastAsia="仿宋_GB2312" w:hAnsi="宋体" w:cs="宋体"/>
                <w:sz w:val="20"/>
                <w:szCs w:val="20"/>
              </w:rPr>
            </w:pPr>
            <w:r>
              <w:rPr>
                <w:rFonts w:ascii="仿宋_GB2312" w:eastAsia="仿宋_GB2312" w:hint="eastAsia"/>
                <w:sz w:val="20"/>
                <w:szCs w:val="20"/>
              </w:rPr>
              <w:t>南安武</w:t>
            </w:r>
            <w:proofErr w:type="gramStart"/>
            <w:r>
              <w:rPr>
                <w:rFonts w:ascii="仿宋_GB2312" w:eastAsia="仿宋_GB2312" w:hint="eastAsia"/>
                <w:sz w:val="20"/>
                <w:szCs w:val="20"/>
              </w:rPr>
              <w:t>夷泛家置业</w:t>
            </w:r>
            <w:proofErr w:type="gramEnd"/>
            <w:r>
              <w:rPr>
                <w:rFonts w:ascii="仿宋_GB2312" w:eastAsia="仿宋_GB2312" w:hint="eastAsia"/>
                <w:sz w:val="20"/>
                <w:szCs w:val="20"/>
              </w:rPr>
              <w:t>有限责任公司/张</w:t>
            </w:r>
            <w:proofErr w:type="gramStart"/>
            <w:r>
              <w:rPr>
                <w:rFonts w:ascii="仿宋_GB2312" w:eastAsia="仿宋_GB2312" w:hint="eastAsia"/>
                <w:sz w:val="20"/>
                <w:szCs w:val="20"/>
              </w:rPr>
              <w:t>世</w:t>
            </w:r>
            <w:proofErr w:type="gramEnd"/>
            <w:r>
              <w:rPr>
                <w:rFonts w:ascii="仿宋_GB2312" w:eastAsia="仿宋_GB2312" w:hint="eastAsia"/>
                <w:sz w:val="20"/>
                <w:szCs w:val="20"/>
              </w:rPr>
              <w:t>建</w:t>
            </w:r>
          </w:p>
        </w:tc>
        <w:tc>
          <w:tcPr>
            <w:tcW w:w="2217" w:type="dxa"/>
            <w:shd w:val="clear" w:color="auto" w:fill="auto"/>
            <w:vAlign w:val="center"/>
          </w:tcPr>
          <w:p w:rsidR="00BD6B6B" w:rsidRDefault="00BD6B6B" w:rsidP="00070126">
            <w:pPr>
              <w:jc w:val="center"/>
              <w:rPr>
                <w:rFonts w:ascii="仿宋_GB2312" w:eastAsia="仿宋_GB2312" w:hAnsi="宋体" w:cs="宋体"/>
                <w:sz w:val="20"/>
                <w:szCs w:val="20"/>
              </w:rPr>
            </w:pPr>
            <w:r>
              <w:rPr>
                <w:rFonts w:ascii="仿宋_GB2312" w:eastAsia="仿宋_GB2312" w:hint="eastAsia"/>
                <w:sz w:val="20"/>
                <w:szCs w:val="20"/>
              </w:rPr>
              <w:t xml:space="preserve">福建安华发展有限公司/陈伟平 </w:t>
            </w:r>
          </w:p>
        </w:tc>
        <w:tc>
          <w:tcPr>
            <w:tcW w:w="2429" w:type="dxa"/>
            <w:shd w:val="clear" w:color="auto" w:fill="auto"/>
            <w:vAlign w:val="center"/>
          </w:tcPr>
          <w:p w:rsidR="00BD6B6B" w:rsidRDefault="00BD6B6B" w:rsidP="00070126">
            <w:pPr>
              <w:jc w:val="center"/>
              <w:rPr>
                <w:rFonts w:ascii="仿宋_GB2312" w:eastAsia="仿宋_GB2312" w:hAnsi="宋体" w:cs="宋体"/>
                <w:sz w:val="20"/>
                <w:szCs w:val="20"/>
              </w:rPr>
            </w:pPr>
            <w:r>
              <w:rPr>
                <w:rFonts w:ascii="仿宋_GB2312" w:eastAsia="仿宋_GB2312" w:hint="eastAsia"/>
                <w:sz w:val="20"/>
                <w:szCs w:val="20"/>
              </w:rPr>
              <w:t xml:space="preserve">福建七建集团有限公司 /黄建平 </w:t>
            </w:r>
          </w:p>
        </w:tc>
      </w:tr>
      <w:tr w:rsidR="00BD6B6B" w:rsidRPr="00E1494B" w:rsidTr="00EB1415">
        <w:trPr>
          <w:trHeight w:val="855"/>
          <w:jc w:val="center"/>
        </w:trPr>
        <w:tc>
          <w:tcPr>
            <w:tcW w:w="2513" w:type="dxa"/>
            <w:shd w:val="clear" w:color="auto" w:fill="auto"/>
            <w:vAlign w:val="center"/>
          </w:tcPr>
          <w:p w:rsidR="00BD6B6B" w:rsidRDefault="00BD6B6B" w:rsidP="00070126">
            <w:pPr>
              <w:jc w:val="center"/>
              <w:rPr>
                <w:rFonts w:ascii="仿宋_GB2312" w:eastAsia="仿宋_GB2312" w:hAnsi="宋体" w:cs="宋体"/>
                <w:sz w:val="20"/>
                <w:szCs w:val="20"/>
              </w:rPr>
            </w:pPr>
            <w:r>
              <w:rPr>
                <w:rFonts w:ascii="仿宋_GB2312" w:eastAsia="仿宋_GB2312" w:hint="eastAsia"/>
                <w:sz w:val="20"/>
                <w:szCs w:val="20"/>
              </w:rPr>
              <w:t>百顺·国宾府</w:t>
            </w:r>
          </w:p>
        </w:tc>
        <w:tc>
          <w:tcPr>
            <w:tcW w:w="2430" w:type="dxa"/>
            <w:vAlign w:val="center"/>
          </w:tcPr>
          <w:p w:rsidR="00BD6B6B" w:rsidRDefault="00BD6B6B" w:rsidP="00070126">
            <w:pPr>
              <w:jc w:val="center"/>
              <w:rPr>
                <w:rFonts w:ascii="仿宋_GB2312" w:eastAsia="仿宋_GB2312" w:hAnsi="宋体" w:cs="宋体"/>
                <w:sz w:val="20"/>
                <w:szCs w:val="20"/>
              </w:rPr>
            </w:pPr>
            <w:r>
              <w:rPr>
                <w:rFonts w:ascii="仿宋_GB2312" w:eastAsia="仿宋_GB2312" w:hint="eastAsia"/>
                <w:sz w:val="20"/>
                <w:szCs w:val="20"/>
              </w:rPr>
              <w:t>南安宝顺置业有限公司/杨小波</w:t>
            </w:r>
          </w:p>
        </w:tc>
        <w:tc>
          <w:tcPr>
            <w:tcW w:w="2217" w:type="dxa"/>
            <w:shd w:val="clear" w:color="auto" w:fill="auto"/>
            <w:vAlign w:val="center"/>
          </w:tcPr>
          <w:p w:rsidR="00BD6B6B" w:rsidRDefault="00BD6B6B" w:rsidP="00070126">
            <w:pPr>
              <w:jc w:val="center"/>
              <w:rPr>
                <w:rFonts w:ascii="仿宋_GB2312" w:eastAsia="仿宋_GB2312" w:hAnsi="宋体" w:cs="宋体"/>
                <w:sz w:val="20"/>
                <w:szCs w:val="20"/>
              </w:rPr>
            </w:pPr>
            <w:r>
              <w:rPr>
                <w:rFonts w:ascii="仿宋_GB2312" w:eastAsia="仿宋_GB2312" w:hint="eastAsia"/>
                <w:sz w:val="20"/>
                <w:szCs w:val="20"/>
              </w:rPr>
              <w:t>惠安建设监理有限公司/周惠川</w:t>
            </w:r>
          </w:p>
        </w:tc>
        <w:tc>
          <w:tcPr>
            <w:tcW w:w="2429" w:type="dxa"/>
            <w:shd w:val="clear" w:color="auto" w:fill="auto"/>
            <w:vAlign w:val="center"/>
          </w:tcPr>
          <w:p w:rsidR="00BD6B6B" w:rsidRDefault="00BD6B6B" w:rsidP="00070126">
            <w:pPr>
              <w:jc w:val="center"/>
              <w:rPr>
                <w:rFonts w:ascii="仿宋_GB2312" w:eastAsia="仿宋_GB2312" w:hAnsi="宋体" w:cs="宋体"/>
                <w:sz w:val="20"/>
                <w:szCs w:val="20"/>
              </w:rPr>
            </w:pPr>
            <w:r>
              <w:rPr>
                <w:rFonts w:ascii="仿宋_GB2312" w:eastAsia="仿宋_GB2312" w:hint="eastAsia"/>
                <w:sz w:val="20"/>
                <w:szCs w:val="20"/>
              </w:rPr>
              <w:t xml:space="preserve">福建省第五建筑工程公司/吴丽花 </w:t>
            </w:r>
          </w:p>
        </w:tc>
      </w:tr>
    </w:tbl>
    <w:p w:rsidR="00BD6B6B" w:rsidRDefault="00BD6B6B" w:rsidP="00877548">
      <w:pPr>
        <w:rPr>
          <w:rFonts w:ascii="黑体" w:eastAsia="黑体" w:hAnsi="黑体"/>
          <w:color w:val="000000"/>
          <w:sz w:val="32"/>
          <w:szCs w:val="32"/>
          <w:shd w:val="clear" w:color="auto" w:fill="FFFFFF"/>
        </w:rPr>
      </w:pPr>
    </w:p>
    <w:p w:rsidR="00FF70E3" w:rsidRDefault="00FF70E3" w:rsidP="00877548">
      <w:pPr>
        <w:rPr>
          <w:rFonts w:ascii="黑体" w:eastAsia="黑体" w:hAnsi="黑体"/>
          <w:color w:val="000000"/>
          <w:sz w:val="32"/>
          <w:szCs w:val="32"/>
          <w:shd w:val="clear" w:color="auto" w:fill="FFFFFF"/>
        </w:rPr>
      </w:pPr>
    </w:p>
    <w:p w:rsidR="00877548" w:rsidRPr="00877548" w:rsidRDefault="00877548" w:rsidP="00877548">
      <w:pPr>
        <w:rPr>
          <w:rFonts w:ascii="黑体" w:eastAsia="黑体" w:hAnsi="黑体"/>
          <w:color w:val="000000"/>
          <w:sz w:val="32"/>
          <w:szCs w:val="32"/>
          <w:shd w:val="clear" w:color="auto" w:fill="FFFFFF"/>
        </w:rPr>
      </w:pPr>
      <w:r w:rsidRPr="00877548">
        <w:rPr>
          <w:rFonts w:ascii="黑体" w:eastAsia="黑体" w:hAnsi="黑体" w:hint="eastAsia"/>
          <w:color w:val="000000"/>
          <w:sz w:val="32"/>
          <w:szCs w:val="32"/>
          <w:shd w:val="clear" w:color="auto" w:fill="FFFFFF"/>
        </w:rPr>
        <w:t>附件</w:t>
      </w:r>
      <w:r w:rsidR="00FF70E3">
        <w:rPr>
          <w:rFonts w:ascii="黑体" w:eastAsia="黑体" w:hAnsi="黑体" w:hint="eastAsia"/>
          <w:color w:val="000000"/>
          <w:sz w:val="32"/>
          <w:szCs w:val="32"/>
          <w:shd w:val="clear" w:color="auto" w:fill="FFFFFF"/>
        </w:rPr>
        <w:t>2</w:t>
      </w:r>
    </w:p>
    <w:p w:rsidR="00C50549" w:rsidRDefault="00E97C5D" w:rsidP="00877548">
      <w:pPr>
        <w:spacing w:line="600" w:lineRule="exact"/>
        <w:jc w:val="center"/>
        <w:rPr>
          <w:rFonts w:ascii="方正小标宋简体" w:eastAsia="方正小标宋简体" w:hAnsi="_5b8b_4f53" w:hint="eastAsia"/>
          <w:color w:val="000000"/>
          <w:sz w:val="44"/>
          <w:szCs w:val="44"/>
          <w:shd w:val="clear" w:color="auto" w:fill="FFFFFF"/>
        </w:rPr>
      </w:pPr>
      <w:r w:rsidRPr="00877548">
        <w:rPr>
          <w:rFonts w:ascii="方正小标宋简体" w:eastAsia="方正小标宋简体" w:hAnsi="_5b8b_4f53" w:hint="eastAsia"/>
          <w:color w:val="000000"/>
          <w:sz w:val="44"/>
          <w:szCs w:val="44"/>
          <w:shd w:val="clear" w:color="auto" w:fill="FFFFFF"/>
        </w:rPr>
        <w:t>文明施工标化考核成绩排名表</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30"/>
        <w:gridCol w:w="2181"/>
        <w:gridCol w:w="2126"/>
        <w:gridCol w:w="709"/>
        <w:gridCol w:w="850"/>
      </w:tblGrid>
      <w:tr w:rsidR="00871BB8"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71BB8" w:rsidRDefault="00871BB8" w:rsidP="00BD6B6B">
            <w:pPr>
              <w:spacing w:line="480" w:lineRule="exact"/>
              <w:jc w:val="center"/>
              <w:rPr>
                <w:rFonts w:ascii="宋体" w:hAnsi="宋体" w:cs="宋体"/>
                <w:b/>
                <w:bCs/>
                <w:sz w:val="20"/>
                <w:szCs w:val="20"/>
              </w:rPr>
            </w:pPr>
            <w:r>
              <w:rPr>
                <w:rFonts w:hint="eastAsia"/>
                <w:b/>
                <w:bCs/>
                <w:sz w:val="20"/>
                <w:szCs w:val="20"/>
              </w:rPr>
              <w:t>工程名称</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871BB8" w:rsidRDefault="00871BB8" w:rsidP="00BD6B6B">
            <w:pPr>
              <w:spacing w:line="480" w:lineRule="exact"/>
              <w:jc w:val="center"/>
              <w:rPr>
                <w:rFonts w:ascii="宋体" w:hAnsi="宋体" w:cs="宋体"/>
                <w:b/>
                <w:bCs/>
                <w:sz w:val="20"/>
                <w:szCs w:val="20"/>
              </w:rPr>
            </w:pPr>
            <w:r>
              <w:rPr>
                <w:rFonts w:hint="eastAsia"/>
                <w:b/>
                <w:bCs/>
                <w:sz w:val="20"/>
                <w:szCs w:val="20"/>
              </w:rPr>
              <w:t>建设单位</w:t>
            </w:r>
            <w:r>
              <w:rPr>
                <w:rFonts w:hint="eastAsia"/>
                <w:b/>
                <w:bCs/>
                <w:sz w:val="20"/>
                <w:szCs w:val="20"/>
              </w:rPr>
              <w:br/>
              <w:t>/</w:t>
            </w:r>
            <w:r>
              <w:rPr>
                <w:rFonts w:hint="eastAsia"/>
                <w:b/>
                <w:bCs/>
                <w:sz w:val="20"/>
                <w:szCs w:val="20"/>
              </w:rPr>
              <w:t>项目负责人</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871BB8" w:rsidRDefault="00871BB8" w:rsidP="00BD6B6B">
            <w:pPr>
              <w:spacing w:line="480" w:lineRule="exact"/>
              <w:jc w:val="center"/>
              <w:rPr>
                <w:rFonts w:ascii="宋体" w:hAnsi="宋体" w:cs="宋体"/>
                <w:b/>
                <w:bCs/>
                <w:sz w:val="20"/>
                <w:szCs w:val="20"/>
              </w:rPr>
            </w:pPr>
            <w:r>
              <w:rPr>
                <w:rFonts w:hint="eastAsia"/>
                <w:b/>
                <w:bCs/>
                <w:sz w:val="20"/>
                <w:szCs w:val="20"/>
              </w:rPr>
              <w:t>监理单位</w:t>
            </w:r>
            <w:r>
              <w:rPr>
                <w:rFonts w:hint="eastAsia"/>
                <w:b/>
                <w:bCs/>
                <w:sz w:val="20"/>
                <w:szCs w:val="20"/>
              </w:rPr>
              <w:t>/</w:t>
            </w:r>
            <w:r>
              <w:rPr>
                <w:rFonts w:hint="eastAsia"/>
                <w:b/>
                <w:bCs/>
                <w:sz w:val="20"/>
                <w:szCs w:val="20"/>
              </w:rPr>
              <w:t>总监</w:t>
            </w:r>
            <w:r>
              <w:rPr>
                <w:rFonts w:hint="eastAsia"/>
                <w:b/>
                <w:bCs/>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1BB8" w:rsidRDefault="00871BB8" w:rsidP="00BD6B6B">
            <w:pPr>
              <w:spacing w:line="480" w:lineRule="exact"/>
              <w:jc w:val="center"/>
              <w:rPr>
                <w:rFonts w:ascii="宋体" w:hAnsi="宋体" w:cs="宋体"/>
                <w:b/>
                <w:bCs/>
                <w:sz w:val="20"/>
                <w:szCs w:val="20"/>
              </w:rPr>
            </w:pPr>
            <w:r>
              <w:rPr>
                <w:rFonts w:hint="eastAsia"/>
                <w:b/>
                <w:bCs/>
                <w:sz w:val="20"/>
                <w:szCs w:val="20"/>
              </w:rPr>
              <w:t>施工单位</w:t>
            </w:r>
            <w:r>
              <w:rPr>
                <w:rFonts w:hint="eastAsia"/>
                <w:b/>
                <w:bCs/>
                <w:sz w:val="20"/>
                <w:szCs w:val="20"/>
              </w:rPr>
              <w:t>/</w:t>
            </w:r>
            <w:r>
              <w:rPr>
                <w:rFonts w:hint="eastAsia"/>
                <w:b/>
                <w:bCs/>
                <w:sz w:val="20"/>
                <w:szCs w:val="20"/>
              </w:rPr>
              <w:t>建造师</w:t>
            </w:r>
            <w:r>
              <w:rPr>
                <w:rFonts w:hint="eastAsia"/>
                <w:b/>
                <w:bCs/>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71BB8" w:rsidRDefault="00871BB8" w:rsidP="00BD6B6B">
            <w:pPr>
              <w:spacing w:line="480" w:lineRule="exact"/>
              <w:jc w:val="center"/>
              <w:rPr>
                <w:rFonts w:ascii="宋体" w:hAnsi="宋体" w:cs="宋体"/>
                <w:b/>
                <w:bCs/>
                <w:sz w:val="24"/>
              </w:rPr>
            </w:pPr>
            <w:r>
              <w:rPr>
                <w:rFonts w:hint="eastAsia"/>
                <w:b/>
                <w:bCs/>
              </w:rPr>
              <w:t>得分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71BB8" w:rsidRDefault="00871BB8" w:rsidP="00BD6B6B">
            <w:pPr>
              <w:spacing w:line="480" w:lineRule="exact"/>
              <w:jc w:val="center"/>
              <w:rPr>
                <w:rFonts w:ascii="宋体" w:hAnsi="宋体" w:cs="宋体"/>
                <w:b/>
                <w:bCs/>
                <w:sz w:val="24"/>
              </w:rPr>
            </w:pPr>
            <w:r>
              <w:rPr>
                <w:rFonts w:hint="eastAsia"/>
                <w:b/>
                <w:bCs/>
              </w:rPr>
              <w:t>排名</w:t>
            </w:r>
          </w:p>
        </w:tc>
      </w:tr>
      <w:tr w:rsidR="00BD6B6B" w:rsidTr="00EE5632">
        <w:trPr>
          <w:trHeight w:val="158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南安武夷花园(2018P18地块）一期 </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南安武</w:t>
            </w:r>
            <w:proofErr w:type="gramStart"/>
            <w:r>
              <w:rPr>
                <w:rFonts w:ascii="仿宋_GB2312" w:eastAsia="仿宋_GB2312" w:hint="eastAsia"/>
                <w:sz w:val="20"/>
                <w:szCs w:val="20"/>
              </w:rPr>
              <w:t>夷泛家置业</w:t>
            </w:r>
            <w:proofErr w:type="gramEnd"/>
            <w:r>
              <w:rPr>
                <w:rFonts w:ascii="仿宋_GB2312" w:eastAsia="仿宋_GB2312" w:hint="eastAsia"/>
                <w:sz w:val="20"/>
                <w:szCs w:val="20"/>
              </w:rPr>
              <w:t>有限责任公司/张</w:t>
            </w:r>
            <w:proofErr w:type="gramStart"/>
            <w:r>
              <w:rPr>
                <w:rFonts w:ascii="仿宋_GB2312" w:eastAsia="仿宋_GB2312" w:hint="eastAsia"/>
                <w:sz w:val="20"/>
                <w:szCs w:val="20"/>
              </w:rPr>
              <w:t>世</w:t>
            </w:r>
            <w:proofErr w:type="gramEnd"/>
            <w:r>
              <w:rPr>
                <w:rFonts w:ascii="仿宋_GB2312" w:eastAsia="仿宋_GB2312" w:hint="eastAsia"/>
                <w:sz w:val="20"/>
                <w:szCs w:val="20"/>
              </w:rPr>
              <w:t>建</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福建安华发展有限公司/陈伟平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福建七建集团有限公司 /黄建平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1</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百顺·国宾府</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南安宝顺置业有限公司/杨小波</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惠安建设监理有限公司/周惠川</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福建省第五建筑工程公司/吴丽花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2</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南安市博雅公学滨海实验学校</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南安市滨海教育投资有限公司/</w:t>
            </w:r>
            <w:proofErr w:type="gramStart"/>
            <w:r>
              <w:rPr>
                <w:rFonts w:ascii="仿宋_GB2312" w:eastAsia="仿宋_GB2312" w:hint="eastAsia"/>
                <w:sz w:val="20"/>
                <w:szCs w:val="20"/>
              </w:rPr>
              <w:t>郭</w:t>
            </w:r>
            <w:proofErr w:type="gramEnd"/>
            <w:r>
              <w:rPr>
                <w:rFonts w:ascii="仿宋_GB2312" w:eastAsia="仿宋_GB2312" w:hint="eastAsia"/>
                <w:sz w:val="20"/>
                <w:szCs w:val="20"/>
              </w:rPr>
              <w:t>昆玉</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厦门高诚信工程技术有限公司/黄志明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福建省南安市第一建设有限公司/曾升辉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3</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南安市第八小学</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南安市第八小学/梁辉灿</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四川精正建设管理咨询有限公司/</w:t>
            </w:r>
            <w:proofErr w:type="gramStart"/>
            <w:r>
              <w:rPr>
                <w:rFonts w:ascii="仿宋_GB2312" w:eastAsia="仿宋_GB2312" w:hint="eastAsia"/>
                <w:sz w:val="20"/>
                <w:szCs w:val="20"/>
              </w:rPr>
              <w:t>付子军</w:t>
            </w:r>
            <w:proofErr w:type="gramEnd"/>
            <w:r>
              <w:rPr>
                <w:rFonts w:ascii="仿宋_GB2312" w:eastAsia="仿宋_GB2312" w:hint="eastAsia"/>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福建惠丰建筑工程有限公司/潘炜锋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3</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lastRenderedPageBreak/>
              <w:t>南安中骏·璟峰（12#、13#、15#、16#、21#-23#、25#、29#-31#</w:t>
            </w:r>
            <w:proofErr w:type="gramStart"/>
            <w:r>
              <w:rPr>
                <w:rFonts w:ascii="仿宋_GB2312" w:eastAsia="仿宋_GB2312" w:hint="eastAsia"/>
                <w:sz w:val="20"/>
                <w:szCs w:val="20"/>
              </w:rPr>
              <w:t>楼及其</w:t>
            </w:r>
            <w:proofErr w:type="gramEnd"/>
            <w:r>
              <w:rPr>
                <w:rFonts w:ascii="仿宋_GB2312" w:eastAsia="仿宋_GB2312" w:hint="eastAsia"/>
                <w:sz w:val="20"/>
                <w:szCs w:val="20"/>
              </w:rPr>
              <w:t>地下室）</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南安骏邦房地产开发有限公司/郑兴章</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泉州市工程建设监理事务所/邓军阳</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福建省嘉</w:t>
            </w:r>
            <w:proofErr w:type="gramStart"/>
            <w:r>
              <w:rPr>
                <w:rFonts w:ascii="仿宋_GB2312" w:eastAsia="仿宋_GB2312" w:hint="eastAsia"/>
                <w:sz w:val="20"/>
                <w:szCs w:val="20"/>
              </w:rPr>
              <w:t>晟</w:t>
            </w:r>
            <w:proofErr w:type="gramEnd"/>
            <w:r>
              <w:rPr>
                <w:rFonts w:ascii="仿宋_GB2312" w:eastAsia="仿宋_GB2312" w:hint="eastAsia"/>
                <w:sz w:val="20"/>
                <w:szCs w:val="20"/>
              </w:rPr>
              <w:t xml:space="preserve">建设发展有限公司/林贺龙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5</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南安市体育场</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泉州市南翼港区发展有限公司/黄新兴/</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福建工程建设监理有限公司/涂清水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福建省第五建筑工程公司/刘榕全/</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5</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南安市成功医院新院区</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南安市成功医院/尹晓坚</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福建宇宏工程项目管理有限公司/李秋炳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福建省科达建筑工程有限公司/</w:t>
            </w:r>
            <w:proofErr w:type="gramStart"/>
            <w:r>
              <w:rPr>
                <w:rFonts w:ascii="仿宋_GB2312" w:eastAsia="仿宋_GB2312" w:hint="eastAsia"/>
                <w:sz w:val="20"/>
                <w:szCs w:val="20"/>
              </w:rPr>
              <w:t>何杰扬</w:t>
            </w:r>
            <w:proofErr w:type="gramEnd"/>
            <w:r>
              <w:rPr>
                <w:rFonts w:ascii="仿宋_GB2312" w:eastAsia="仿宋_GB2312" w:hint="eastAsia"/>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7</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明发商业城HJK地块商业楼II期（1#-3#、5#、14#-29#楼、幼儿园、地下室）</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泉州明发商业城开发建设有限公司/康国荣/</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福建新时代项目管理有限公司/甲级/</w:t>
            </w:r>
            <w:proofErr w:type="gramStart"/>
            <w:r>
              <w:rPr>
                <w:rFonts w:ascii="仿宋_GB2312" w:eastAsia="仿宋_GB2312" w:hint="eastAsia"/>
                <w:sz w:val="20"/>
                <w:szCs w:val="20"/>
              </w:rPr>
              <w:t>赖发霜</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江苏省建筑工程集团有限公司/房建特级/张伟→中国建筑第七工程局有限公司/张乔生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7</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南翼商务大厦（上部工程）</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泉州市南翼港区发展有限公司/黄新兴</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厦门天恒建业工程管理有限公司/杨君超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中大（福建）工程建设集团有限公司/</w:t>
            </w:r>
            <w:proofErr w:type="gramStart"/>
            <w:r>
              <w:rPr>
                <w:rFonts w:ascii="仿宋_GB2312" w:eastAsia="仿宋_GB2312" w:hint="eastAsia"/>
                <w:sz w:val="20"/>
                <w:szCs w:val="20"/>
              </w:rPr>
              <w:t>胡治涛</w:t>
            </w:r>
            <w:proofErr w:type="gramEnd"/>
            <w:r>
              <w:rPr>
                <w:rFonts w:ascii="仿宋_GB2312" w:eastAsia="仿宋_GB2312" w:hint="eastAsia"/>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9</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官</w:t>
            </w:r>
            <w:proofErr w:type="gramStart"/>
            <w:r>
              <w:rPr>
                <w:rFonts w:ascii="仿宋_GB2312" w:eastAsia="仿宋_GB2312" w:hint="eastAsia"/>
                <w:sz w:val="20"/>
                <w:szCs w:val="20"/>
              </w:rPr>
              <w:t>桥镇许林片区</w:t>
            </w:r>
            <w:proofErr w:type="gramEnd"/>
            <w:r>
              <w:rPr>
                <w:rFonts w:ascii="仿宋_GB2312" w:eastAsia="仿宋_GB2312" w:hint="eastAsia"/>
                <w:sz w:val="20"/>
                <w:szCs w:val="20"/>
              </w:rPr>
              <w:t>安置房工程B地块</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泉州</w:t>
            </w:r>
            <w:proofErr w:type="gramStart"/>
            <w:r>
              <w:rPr>
                <w:rFonts w:ascii="仿宋_GB2312" w:eastAsia="仿宋_GB2312" w:hint="eastAsia"/>
                <w:sz w:val="20"/>
                <w:szCs w:val="20"/>
              </w:rPr>
              <w:t>市美丽家园房</w:t>
            </w:r>
            <w:proofErr w:type="gramEnd"/>
            <w:r>
              <w:rPr>
                <w:rFonts w:ascii="仿宋_GB2312" w:eastAsia="仿宋_GB2312" w:hint="eastAsia"/>
                <w:sz w:val="20"/>
                <w:szCs w:val="20"/>
              </w:rPr>
              <w:t>地产开发有限公司/</w:t>
            </w:r>
            <w:proofErr w:type="gramStart"/>
            <w:r>
              <w:rPr>
                <w:rFonts w:ascii="仿宋_GB2312" w:eastAsia="仿宋_GB2312" w:hint="eastAsia"/>
                <w:sz w:val="20"/>
                <w:szCs w:val="20"/>
              </w:rPr>
              <w:t>卓江生</w:t>
            </w:r>
            <w:proofErr w:type="gram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福建承辉工程项目管理有限公司/</w:t>
            </w:r>
            <w:proofErr w:type="gramStart"/>
            <w:r>
              <w:rPr>
                <w:rFonts w:ascii="仿宋_GB2312" w:eastAsia="仿宋_GB2312" w:hint="eastAsia"/>
                <w:sz w:val="20"/>
                <w:szCs w:val="20"/>
              </w:rPr>
              <w:t>曾琼梅</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福建省东</w:t>
            </w:r>
            <w:proofErr w:type="gramStart"/>
            <w:r>
              <w:rPr>
                <w:rFonts w:ascii="仿宋_GB2312" w:eastAsia="仿宋_GB2312" w:hint="eastAsia"/>
                <w:sz w:val="20"/>
                <w:szCs w:val="20"/>
              </w:rPr>
              <w:t>霖</w:t>
            </w:r>
            <w:proofErr w:type="gramEnd"/>
            <w:r>
              <w:rPr>
                <w:rFonts w:ascii="仿宋_GB2312" w:eastAsia="仿宋_GB2312" w:hint="eastAsia"/>
                <w:sz w:val="20"/>
                <w:szCs w:val="20"/>
              </w:rPr>
              <w:t>建设工程有限公司/</w:t>
            </w:r>
            <w:proofErr w:type="gramStart"/>
            <w:r>
              <w:rPr>
                <w:rFonts w:ascii="仿宋_GB2312" w:eastAsia="仿宋_GB2312" w:hint="eastAsia"/>
                <w:sz w:val="20"/>
                <w:szCs w:val="20"/>
              </w:rPr>
              <w:t>林景平</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9</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源昌丰盛家园</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南安源利置业有限公司/</w:t>
            </w:r>
            <w:proofErr w:type="gramStart"/>
            <w:r>
              <w:rPr>
                <w:rFonts w:ascii="仿宋_GB2312" w:eastAsia="仿宋_GB2312" w:hint="eastAsia"/>
                <w:sz w:val="20"/>
                <w:szCs w:val="20"/>
              </w:rPr>
              <w:t>侯赖水</w:t>
            </w:r>
            <w:proofErr w:type="gramEnd"/>
            <w:r>
              <w:rPr>
                <w:rFonts w:ascii="仿宋_GB2312" w:eastAsia="仿宋_GB2312" w:hint="eastAsia"/>
                <w:sz w:val="20"/>
                <w:szCs w:val="20"/>
              </w:rPr>
              <w:t>/</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泉州市工程建设监理事务所 /苏永聪</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南安市源</w:t>
            </w:r>
            <w:proofErr w:type="gramStart"/>
            <w:r>
              <w:rPr>
                <w:rFonts w:ascii="仿宋_GB2312" w:eastAsia="仿宋_GB2312" w:hint="eastAsia"/>
                <w:sz w:val="20"/>
                <w:szCs w:val="20"/>
              </w:rPr>
              <w:t>昌建设</w:t>
            </w:r>
            <w:proofErr w:type="gramEnd"/>
            <w:r>
              <w:rPr>
                <w:rFonts w:ascii="仿宋_GB2312" w:eastAsia="仿宋_GB2312" w:hint="eastAsia"/>
                <w:sz w:val="20"/>
                <w:szCs w:val="20"/>
              </w:rPr>
              <w:t>工程有限公司/庄少国/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9</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南安市石井口岸通关中心及配套服务区项目A地块（上部工程）</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泉州市南翼港区发展有限公司/黄新兴</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厦门天恒建业工程管理有限公司/杨君超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湖南望新建设集团股份有限公司/宋松树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9</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南安中骏·云景山庄</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proofErr w:type="gramStart"/>
            <w:r>
              <w:rPr>
                <w:rFonts w:ascii="仿宋_GB2312" w:eastAsia="仿宋_GB2312" w:hint="eastAsia"/>
                <w:sz w:val="20"/>
                <w:szCs w:val="20"/>
              </w:rPr>
              <w:t>南安骏泰房地产</w:t>
            </w:r>
            <w:proofErr w:type="gramEnd"/>
            <w:r>
              <w:rPr>
                <w:rFonts w:ascii="仿宋_GB2312" w:eastAsia="仿宋_GB2312" w:hint="eastAsia"/>
                <w:sz w:val="20"/>
                <w:szCs w:val="20"/>
              </w:rPr>
              <w:t>开发有限公司/曾文彬变更为李杭兴</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厦门住总建设工程监理有限公司/</w:t>
            </w:r>
            <w:proofErr w:type="gramStart"/>
            <w:r>
              <w:rPr>
                <w:rFonts w:ascii="仿宋_GB2312" w:eastAsia="仿宋_GB2312" w:hint="eastAsia"/>
                <w:sz w:val="20"/>
                <w:szCs w:val="20"/>
              </w:rPr>
              <w:t>张学盛</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中建海峡建设发展有限公司/</w:t>
            </w:r>
            <w:proofErr w:type="gramStart"/>
            <w:r>
              <w:rPr>
                <w:rFonts w:ascii="仿宋_GB2312" w:eastAsia="仿宋_GB2312" w:hint="eastAsia"/>
                <w:sz w:val="20"/>
                <w:szCs w:val="20"/>
              </w:rPr>
              <w:t>张荣涛</w:t>
            </w:r>
            <w:proofErr w:type="gramEnd"/>
            <w:r>
              <w:rPr>
                <w:rFonts w:ascii="仿宋_GB2312" w:eastAsia="仿宋_GB2312" w:hint="eastAsia"/>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9</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lastRenderedPageBreak/>
              <w:t>南安</w:t>
            </w:r>
            <w:proofErr w:type="gramStart"/>
            <w:r>
              <w:rPr>
                <w:rFonts w:ascii="仿宋_GB2312" w:eastAsia="仿宋_GB2312" w:hint="eastAsia"/>
                <w:sz w:val="20"/>
                <w:szCs w:val="20"/>
              </w:rPr>
              <w:t>世</w:t>
            </w:r>
            <w:proofErr w:type="gramEnd"/>
            <w:r>
              <w:rPr>
                <w:rFonts w:ascii="仿宋_GB2312" w:eastAsia="仿宋_GB2312" w:hint="eastAsia"/>
                <w:sz w:val="20"/>
                <w:szCs w:val="20"/>
              </w:rPr>
              <w:t>茂</w:t>
            </w:r>
            <w:proofErr w:type="gramStart"/>
            <w:r>
              <w:rPr>
                <w:rFonts w:ascii="仿宋_GB2312" w:eastAsia="仿宋_GB2312" w:hint="eastAsia"/>
                <w:sz w:val="20"/>
                <w:szCs w:val="20"/>
              </w:rPr>
              <w:t>璀璨天</w:t>
            </w:r>
            <w:proofErr w:type="gramEnd"/>
            <w:r>
              <w:rPr>
                <w:rFonts w:ascii="仿宋_GB2312" w:eastAsia="仿宋_GB2312" w:hint="eastAsia"/>
                <w:sz w:val="20"/>
                <w:szCs w:val="20"/>
              </w:rPr>
              <w:t>城二期--</w:t>
            </w:r>
            <w:proofErr w:type="gramStart"/>
            <w:r>
              <w:rPr>
                <w:rFonts w:ascii="仿宋_GB2312" w:eastAsia="仿宋_GB2312" w:hint="eastAsia"/>
                <w:sz w:val="20"/>
                <w:szCs w:val="20"/>
              </w:rPr>
              <w:t>湖美</w:t>
            </w:r>
            <w:proofErr w:type="gramEnd"/>
            <w:r>
              <w:rPr>
                <w:rFonts w:ascii="仿宋_GB2312" w:eastAsia="仿宋_GB2312" w:hint="eastAsia"/>
                <w:sz w:val="20"/>
                <w:szCs w:val="20"/>
              </w:rPr>
              <w:t xml:space="preserve">4#地块 </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w:t>
            </w:r>
            <w:proofErr w:type="gramStart"/>
            <w:r>
              <w:rPr>
                <w:rFonts w:ascii="仿宋_GB2312" w:eastAsia="仿宋_GB2312" w:hint="eastAsia"/>
                <w:sz w:val="20"/>
                <w:szCs w:val="20"/>
              </w:rPr>
              <w:t>世</w:t>
            </w:r>
            <w:proofErr w:type="gramEnd"/>
            <w:r>
              <w:rPr>
                <w:rFonts w:ascii="仿宋_GB2312" w:eastAsia="仿宋_GB2312" w:hint="eastAsia"/>
                <w:sz w:val="20"/>
                <w:szCs w:val="20"/>
              </w:rPr>
              <w:t>茂新里程置业有限公司/</w:t>
            </w:r>
            <w:proofErr w:type="gramStart"/>
            <w:r>
              <w:rPr>
                <w:rFonts w:ascii="仿宋_GB2312" w:eastAsia="仿宋_GB2312" w:hint="eastAsia"/>
                <w:sz w:val="20"/>
                <w:szCs w:val="20"/>
              </w:rPr>
              <w:t>曾俊阳</w:t>
            </w:r>
            <w:proofErr w:type="gram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福州弘信工程监理有限公司 /郑焕阳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上海宝冶集团有限公司/</w:t>
            </w:r>
            <w:proofErr w:type="gramStart"/>
            <w:r>
              <w:rPr>
                <w:rFonts w:ascii="仿宋_GB2312" w:eastAsia="仿宋_GB2312" w:hint="eastAsia"/>
                <w:sz w:val="20"/>
                <w:szCs w:val="20"/>
              </w:rPr>
              <w:t>傅春锋</w:t>
            </w:r>
            <w:proofErr w:type="gramEnd"/>
            <w:r>
              <w:rPr>
                <w:rFonts w:ascii="仿宋_GB2312" w:eastAsia="仿宋_GB2312" w:hint="eastAsia"/>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9</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南安市高端装备制造标准厂房项目A、B地块1#-4#厂房</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rPr>
                <w:rFonts w:ascii="仿宋_GB2312" w:eastAsia="仿宋_GB2312" w:hAnsi="宋体" w:cs="宋体"/>
                <w:sz w:val="20"/>
                <w:szCs w:val="20"/>
              </w:rPr>
            </w:pPr>
            <w:r>
              <w:rPr>
                <w:rFonts w:ascii="仿宋_GB2312" w:eastAsia="仿宋_GB2312" w:hint="eastAsia"/>
                <w:sz w:val="20"/>
                <w:szCs w:val="20"/>
              </w:rPr>
              <w:t>南安市成辉投资发展有限公司/许国章</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福建纵横建设监理咨询有限公司/徐松英</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福建省南安市第一建设有限公司/</w:t>
            </w:r>
            <w:proofErr w:type="gramStart"/>
            <w:r>
              <w:rPr>
                <w:rFonts w:ascii="仿宋_GB2312" w:eastAsia="仿宋_GB2312" w:hint="eastAsia"/>
                <w:sz w:val="20"/>
                <w:szCs w:val="20"/>
              </w:rPr>
              <w:t>刘荣加</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82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15</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南安美的智慧家居项目P21地块一期</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BD6B6B" w:rsidRDefault="00BD6B6B" w:rsidP="00BD6B6B">
            <w:pPr>
              <w:spacing w:line="480" w:lineRule="exact"/>
              <w:jc w:val="center"/>
              <w:rPr>
                <w:rFonts w:ascii="仿宋_GB2312" w:eastAsia="仿宋_GB2312" w:hAnsi="宋体" w:cs="宋体"/>
                <w:sz w:val="20"/>
                <w:szCs w:val="20"/>
              </w:rPr>
            </w:pPr>
            <w:proofErr w:type="gramStart"/>
            <w:r>
              <w:rPr>
                <w:rFonts w:ascii="仿宋_GB2312" w:eastAsia="仿宋_GB2312" w:hint="eastAsia"/>
                <w:sz w:val="20"/>
                <w:szCs w:val="20"/>
              </w:rPr>
              <w:t>福建省美置智能</w:t>
            </w:r>
            <w:proofErr w:type="gramEnd"/>
            <w:r>
              <w:rPr>
                <w:rFonts w:ascii="仿宋_GB2312" w:eastAsia="仿宋_GB2312" w:hint="eastAsia"/>
                <w:sz w:val="20"/>
                <w:szCs w:val="20"/>
              </w:rPr>
              <w:t>家居科技发展有限公司/</w:t>
            </w:r>
            <w:proofErr w:type="gramStart"/>
            <w:r>
              <w:rPr>
                <w:rFonts w:ascii="仿宋_GB2312" w:eastAsia="仿宋_GB2312" w:hint="eastAsia"/>
                <w:sz w:val="20"/>
                <w:szCs w:val="20"/>
              </w:rPr>
              <w:t>吴俊河</w:t>
            </w:r>
            <w:proofErr w:type="gram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郑州中兴工程监理有限公司 /</w:t>
            </w:r>
            <w:proofErr w:type="gramStart"/>
            <w:r>
              <w:rPr>
                <w:rFonts w:ascii="仿宋_GB2312" w:eastAsia="仿宋_GB2312" w:hint="eastAsia"/>
                <w:sz w:val="20"/>
                <w:szCs w:val="20"/>
              </w:rPr>
              <w:t>黄周魁</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福建省泉州市第一建设有限公司/李明夏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15</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w:t>
            </w:r>
            <w:proofErr w:type="gramStart"/>
            <w:r>
              <w:rPr>
                <w:rFonts w:ascii="仿宋_GB2312" w:eastAsia="仿宋_GB2312" w:hint="eastAsia"/>
                <w:sz w:val="20"/>
                <w:szCs w:val="20"/>
              </w:rPr>
              <w:t>一中昌财体育馆</w:t>
            </w:r>
            <w:proofErr w:type="gramEnd"/>
            <w:r>
              <w:rPr>
                <w:rFonts w:ascii="仿宋_GB2312" w:eastAsia="仿宋_GB2312" w:hint="eastAsia"/>
                <w:sz w:val="20"/>
                <w:szCs w:val="20"/>
              </w:rPr>
              <w:t xml:space="preserve"> </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8C0734">
            <w:pPr>
              <w:spacing w:line="480" w:lineRule="exact"/>
              <w:jc w:val="center"/>
              <w:rPr>
                <w:rFonts w:ascii="仿宋_GB2312" w:eastAsia="仿宋_GB2312" w:hAnsi="宋体" w:cs="宋体"/>
                <w:sz w:val="20"/>
                <w:szCs w:val="20"/>
              </w:rPr>
            </w:pPr>
            <w:r>
              <w:rPr>
                <w:rFonts w:ascii="仿宋_GB2312" w:eastAsia="仿宋_GB2312" w:hint="eastAsia"/>
                <w:sz w:val="20"/>
                <w:szCs w:val="20"/>
              </w:rPr>
              <w:t>福建省南安市溪美新华街文苑巷40号</w:t>
            </w:r>
            <w:r>
              <w:rPr>
                <w:rFonts w:ascii="仿宋_GB2312" w:eastAsia="仿宋_GB2312" w:hint="eastAsia"/>
                <w:sz w:val="20"/>
                <w:szCs w:val="20"/>
              </w:rPr>
              <w:br/>
              <w:t>/刘长芃</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泉州市工程建设监理事务所/骆景峰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厦门源昌城建集团有限公司/杨金保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17</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蓝光万顺·</w:t>
            </w:r>
            <w:proofErr w:type="gramStart"/>
            <w:r>
              <w:rPr>
                <w:rFonts w:ascii="仿宋_GB2312" w:eastAsia="仿宋_GB2312" w:hint="eastAsia"/>
                <w:sz w:val="20"/>
                <w:szCs w:val="20"/>
              </w:rPr>
              <w:t>雍</w:t>
            </w:r>
            <w:proofErr w:type="gramEnd"/>
            <w:r>
              <w:rPr>
                <w:rFonts w:ascii="仿宋_GB2312" w:eastAsia="仿宋_GB2312" w:hint="eastAsia"/>
                <w:sz w:val="20"/>
                <w:szCs w:val="20"/>
              </w:rPr>
              <w:t>锦和</w:t>
            </w:r>
            <w:proofErr w:type="gramStart"/>
            <w:r>
              <w:rPr>
                <w:rFonts w:ascii="仿宋_GB2312" w:eastAsia="仿宋_GB2312" w:hint="eastAsia"/>
                <w:sz w:val="20"/>
                <w:szCs w:val="20"/>
              </w:rPr>
              <w:t>府</w:t>
            </w:r>
            <w:proofErr w:type="gramEnd"/>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proofErr w:type="gramStart"/>
            <w:r>
              <w:rPr>
                <w:rFonts w:ascii="仿宋_GB2312" w:eastAsia="仿宋_GB2312" w:hint="eastAsia"/>
                <w:sz w:val="20"/>
                <w:szCs w:val="20"/>
              </w:rPr>
              <w:t>泉州蓝顺房地产</w:t>
            </w:r>
            <w:proofErr w:type="gramEnd"/>
            <w:r>
              <w:rPr>
                <w:rFonts w:ascii="仿宋_GB2312" w:eastAsia="仿宋_GB2312" w:hint="eastAsia"/>
                <w:sz w:val="20"/>
                <w:szCs w:val="20"/>
              </w:rPr>
              <w:t>开发有限公司/姜利</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福建省中</w:t>
            </w:r>
            <w:proofErr w:type="gramStart"/>
            <w:r>
              <w:rPr>
                <w:rFonts w:ascii="仿宋_GB2312" w:eastAsia="仿宋_GB2312" w:hint="eastAsia"/>
                <w:sz w:val="20"/>
                <w:szCs w:val="20"/>
              </w:rPr>
              <w:t>福工程</w:t>
            </w:r>
            <w:proofErr w:type="gramEnd"/>
            <w:r>
              <w:rPr>
                <w:rFonts w:ascii="仿宋_GB2312" w:eastAsia="仿宋_GB2312" w:hint="eastAsia"/>
                <w:sz w:val="20"/>
                <w:szCs w:val="20"/>
              </w:rPr>
              <w:t>建设监理有限公司/蔡忠</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中</w:t>
            </w:r>
            <w:proofErr w:type="gramStart"/>
            <w:r>
              <w:rPr>
                <w:rFonts w:ascii="仿宋_GB2312" w:eastAsia="仿宋_GB2312" w:hint="eastAsia"/>
                <w:sz w:val="20"/>
                <w:szCs w:val="20"/>
              </w:rPr>
              <w:t>呈建设</w:t>
            </w:r>
            <w:proofErr w:type="gramEnd"/>
            <w:r>
              <w:rPr>
                <w:rFonts w:ascii="仿宋_GB2312" w:eastAsia="仿宋_GB2312" w:hint="eastAsia"/>
                <w:sz w:val="20"/>
                <w:szCs w:val="20"/>
              </w:rPr>
              <w:t>有限公司/徐文强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17</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成</w:t>
            </w:r>
            <w:proofErr w:type="gramStart"/>
            <w:r>
              <w:rPr>
                <w:rFonts w:ascii="仿宋_GB2312" w:eastAsia="仿宋_GB2312" w:hint="eastAsia"/>
                <w:sz w:val="20"/>
                <w:szCs w:val="20"/>
              </w:rPr>
              <w:t>辉国际</w:t>
            </w:r>
            <w:proofErr w:type="gramEnd"/>
            <w:r>
              <w:rPr>
                <w:rFonts w:ascii="仿宋_GB2312" w:eastAsia="仿宋_GB2312" w:hint="eastAsia"/>
                <w:sz w:val="20"/>
                <w:szCs w:val="20"/>
              </w:rPr>
              <w:t>光机电</w:t>
            </w:r>
            <w:proofErr w:type="gramStart"/>
            <w:r>
              <w:rPr>
                <w:rFonts w:ascii="仿宋_GB2312" w:eastAsia="仿宋_GB2312" w:hint="eastAsia"/>
                <w:sz w:val="20"/>
                <w:szCs w:val="20"/>
              </w:rPr>
              <w:t>贸展城</w:t>
            </w:r>
            <w:proofErr w:type="gramEnd"/>
            <w:r>
              <w:rPr>
                <w:rFonts w:ascii="仿宋_GB2312" w:eastAsia="仿宋_GB2312" w:hint="eastAsia"/>
                <w:sz w:val="20"/>
                <w:szCs w:val="20"/>
              </w:rPr>
              <w:t>F地块1号楼（桩基、基础工程）</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福建成辉置业有限公司/赖奇果/</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福建南平九峰建设工程有限公司/陈炳阳</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福建省南安市第一建设有限公司/</w:t>
            </w:r>
            <w:proofErr w:type="gramStart"/>
            <w:r>
              <w:rPr>
                <w:rFonts w:ascii="仿宋_GB2312" w:eastAsia="仿宋_GB2312" w:hint="eastAsia"/>
                <w:sz w:val="20"/>
                <w:szCs w:val="20"/>
              </w:rPr>
              <w:t>雷远曹</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19</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泉州（南安）汽贸城A8-A13地块项目一期</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泉州市福华农产品城有限公司/林远彬</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福建新时代项目管理有限公司 /</w:t>
            </w:r>
            <w:proofErr w:type="gramStart"/>
            <w:r>
              <w:rPr>
                <w:rFonts w:ascii="仿宋_GB2312" w:eastAsia="仿宋_GB2312" w:hint="eastAsia"/>
                <w:sz w:val="20"/>
                <w:szCs w:val="20"/>
              </w:rPr>
              <w:t>赖发霜</w:t>
            </w:r>
            <w:proofErr w:type="gramEnd"/>
            <w:r>
              <w:rPr>
                <w:rFonts w:ascii="仿宋_GB2312" w:eastAsia="仿宋_GB2312" w:hint="eastAsia"/>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福建省合达建设工程有限公司 /刘奕新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19</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南安美的智慧家居项目P06地块一期 </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福建省泉州市南安市美林街道美的智慧家居项目南安城市展厅/邹嘉成</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厦门住总建设工程监理有限公司/王亚宾/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福建华兴龙建设工程有限公司/张荣祥/</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19</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proofErr w:type="gramStart"/>
            <w:r>
              <w:rPr>
                <w:rFonts w:ascii="仿宋_GB2312" w:eastAsia="仿宋_GB2312" w:hint="eastAsia"/>
                <w:sz w:val="20"/>
                <w:szCs w:val="20"/>
              </w:rPr>
              <w:t>福建驰达汽车</w:t>
            </w:r>
            <w:proofErr w:type="gramEnd"/>
            <w:r>
              <w:rPr>
                <w:rFonts w:ascii="仿宋_GB2312" w:eastAsia="仿宋_GB2312" w:hint="eastAsia"/>
                <w:sz w:val="20"/>
                <w:szCs w:val="20"/>
              </w:rPr>
              <w:t>销售服务有限公司综合楼</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proofErr w:type="gramStart"/>
            <w:r>
              <w:rPr>
                <w:rFonts w:ascii="仿宋_GB2312" w:eastAsia="仿宋_GB2312" w:hint="eastAsia"/>
                <w:sz w:val="20"/>
                <w:szCs w:val="20"/>
              </w:rPr>
              <w:t>福建驰达汽车</w:t>
            </w:r>
            <w:proofErr w:type="gramEnd"/>
            <w:r>
              <w:rPr>
                <w:rFonts w:ascii="仿宋_GB2312" w:eastAsia="仿宋_GB2312" w:hint="eastAsia"/>
                <w:sz w:val="20"/>
                <w:szCs w:val="20"/>
              </w:rPr>
              <w:t>销售服务有限公司/冯国仲</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福建华源阳光工程管理有限公司/</w:t>
            </w:r>
            <w:proofErr w:type="gramStart"/>
            <w:r>
              <w:rPr>
                <w:rFonts w:ascii="仿宋_GB2312" w:eastAsia="仿宋_GB2312" w:hint="eastAsia"/>
                <w:sz w:val="20"/>
                <w:szCs w:val="20"/>
              </w:rPr>
              <w:t>付青生</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福建坤弘建设工程有限公司/刘良斌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22</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南安中骏·璟峰（10#、11#楼、</w:t>
            </w:r>
            <w:r>
              <w:rPr>
                <w:rFonts w:ascii="仿宋_GB2312" w:eastAsia="仿宋_GB2312" w:hint="eastAsia"/>
                <w:sz w:val="20"/>
                <w:szCs w:val="20"/>
              </w:rPr>
              <w:lastRenderedPageBreak/>
              <w:t>17#~20#楼、26#、27#</w:t>
            </w:r>
            <w:proofErr w:type="gramStart"/>
            <w:r>
              <w:rPr>
                <w:rFonts w:ascii="仿宋_GB2312" w:eastAsia="仿宋_GB2312" w:hint="eastAsia"/>
                <w:sz w:val="20"/>
                <w:szCs w:val="20"/>
              </w:rPr>
              <w:t>楼及其</w:t>
            </w:r>
            <w:proofErr w:type="gramEnd"/>
            <w:r>
              <w:rPr>
                <w:rFonts w:ascii="仿宋_GB2312" w:eastAsia="仿宋_GB2312" w:hint="eastAsia"/>
                <w:sz w:val="20"/>
                <w:szCs w:val="20"/>
              </w:rPr>
              <w:t>地下室）</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lastRenderedPageBreak/>
              <w:t>南安骏邦房地产开发有限公司/郑兴章</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福建新时代项目管理有限公司/杨晓鸣</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福建省嘉</w:t>
            </w:r>
            <w:proofErr w:type="gramStart"/>
            <w:r>
              <w:rPr>
                <w:rFonts w:ascii="仿宋_GB2312" w:eastAsia="仿宋_GB2312" w:hint="eastAsia"/>
                <w:sz w:val="20"/>
                <w:szCs w:val="20"/>
              </w:rPr>
              <w:t>晟</w:t>
            </w:r>
            <w:proofErr w:type="gramEnd"/>
            <w:r>
              <w:rPr>
                <w:rFonts w:ascii="仿宋_GB2312" w:eastAsia="仿宋_GB2312" w:hint="eastAsia"/>
                <w:sz w:val="20"/>
                <w:szCs w:val="20"/>
              </w:rPr>
              <w:t>建设发展有限公司/</w:t>
            </w:r>
            <w:proofErr w:type="gramStart"/>
            <w:r>
              <w:rPr>
                <w:rFonts w:ascii="仿宋_GB2312" w:eastAsia="仿宋_GB2312" w:hint="eastAsia"/>
                <w:sz w:val="20"/>
                <w:szCs w:val="20"/>
              </w:rPr>
              <w:t>张群瑜</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22</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lastRenderedPageBreak/>
              <w:t>泉州（南安）汽贸城A5地块综合楼</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泉州市福华农产品城有限公司/谢淯</w:t>
            </w:r>
            <w:proofErr w:type="gramStart"/>
            <w:r>
              <w:rPr>
                <w:rFonts w:ascii="仿宋_GB2312" w:eastAsia="仿宋_GB2312" w:hint="eastAsia"/>
                <w:sz w:val="20"/>
                <w:szCs w:val="20"/>
              </w:rPr>
              <w:t>炫</w:t>
            </w:r>
            <w:proofErr w:type="gram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福建华源阳光工程管理有限公司/刘建伟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proofErr w:type="gramStart"/>
            <w:r>
              <w:rPr>
                <w:rFonts w:ascii="仿宋_GB2312" w:eastAsia="仿宋_GB2312" w:hint="eastAsia"/>
                <w:sz w:val="20"/>
                <w:szCs w:val="20"/>
              </w:rPr>
              <w:t>福建省招诚建设</w:t>
            </w:r>
            <w:proofErr w:type="gramEnd"/>
            <w:r>
              <w:rPr>
                <w:rFonts w:ascii="仿宋_GB2312" w:eastAsia="仿宋_GB2312" w:hint="eastAsia"/>
                <w:sz w:val="20"/>
                <w:szCs w:val="20"/>
              </w:rPr>
              <w:t xml:space="preserve">工程有限公司/杨洪杰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22</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proofErr w:type="gramStart"/>
            <w:r>
              <w:rPr>
                <w:rFonts w:ascii="仿宋_GB2312" w:eastAsia="仿宋_GB2312" w:hint="eastAsia"/>
                <w:sz w:val="20"/>
                <w:szCs w:val="20"/>
              </w:rPr>
              <w:t>飙</w:t>
            </w:r>
            <w:proofErr w:type="gramEnd"/>
            <w:r>
              <w:rPr>
                <w:rFonts w:ascii="仿宋_GB2312" w:eastAsia="仿宋_GB2312" w:hint="eastAsia"/>
                <w:sz w:val="20"/>
                <w:szCs w:val="20"/>
              </w:rPr>
              <w:t>山</w:t>
            </w:r>
            <w:proofErr w:type="gramStart"/>
            <w:r>
              <w:rPr>
                <w:rFonts w:ascii="仿宋_GB2312" w:eastAsia="仿宋_GB2312" w:hint="eastAsia"/>
                <w:sz w:val="20"/>
                <w:szCs w:val="20"/>
              </w:rPr>
              <w:t>狼体育</w:t>
            </w:r>
            <w:proofErr w:type="gramEnd"/>
            <w:r>
              <w:rPr>
                <w:rFonts w:ascii="仿宋_GB2312" w:eastAsia="仿宋_GB2312" w:hint="eastAsia"/>
                <w:sz w:val="20"/>
                <w:szCs w:val="20"/>
              </w:rPr>
              <w:t>用品有限公司2#、3#厂房桩基建设项目</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BD6B6B" w:rsidRDefault="00BD6B6B" w:rsidP="00BD6B6B">
            <w:pPr>
              <w:spacing w:line="480" w:lineRule="exact"/>
              <w:jc w:val="center"/>
              <w:rPr>
                <w:rFonts w:ascii="仿宋_GB2312" w:eastAsia="仿宋_GB2312" w:hAnsi="宋体" w:cs="宋体"/>
                <w:sz w:val="20"/>
                <w:szCs w:val="20"/>
              </w:rPr>
            </w:pPr>
            <w:proofErr w:type="gramStart"/>
            <w:r>
              <w:rPr>
                <w:rFonts w:ascii="仿宋_GB2312" w:eastAsia="仿宋_GB2312" w:hint="eastAsia"/>
                <w:sz w:val="20"/>
                <w:szCs w:val="20"/>
              </w:rPr>
              <w:t>飙</w:t>
            </w:r>
            <w:proofErr w:type="gramEnd"/>
            <w:r>
              <w:rPr>
                <w:rFonts w:ascii="仿宋_GB2312" w:eastAsia="仿宋_GB2312" w:hint="eastAsia"/>
                <w:sz w:val="20"/>
                <w:szCs w:val="20"/>
              </w:rPr>
              <w:t>山</w:t>
            </w:r>
            <w:proofErr w:type="gramStart"/>
            <w:r>
              <w:rPr>
                <w:rFonts w:ascii="仿宋_GB2312" w:eastAsia="仿宋_GB2312" w:hint="eastAsia"/>
                <w:sz w:val="20"/>
                <w:szCs w:val="20"/>
              </w:rPr>
              <w:t>狼体育</w:t>
            </w:r>
            <w:proofErr w:type="gramEnd"/>
            <w:r>
              <w:rPr>
                <w:rFonts w:ascii="仿宋_GB2312" w:eastAsia="仿宋_GB2312" w:hint="eastAsia"/>
                <w:sz w:val="20"/>
                <w:szCs w:val="20"/>
              </w:rPr>
              <w:t>用品有限公司/陈东平</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w:t>
            </w:r>
            <w:proofErr w:type="gramStart"/>
            <w:r>
              <w:rPr>
                <w:rFonts w:ascii="仿宋_GB2312" w:eastAsia="仿宋_GB2312" w:hint="eastAsia"/>
                <w:sz w:val="20"/>
                <w:szCs w:val="20"/>
              </w:rPr>
              <w:t>廷</w:t>
            </w:r>
            <w:proofErr w:type="gramEnd"/>
            <w:r>
              <w:rPr>
                <w:rFonts w:ascii="仿宋_GB2312" w:eastAsia="仿宋_GB2312" w:hint="eastAsia"/>
                <w:sz w:val="20"/>
                <w:szCs w:val="20"/>
              </w:rPr>
              <w:t>宇建设项目管理有限公司/陈伟鹏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福建省金</w:t>
            </w:r>
            <w:proofErr w:type="gramStart"/>
            <w:r>
              <w:rPr>
                <w:rFonts w:ascii="仿宋_GB2312" w:eastAsia="仿宋_GB2312" w:hint="eastAsia"/>
                <w:sz w:val="20"/>
                <w:szCs w:val="20"/>
              </w:rPr>
              <w:t>晶建设</w:t>
            </w:r>
            <w:proofErr w:type="gramEnd"/>
            <w:r>
              <w:rPr>
                <w:rFonts w:ascii="仿宋_GB2312" w:eastAsia="仿宋_GB2312" w:hint="eastAsia"/>
                <w:sz w:val="20"/>
                <w:szCs w:val="20"/>
              </w:rPr>
              <w:t>工程有限公司/</w:t>
            </w:r>
            <w:proofErr w:type="gramStart"/>
            <w:r>
              <w:rPr>
                <w:rFonts w:ascii="仿宋_GB2312" w:eastAsia="仿宋_GB2312" w:hint="eastAsia"/>
                <w:sz w:val="20"/>
                <w:szCs w:val="20"/>
              </w:rPr>
              <w:t>陈贞春</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77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25</w:t>
            </w:r>
          </w:p>
        </w:tc>
      </w:tr>
      <w:tr w:rsidR="00BD6B6B"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福建省诺华卫生用品有限公司厂区</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福建省诺华卫生用品/陈荣生</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山东正直建设项目管理有限公司 /高志成</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福建省金</w:t>
            </w:r>
            <w:proofErr w:type="gramStart"/>
            <w:r>
              <w:rPr>
                <w:rFonts w:ascii="仿宋_GB2312" w:eastAsia="仿宋_GB2312" w:hint="eastAsia"/>
                <w:sz w:val="20"/>
                <w:szCs w:val="20"/>
              </w:rPr>
              <w:t>晶建设</w:t>
            </w:r>
            <w:proofErr w:type="gramEnd"/>
            <w:r>
              <w:rPr>
                <w:rFonts w:ascii="仿宋_GB2312" w:eastAsia="仿宋_GB2312" w:hint="eastAsia"/>
                <w:sz w:val="20"/>
                <w:szCs w:val="20"/>
              </w:rPr>
              <w:t>工程有限公司/吴振丰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25</w:t>
            </w:r>
          </w:p>
        </w:tc>
      </w:tr>
      <w:tr w:rsidR="00BD6B6B" w:rsidTr="00EE5632">
        <w:trPr>
          <w:trHeight w:val="108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金座·</w:t>
            </w:r>
            <w:proofErr w:type="gramStart"/>
            <w:r>
              <w:rPr>
                <w:rFonts w:ascii="仿宋_GB2312" w:eastAsia="仿宋_GB2312" w:hint="eastAsia"/>
                <w:sz w:val="20"/>
                <w:szCs w:val="20"/>
              </w:rPr>
              <w:t>鲸美伦</w:t>
            </w:r>
            <w:proofErr w:type="gramEnd"/>
            <w:r>
              <w:rPr>
                <w:rFonts w:ascii="仿宋_GB2312" w:eastAsia="仿宋_GB2312" w:hint="eastAsia"/>
                <w:sz w:val="20"/>
                <w:szCs w:val="20"/>
              </w:rPr>
              <w:t>一期，</w:t>
            </w:r>
            <w:proofErr w:type="gramStart"/>
            <w:r>
              <w:rPr>
                <w:rFonts w:ascii="仿宋_GB2312" w:eastAsia="仿宋_GB2312" w:hint="eastAsia"/>
                <w:sz w:val="20"/>
                <w:szCs w:val="20"/>
              </w:rPr>
              <w:t>唐道</w:t>
            </w:r>
            <w:proofErr w:type="gramEnd"/>
            <w:r>
              <w:rPr>
                <w:rFonts w:ascii="仿宋_GB2312" w:eastAsia="仿宋_GB2312" w:hint="eastAsia"/>
                <w:sz w:val="20"/>
                <w:szCs w:val="20"/>
              </w:rPr>
              <w:t>636及酒店建设项目（1#、2#、7#、8#、9#、A#）</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南安金座置业有限公司/</w:t>
            </w:r>
            <w:proofErr w:type="gramStart"/>
            <w:r>
              <w:rPr>
                <w:rFonts w:ascii="仿宋_GB2312" w:eastAsia="仿宋_GB2312" w:hint="eastAsia"/>
                <w:sz w:val="20"/>
                <w:szCs w:val="20"/>
              </w:rPr>
              <w:t>林丽松</w:t>
            </w:r>
            <w:proofErr w:type="gramEnd"/>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福建安华发展有限公司/杨淑华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云南金派建设有限公司/王</w:t>
            </w:r>
            <w:proofErr w:type="gramStart"/>
            <w:r>
              <w:rPr>
                <w:rFonts w:ascii="仿宋_GB2312" w:eastAsia="仿宋_GB2312" w:hint="eastAsia"/>
                <w:sz w:val="20"/>
                <w:szCs w:val="20"/>
              </w:rPr>
              <w:t>世</w:t>
            </w:r>
            <w:proofErr w:type="gramEnd"/>
            <w:r>
              <w:rPr>
                <w:rFonts w:ascii="仿宋_GB2312" w:eastAsia="仿宋_GB2312" w:hint="eastAsia"/>
                <w:sz w:val="20"/>
                <w:szCs w:val="20"/>
              </w:rPr>
              <w:t>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27</w:t>
            </w:r>
          </w:p>
        </w:tc>
      </w:tr>
      <w:tr w:rsidR="00BD6B6B" w:rsidRPr="00313C60"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南安市石材产业展示中心A地块</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福建群辉投资有限公司/曾海阳</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厦门高诚信工程技术有限公司/黄志明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 xml:space="preserve">福建省南安市第一建设有限公司/陈江明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28</w:t>
            </w:r>
          </w:p>
        </w:tc>
      </w:tr>
      <w:tr w:rsidR="00BD6B6B" w:rsidRPr="00313C60"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南安市生活垃圾焚烧发电厂提级改造工程</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泉州市圣元环保电力有限公司</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8C0734">
            <w:pPr>
              <w:spacing w:line="480" w:lineRule="exact"/>
              <w:jc w:val="center"/>
              <w:rPr>
                <w:rFonts w:ascii="仿宋_GB2312" w:eastAsia="仿宋_GB2312" w:hAnsi="宋体" w:cs="宋体"/>
                <w:sz w:val="20"/>
                <w:szCs w:val="20"/>
              </w:rPr>
            </w:pPr>
            <w:r>
              <w:rPr>
                <w:rFonts w:ascii="仿宋_GB2312" w:eastAsia="仿宋_GB2312" w:hint="eastAsia"/>
                <w:sz w:val="20"/>
                <w:szCs w:val="20"/>
              </w:rPr>
              <w:t>淮安市正军工程项目管理有限公司/郭启刚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8C0734">
            <w:pPr>
              <w:spacing w:line="480" w:lineRule="exact"/>
              <w:jc w:val="center"/>
              <w:rPr>
                <w:rFonts w:ascii="仿宋_GB2312" w:eastAsia="仿宋_GB2312" w:hAnsi="宋体" w:cs="宋体"/>
                <w:sz w:val="20"/>
                <w:szCs w:val="20"/>
              </w:rPr>
            </w:pPr>
            <w:r>
              <w:rPr>
                <w:rFonts w:ascii="仿宋_GB2312" w:eastAsia="仿宋_GB2312" w:hint="eastAsia"/>
                <w:sz w:val="20"/>
                <w:szCs w:val="20"/>
              </w:rPr>
              <w:t>福建省工业设备安装有限公司/杨荣宗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29</w:t>
            </w:r>
          </w:p>
        </w:tc>
      </w:tr>
      <w:tr w:rsidR="00BD6B6B" w:rsidRPr="00313C60" w:rsidTr="00EE5632">
        <w:trPr>
          <w:trHeight w:val="8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4B6672" w:rsidP="00BD6B6B">
            <w:pPr>
              <w:spacing w:line="480" w:lineRule="exact"/>
              <w:jc w:val="center"/>
              <w:rPr>
                <w:rFonts w:ascii="仿宋_GB2312" w:eastAsia="仿宋_GB2312" w:hAnsi="宋体" w:cs="宋体"/>
                <w:sz w:val="20"/>
                <w:szCs w:val="20"/>
              </w:rPr>
            </w:pPr>
            <w:hyperlink w:history="1">
              <w:r w:rsidR="00BD6B6B" w:rsidRPr="00EE5632">
                <w:rPr>
                  <w:rFonts w:ascii="仿宋_GB2312" w:eastAsia="仿宋_GB2312" w:hint="eastAsia"/>
                  <w:sz w:val="20"/>
                  <w:szCs w:val="20"/>
                </w:rPr>
                <w:t>碧海蓝天15-19#楼及地下室工程</w:t>
              </w:r>
            </w:hyperlink>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proofErr w:type="gramStart"/>
            <w:r>
              <w:rPr>
                <w:rFonts w:ascii="仿宋_GB2312" w:eastAsia="仿宋_GB2312" w:hint="eastAsia"/>
                <w:sz w:val="20"/>
                <w:szCs w:val="20"/>
              </w:rPr>
              <w:t>南安联盛房地产</w:t>
            </w:r>
            <w:proofErr w:type="gramEnd"/>
            <w:r>
              <w:rPr>
                <w:rFonts w:ascii="仿宋_GB2312" w:eastAsia="仿宋_GB2312" w:hint="eastAsia"/>
                <w:sz w:val="20"/>
                <w:szCs w:val="20"/>
              </w:rPr>
              <w:t>开发有限公司/陈灿烽</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厦门高诚信工程技术有限公司/方耀生</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福建省成业建设工程有限公司/黄永忠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6B6B" w:rsidRDefault="00BD6B6B" w:rsidP="00BD6B6B">
            <w:pPr>
              <w:spacing w:line="480" w:lineRule="exact"/>
              <w:jc w:val="center"/>
              <w:rPr>
                <w:rFonts w:ascii="仿宋_GB2312" w:eastAsia="仿宋_GB2312" w:hAnsi="宋体" w:cs="宋体"/>
                <w:sz w:val="20"/>
                <w:szCs w:val="20"/>
              </w:rPr>
            </w:pPr>
            <w:r>
              <w:rPr>
                <w:rFonts w:ascii="仿宋_GB2312" w:eastAsia="仿宋_GB2312" w:hint="eastAsia"/>
                <w:sz w:val="20"/>
                <w:szCs w:val="20"/>
              </w:rPr>
              <w:t>30</w:t>
            </w:r>
          </w:p>
        </w:tc>
      </w:tr>
    </w:tbl>
    <w:p w:rsidR="00A00B30" w:rsidRDefault="00A00B30" w:rsidP="00CF0099">
      <w:pPr>
        <w:tabs>
          <w:tab w:val="left" w:pos="6750"/>
        </w:tabs>
        <w:spacing w:line="600" w:lineRule="exact"/>
        <w:jc w:val="left"/>
        <w:rPr>
          <w:shd w:val="clear" w:color="auto" w:fill="FFFFFF"/>
        </w:rPr>
      </w:pPr>
    </w:p>
    <w:p w:rsidR="00A00B30" w:rsidRDefault="00A00B30" w:rsidP="00CF0099">
      <w:pPr>
        <w:tabs>
          <w:tab w:val="left" w:pos="6750"/>
        </w:tabs>
        <w:spacing w:line="600" w:lineRule="exact"/>
        <w:jc w:val="left"/>
        <w:rPr>
          <w:shd w:val="clear" w:color="auto" w:fill="FFFFFF"/>
        </w:rPr>
      </w:pPr>
    </w:p>
    <w:p w:rsidR="00A00B30" w:rsidRDefault="00A00B30" w:rsidP="00CF0099">
      <w:pPr>
        <w:tabs>
          <w:tab w:val="left" w:pos="6750"/>
        </w:tabs>
        <w:spacing w:line="600" w:lineRule="exact"/>
        <w:jc w:val="left"/>
        <w:rPr>
          <w:shd w:val="clear" w:color="auto" w:fill="FFFFFF"/>
        </w:rPr>
      </w:pPr>
    </w:p>
    <w:p w:rsidR="00A00B30" w:rsidRDefault="00A00B30" w:rsidP="00CF0099">
      <w:pPr>
        <w:tabs>
          <w:tab w:val="left" w:pos="6750"/>
        </w:tabs>
        <w:spacing w:line="600" w:lineRule="exact"/>
        <w:jc w:val="left"/>
        <w:rPr>
          <w:shd w:val="clear" w:color="auto" w:fill="FFFFFF"/>
        </w:rPr>
      </w:pPr>
    </w:p>
    <w:p w:rsidR="00A00B30" w:rsidRDefault="00A00B30" w:rsidP="00CF0099">
      <w:pPr>
        <w:tabs>
          <w:tab w:val="left" w:pos="6750"/>
        </w:tabs>
        <w:spacing w:line="600" w:lineRule="exact"/>
        <w:jc w:val="left"/>
        <w:rPr>
          <w:shd w:val="clear" w:color="auto" w:fill="FFFFFF"/>
        </w:rPr>
      </w:pPr>
    </w:p>
    <w:p w:rsidR="00A00B30" w:rsidRDefault="00A00B30" w:rsidP="00CF0099">
      <w:pPr>
        <w:tabs>
          <w:tab w:val="left" w:pos="6750"/>
        </w:tabs>
        <w:spacing w:line="600" w:lineRule="exact"/>
        <w:jc w:val="left"/>
        <w:rPr>
          <w:shd w:val="clear" w:color="auto" w:fill="FFFFFF"/>
        </w:rPr>
      </w:pPr>
    </w:p>
    <w:sectPr w:rsidR="00A00B30" w:rsidSect="00511770">
      <w:headerReference w:type="default" r:id="rId10"/>
      <w:pgSz w:w="11906" w:h="16838"/>
      <w:pgMar w:top="158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3AE" w:rsidRDefault="00EE33AE">
      <w:r>
        <w:separator/>
      </w:r>
    </w:p>
  </w:endnote>
  <w:endnote w:type="continuationSeparator" w:id="0">
    <w:p w:rsidR="00EE33AE" w:rsidRDefault="00EE3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穝灿砰">
    <w:altName w:val="Times New Roman"/>
    <w:charset w:val="00"/>
    <w:family w:val="auto"/>
    <w:pitch w:val="default"/>
    <w:sig w:usb0="00000000" w:usb1="00000000" w:usb2="00000000" w:usb3="00000000" w:csb0="0000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_5b8b_4f5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48" w:rsidRPr="00DC5E02" w:rsidRDefault="00877548" w:rsidP="00836382">
    <w:pPr>
      <w:pStyle w:val="a4"/>
      <w:framePr w:wrap="around" w:vAnchor="text" w:hAnchor="margin" w:xAlign="outside" w:y="1"/>
      <w:rPr>
        <w:rStyle w:val="a6"/>
        <w:sz w:val="28"/>
        <w:szCs w:val="28"/>
      </w:rPr>
    </w:pPr>
    <w:r>
      <w:rPr>
        <w:rFonts w:hint="eastAsia"/>
        <w:sz w:val="28"/>
        <w:szCs w:val="28"/>
      </w:rPr>
      <w:t>-</w:t>
    </w:r>
    <w:r w:rsidR="004B6672" w:rsidRPr="00DC5E02">
      <w:rPr>
        <w:sz w:val="28"/>
        <w:szCs w:val="28"/>
      </w:rPr>
      <w:fldChar w:fldCharType="begin"/>
    </w:r>
    <w:r w:rsidRPr="00DC5E02">
      <w:rPr>
        <w:rStyle w:val="a6"/>
        <w:sz w:val="28"/>
        <w:szCs w:val="28"/>
      </w:rPr>
      <w:instrText xml:space="preserve">PAGE  </w:instrText>
    </w:r>
    <w:r w:rsidR="004B6672" w:rsidRPr="00DC5E02">
      <w:rPr>
        <w:sz w:val="28"/>
        <w:szCs w:val="28"/>
      </w:rPr>
      <w:fldChar w:fldCharType="separate"/>
    </w:r>
    <w:r w:rsidR="00EA4777">
      <w:rPr>
        <w:rStyle w:val="a6"/>
        <w:noProof/>
        <w:sz w:val="28"/>
        <w:szCs w:val="28"/>
      </w:rPr>
      <w:t>2</w:t>
    </w:r>
    <w:r w:rsidR="004B6672" w:rsidRPr="00DC5E02">
      <w:rPr>
        <w:sz w:val="28"/>
        <w:szCs w:val="28"/>
      </w:rPr>
      <w:fldChar w:fldCharType="end"/>
    </w:r>
    <w:r>
      <w:rPr>
        <w:rFonts w:hint="eastAsia"/>
        <w:sz w:val="28"/>
        <w:szCs w:val="28"/>
      </w:rPr>
      <w:t>-</w:t>
    </w:r>
  </w:p>
  <w:p w:rsidR="00877548" w:rsidRDefault="008775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3AE" w:rsidRDefault="00EE33AE">
      <w:r>
        <w:separator/>
      </w:r>
    </w:p>
  </w:footnote>
  <w:footnote w:type="continuationSeparator" w:id="0">
    <w:p w:rsidR="00EE33AE" w:rsidRDefault="00EE3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548" w:rsidRDefault="00877548" w:rsidP="00EA477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B7A" w:rsidRDefault="00991B7A" w:rsidP="00263DC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E5756"/>
    <w:multiLevelType w:val="hybridMultilevel"/>
    <w:tmpl w:val="60668C98"/>
    <w:lvl w:ilvl="0" w:tplc="8F60BF32">
      <w:start w:val="1"/>
      <w:numFmt w:val="japaneseCounting"/>
      <w:lvlText w:val="%1、"/>
      <w:lvlJc w:val="left"/>
      <w:pPr>
        <w:tabs>
          <w:tab w:val="num" w:pos="600"/>
        </w:tabs>
        <w:ind w:left="60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C401985"/>
    <w:multiLevelType w:val="multilevel"/>
    <w:tmpl w:val="60668C98"/>
    <w:lvl w:ilvl="0">
      <w:start w:val="1"/>
      <w:numFmt w:val="japaneseCounting"/>
      <w:lvlText w:val="%1、"/>
      <w:lvlJc w:val="left"/>
      <w:pPr>
        <w:tabs>
          <w:tab w:val="num" w:pos="600"/>
        </w:tabs>
        <w:ind w:left="6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76963912"/>
    <w:multiLevelType w:val="multilevel"/>
    <w:tmpl w:val="60668C98"/>
    <w:lvl w:ilvl="0">
      <w:start w:val="1"/>
      <w:numFmt w:val="japaneseCounting"/>
      <w:lvlText w:val="%1、"/>
      <w:lvlJc w:val="left"/>
      <w:pPr>
        <w:tabs>
          <w:tab w:val="num" w:pos="600"/>
        </w:tabs>
        <w:ind w:left="6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425B"/>
    <w:rsid w:val="00003FA7"/>
    <w:rsid w:val="00010E0E"/>
    <w:rsid w:val="0001418D"/>
    <w:rsid w:val="000212AD"/>
    <w:rsid w:val="00025996"/>
    <w:rsid w:val="00032793"/>
    <w:rsid w:val="000464BB"/>
    <w:rsid w:val="0005438E"/>
    <w:rsid w:val="00071B56"/>
    <w:rsid w:val="00073E40"/>
    <w:rsid w:val="000A7755"/>
    <w:rsid w:val="000B72EB"/>
    <w:rsid w:val="000C1FB5"/>
    <w:rsid w:val="000C2BD6"/>
    <w:rsid w:val="000D5947"/>
    <w:rsid w:val="00101FCE"/>
    <w:rsid w:val="00102C0B"/>
    <w:rsid w:val="001077C0"/>
    <w:rsid w:val="001302EA"/>
    <w:rsid w:val="0013373A"/>
    <w:rsid w:val="0019003A"/>
    <w:rsid w:val="001914BD"/>
    <w:rsid w:val="00195D0B"/>
    <w:rsid w:val="001C1E07"/>
    <w:rsid w:val="001D57FB"/>
    <w:rsid w:val="001F1D8D"/>
    <w:rsid w:val="001F30D2"/>
    <w:rsid w:val="001F32AB"/>
    <w:rsid w:val="0020016D"/>
    <w:rsid w:val="00204623"/>
    <w:rsid w:val="00212547"/>
    <w:rsid w:val="002174F5"/>
    <w:rsid w:val="002350BA"/>
    <w:rsid w:val="002353DE"/>
    <w:rsid w:val="002362D0"/>
    <w:rsid w:val="00245D17"/>
    <w:rsid w:val="00263DC4"/>
    <w:rsid w:val="002678A2"/>
    <w:rsid w:val="002754A3"/>
    <w:rsid w:val="0027672F"/>
    <w:rsid w:val="0028111A"/>
    <w:rsid w:val="002A18B9"/>
    <w:rsid w:val="002A2EDA"/>
    <w:rsid w:val="002B0DC3"/>
    <w:rsid w:val="002D60A6"/>
    <w:rsid w:val="003061A9"/>
    <w:rsid w:val="00316735"/>
    <w:rsid w:val="00337D73"/>
    <w:rsid w:val="00343AA8"/>
    <w:rsid w:val="003673A2"/>
    <w:rsid w:val="003A07E7"/>
    <w:rsid w:val="003B0794"/>
    <w:rsid w:val="003F027A"/>
    <w:rsid w:val="003F0D18"/>
    <w:rsid w:val="003F495D"/>
    <w:rsid w:val="0040007F"/>
    <w:rsid w:val="004154D5"/>
    <w:rsid w:val="004203C1"/>
    <w:rsid w:val="00421BC6"/>
    <w:rsid w:val="004360B8"/>
    <w:rsid w:val="00436CC3"/>
    <w:rsid w:val="004406E7"/>
    <w:rsid w:val="00445227"/>
    <w:rsid w:val="00463BF5"/>
    <w:rsid w:val="0048559D"/>
    <w:rsid w:val="00497116"/>
    <w:rsid w:val="004B6672"/>
    <w:rsid w:val="004C3218"/>
    <w:rsid w:val="004C549C"/>
    <w:rsid w:val="00511770"/>
    <w:rsid w:val="00530F3D"/>
    <w:rsid w:val="00540A48"/>
    <w:rsid w:val="00564DCD"/>
    <w:rsid w:val="00583B89"/>
    <w:rsid w:val="0059662E"/>
    <w:rsid w:val="005A4031"/>
    <w:rsid w:val="005F744E"/>
    <w:rsid w:val="005F749F"/>
    <w:rsid w:val="00617620"/>
    <w:rsid w:val="00631F41"/>
    <w:rsid w:val="00632424"/>
    <w:rsid w:val="00636A6B"/>
    <w:rsid w:val="00665B90"/>
    <w:rsid w:val="00672728"/>
    <w:rsid w:val="00690944"/>
    <w:rsid w:val="006B4B1E"/>
    <w:rsid w:val="006B6F51"/>
    <w:rsid w:val="006D0C81"/>
    <w:rsid w:val="006D7CFB"/>
    <w:rsid w:val="006F361E"/>
    <w:rsid w:val="0071337F"/>
    <w:rsid w:val="00727803"/>
    <w:rsid w:val="00730928"/>
    <w:rsid w:val="00734BFD"/>
    <w:rsid w:val="00734C63"/>
    <w:rsid w:val="007712E0"/>
    <w:rsid w:val="00774122"/>
    <w:rsid w:val="0077531C"/>
    <w:rsid w:val="0078667D"/>
    <w:rsid w:val="00787A3D"/>
    <w:rsid w:val="007A04F9"/>
    <w:rsid w:val="007A319E"/>
    <w:rsid w:val="007A4124"/>
    <w:rsid w:val="007A675A"/>
    <w:rsid w:val="007B774B"/>
    <w:rsid w:val="007F2A7E"/>
    <w:rsid w:val="0080425B"/>
    <w:rsid w:val="008063DD"/>
    <w:rsid w:val="0081281E"/>
    <w:rsid w:val="00836382"/>
    <w:rsid w:val="00851497"/>
    <w:rsid w:val="00856935"/>
    <w:rsid w:val="00871BB8"/>
    <w:rsid w:val="008731F6"/>
    <w:rsid w:val="00877548"/>
    <w:rsid w:val="00882021"/>
    <w:rsid w:val="00884FF0"/>
    <w:rsid w:val="00887880"/>
    <w:rsid w:val="008977AC"/>
    <w:rsid w:val="008A360E"/>
    <w:rsid w:val="008A4D70"/>
    <w:rsid w:val="008B6B6A"/>
    <w:rsid w:val="008C0734"/>
    <w:rsid w:val="008D265C"/>
    <w:rsid w:val="009078BB"/>
    <w:rsid w:val="00910DC5"/>
    <w:rsid w:val="009121F8"/>
    <w:rsid w:val="0096169F"/>
    <w:rsid w:val="0096532D"/>
    <w:rsid w:val="00977555"/>
    <w:rsid w:val="00991B7A"/>
    <w:rsid w:val="00997F10"/>
    <w:rsid w:val="009C00CA"/>
    <w:rsid w:val="009D06BC"/>
    <w:rsid w:val="009E0727"/>
    <w:rsid w:val="009F36DA"/>
    <w:rsid w:val="00A00B30"/>
    <w:rsid w:val="00A63776"/>
    <w:rsid w:val="00A77945"/>
    <w:rsid w:val="00A837B7"/>
    <w:rsid w:val="00AA7C82"/>
    <w:rsid w:val="00AC1306"/>
    <w:rsid w:val="00AD1365"/>
    <w:rsid w:val="00AE3D94"/>
    <w:rsid w:val="00AE702B"/>
    <w:rsid w:val="00AE76F9"/>
    <w:rsid w:val="00B02C23"/>
    <w:rsid w:val="00B03BC2"/>
    <w:rsid w:val="00B23EAA"/>
    <w:rsid w:val="00B33756"/>
    <w:rsid w:val="00B60A1E"/>
    <w:rsid w:val="00B7212F"/>
    <w:rsid w:val="00B752BB"/>
    <w:rsid w:val="00B855EB"/>
    <w:rsid w:val="00B90857"/>
    <w:rsid w:val="00BC17EE"/>
    <w:rsid w:val="00BD5C36"/>
    <w:rsid w:val="00BD6B6B"/>
    <w:rsid w:val="00BE760B"/>
    <w:rsid w:val="00BF7657"/>
    <w:rsid w:val="00BF7829"/>
    <w:rsid w:val="00C0022C"/>
    <w:rsid w:val="00C0498D"/>
    <w:rsid w:val="00C063D7"/>
    <w:rsid w:val="00C12E83"/>
    <w:rsid w:val="00C2025E"/>
    <w:rsid w:val="00C36103"/>
    <w:rsid w:val="00C40408"/>
    <w:rsid w:val="00C43383"/>
    <w:rsid w:val="00C50549"/>
    <w:rsid w:val="00C52809"/>
    <w:rsid w:val="00C53702"/>
    <w:rsid w:val="00C5715B"/>
    <w:rsid w:val="00C74113"/>
    <w:rsid w:val="00C91196"/>
    <w:rsid w:val="00C92D6D"/>
    <w:rsid w:val="00CC2D87"/>
    <w:rsid w:val="00CD43F5"/>
    <w:rsid w:val="00CF0099"/>
    <w:rsid w:val="00CF3F4C"/>
    <w:rsid w:val="00D22658"/>
    <w:rsid w:val="00D44164"/>
    <w:rsid w:val="00D63D88"/>
    <w:rsid w:val="00D75AE2"/>
    <w:rsid w:val="00D87F2A"/>
    <w:rsid w:val="00D954CA"/>
    <w:rsid w:val="00D96909"/>
    <w:rsid w:val="00DA643B"/>
    <w:rsid w:val="00DB0FD5"/>
    <w:rsid w:val="00DC6C9D"/>
    <w:rsid w:val="00DE5A12"/>
    <w:rsid w:val="00E061E5"/>
    <w:rsid w:val="00E073FF"/>
    <w:rsid w:val="00E1494B"/>
    <w:rsid w:val="00E30F97"/>
    <w:rsid w:val="00E354BD"/>
    <w:rsid w:val="00E50CD0"/>
    <w:rsid w:val="00E544AE"/>
    <w:rsid w:val="00E74477"/>
    <w:rsid w:val="00E97C5D"/>
    <w:rsid w:val="00EA1B28"/>
    <w:rsid w:val="00EA38C9"/>
    <w:rsid w:val="00EA4777"/>
    <w:rsid w:val="00EB1415"/>
    <w:rsid w:val="00EB2952"/>
    <w:rsid w:val="00EB7882"/>
    <w:rsid w:val="00EE33AE"/>
    <w:rsid w:val="00EE5632"/>
    <w:rsid w:val="00F13AD1"/>
    <w:rsid w:val="00F1565C"/>
    <w:rsid w:val="00F37969"/>
    <w:rsid w:val="00F55E7C"/>
    <w:rsid w:val="00F640A3"/>
    <w:rsid w:val="00F648B9"/>
    <w:rsid w:val="00F86976"/>
    <w:rsid w:val="00F94AB0"/>
    <w:rsid w:val="00FD77B2"/>
    <w:rsid w:val="00FF70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C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425B"/>
    <w:pPr>
      <w:pBdr>
        <w:bottom w:val="single" w:sz="6" w:space="1" w:color="auto"/>
      </w:pBdr>
      <w:tabs>
        <w:tab w:val="center" w:pos="4153"/>
        <w:tab w:val="right" w:pos="8306"/>
      </w:tabs>
      <w:snapToGrid w:val="0"/>
      <w:jc w:val="center"/>
    </w:pPr>
    <w:rPr>
      <w:sz w:val="18"/>
      <w:szCs w:val="18"/>
    </w:rPr>
  </w:style>
  <w:style w:type="paragraph" w:styleId="a4">
    <w:name w:val="footer"/>
    <w:basedOn w:val="a"/>
    <w:rsid w:val="0080425B"/>
    <w:pPr>
      <w:tabs>
        <w:tab w:val="center" w:pos="4153"/>
        <w:tab w:val="right" w:pos="8306"/>
      </w:tabs>
      <w:snapToGrid w:val="0"/>
      <w:jc w:val="left"/>
    </w:pPr>
    <w:rPr>
      <w:sz w:val="18"/>
      <w:szCs w:val="18"/>
    </w:rPr>
  </w:style>
  <w:style w:type="character" w:customStyle="1" w:styleId="apple-converted-space">
    <w:name w:val="apple-converted-space"/>
    <w:basedOn w:val="a0"/>
    <w:rsid w:val="00DC6C9D"/>
  </w:style>
  <w:style w:type="table" w:styleId="a5">
    <w:name w:val="Table Grid"/>
    <w:basedOn w:val="a1"/>
    <w:rsid w:val="00C505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877548"/>
  </w:style>
  <w:style w:type="character" w:styleId="a7">
    <w:name w:val="Hyperlink"/>
    <w:basedOn w:val="a0"/>
    <w:uiPriority w:val="99"/>
    <w:unhideWhenUsed/>
    <w:rsid w:val="005F749F"/>
    <w:rPr>
      <w:color w:val="0000FF"/>
      <w:u w:val="single"/>
    </w:rPr>
  </w:style>
</w:styles>
</file>

<file path=word/webSettings.xml><?xml version="1.0" encoding="utf-8"?>
<w:webSettings xmlns:r="http://schemas.openxmlformats.org/officeDocument/2006/relationships" xmlns:w="http://schemas.openxmlformats.org/wordprocessingml/2006/main">
  <w:divs>
    <w:div w:id="18972132">
      <w:bodyDiv w:val="1"/>
      <w:marLeft w:val="0"/>
      <w:marRight w:val="0"/>
      <w:marTop w:val="0"/>
      <w:marBottom w:val="0"/>
      <w:divBdr>
        <w:top w:val="none" w:sz="0" w:space="0" w:color="auto"/>
        <w:left w:val="none" w:sz="0" w:space="0" w:color="auto"/>
        <w:bottom w:val="none" w:sz="0" w:space="0" w:color="auto"/>
        <w:right w:val="none" w:sz="0" w:space="0" w:color="auto"/>
      </w:divBdr>
    </w:div>
    <w:div w:id="99297729">
      <w:bodyDiv w:val="1"/>
      <w:marLeft w:val="0"/>
      <w:marRight w:val="0"/>
      <w:marTop w:val="0"/>
      <w:marBottom w:val="0"/>
      <w:divBdr>
        <w:top w:val="none" w:sz="0" w:space="0" w:color="auto"/>
        <w:left w:val="none" w:sz="0" w:space="0" w:color="auto"/>
        <w:bottom w:val="none" w:sz="0" w:space="0" w:color="auto"/>
        <w:right w:val="none" w:sz="0" w:space="0" w:color="auto"/>
      </w:divBdr>
    </w:div>
    <w:div w:id="283730886">
      <w:bodyDiv w:val="1"/>
      <w:marLeft w:val="0"/>
      <w:marRight w:val="0"/>
      <w:marTop w:val="0"/>
      <w:marBottom w:val="0"/>
      <w:divBdr>
        <w:top w:val="none" w:sz="0" w:space="0" w:color="auto"/>
        <w:left w:val="none" w:sz="0" w:space="0" w:color="auto"/>
        <w:bottom w:val="none" w:sz="0" w:space="0" w:color="auto"/>
        <w:right w:val="none" w:sz="0" w:space="0" w:color="auto"/>
      </w:divBdr>
    </w:div>
    <w:div w:id="451051481">
      <w:bodyDiv w:val="1"/>
      <w:marLeft w:val="0"/>
      <w:marRight w:val="0"/>
      <w:marTop w:val="0"/>
      <w:marBottom w:val="0"/>
      <w:divBdr>
        <w:top w:val="none" w:sz="0" w:space="0" w:color="auto"/>
        <w:left w:val="none" w:sz="0" w:space="0" w:color="auto"/>
        <w:bottom w:val="none" w:sz="0" w:space="0" w:color="auto"/>
        <w:right w:val="none" w:sz="0" w:space="0" w:color="auto"/>
      </w:divBdr>
    </w:div>
    <w:div w:id="458111498">
      <w:bodyDiv w:val="1"/>
      <w:marLeft w:val="0"/>
      <w:marRight w:val="0"/>
      <w:marTop w:val="0"/>
      <w:marBottom w:val="0"/>
      <w:divBdr>
        <w:top w:val="none" w:sz="0" w:space="0" w:color="auto"/>
        <w:left w:val="none" w:sz="0" w:space="0" w:color="auto"/>
        <w:bottom w:val="none" w:sz="0" w:space="0" w:color="auto"/>
        <w:right w:val="none" w:sz="0" w:space="0" w:color="auto"/>
      </w:divBdr>
    </w:div>
    <w:div w:id="482821990">
      <w:bodyDiv w:val="1"/>
      <w:marLeft w:val="0"/>
      <w:marRight w:val="0"/>
      <w:marTop w:val="0"/>
      <w:marBottom w:val="0"/>
      <w:divBdr>
        <w:top w:val="none" w:sz="0" w:space="0" w:color="auto"/>
        <w:left w:val="none" w:sz="0" w:space="0" w:color="auto"/>
        <w:bottom w:val="none" w:sz="0" w:space="0" w:color="auto"/>
        <w:right w:val="none" w:sz="0" w:space="0" w:color="auto"/>
      </w:divBdr>
    </w:div>
    <w:div w:id="660430226">
      <w:bodyDiv w:val="1"/>
      <w:marLeft w:val="0"/>
      <w:marRight w:val="0"/>
      <w:marTop w:val="0"/>
      <w:marBottom w:val="0"/>
      <w:divBdr>
        <w:top w:val="none" w:sz="0" w:space="0" w:color="auto"/>
        <w:left w:val="none" w:sz="0" w:space="0" w:color="auto"/>
        <w:bottom w:val="none" w:sz="0" w:space="0" w:color="auto"/>
        <w:right w:val="none" w:sz="0" w:space="0" w:color="auto"/>
      </w:divBdr>
    </w:div>
    <w:div w:id="847594396">
      <w:bodyDiv w:val="1"/>
      <w:marLeft w:val="0"/>
      <w:marRight w:val="0"/>
      <w:marTop w:val="0"/>
      <w:marBottom w:val="0"/>
      <w:divBdr>
        <w:top w:val="none" w:sz="0" w:space="0" w:color="auto"/>
        <w:left w:val="none" w:sz="0" w:space="0" w:color="auto"/>
        <w:bottom w:val="none" w:sz="0" w:space="0" w:color="auto"/>
        <w:right w:val="none" w:sz="0" w:space="0" w:color="auto"/>
      </w:divBdr>
    </w:div>
    <w:div w:id="913246139">
      <w:bodyDiv w:val="1"/>
      <w:marLeft w:val="0"/>
      <w:marRight w:val="0"/>
      <w:marTop w:val="0"/>
      <w:marBottom w:val="0"/>
      <w:divBdr>
        <w:top w:val="none" w:sz="0" w:space="0" w:color="auto"/>
        <w:left w:val="none" w:sz="0" w:space="0" w:color="auto"/>
        <w:bottom w:val="none" w:sz="0" w:space="0" w:color="auto"/>
        <w:right w:val="none" w:sz="0" w:space="0" w:color="auto"/>
      </w:divBdr>
    </w:div>
    <w:div w:id="1163424400">
      <w:bodyDiv w:val="1"/>
      <w:marLeft w:val="0"/>
      <w:marRight w:val="0"/>
      <w:marTop w:val="0"/>
      <w:marBottom w:val="0"/>
      <w:divBdr>
        <w:top w:val="none" w:sz="0" w:space="0" w:color="auto"/>
        <w:left w:val="none" w:sz="0" w:space="0" w:color="auto"/>
        <w:bottom w:val="none" w:sz="0" w:space="0" w:color="auto"/>
        <w:right w:val="none" w:sz="0" w:space="0" w:color="auto"/>
      </w:divBdr>
    </w:div>
    <w:div w:id="1253319984">
      <w:bodyDiv w:val="1"/>
      <w:marLeft w:val="0"/>
      <w:marRight w:val="0"/>
      <w:marTop w:val="0"/>
      <w:marBottom w:val="0"/>
      <w:divBdr>
        <w:top w:val="none" w:sz="0" w:space="0" w:color="auto"/>
        <w:left w:val="none" w:sz="0" w:space="0" w:color="auto"/>
        <w:bottom w:val="none" w:sz="0" w:space="0" w:color="auto"/>
        <w:right w:val="none" w:sz="0" w:space="0" w:color="auto"/>
      </w:divBdr>
    </w:div>
    <w:div w:id="1255557593">
      <w:bodyDiv w:val="1"/>
      <w:marLeft w:val="0"/>
      <w:marRight w:val="0"/>
      <w:marTop w:val="0"/>
      <w:marBottom w:val="0"/>
      <w:divBdr>
        <w:top w:val="none" w:sz="0" w:space="0" w:color="auto"/>
        <w:left w:val="none" w:sz="0" w:space="0" w:color="auto"/>
        <w:bottom w:val="none" w:sz="0" w:space="0" w:color="auto"/>
        <w:right w:val="none" w:sz="0" w:space="0" w:color="auto"/>
      </w:divBdr>
    </w:div>
    <w:div w:id="1304308960">
      <w:bodyDiv w:val="1"/>
      <w:marLeft w:val="0"/>
      <w:marRight w:val="0"/>
      <w:marTop w:val="0"/>
      <w:marBottom w:val="0"/>
      <w:divBdr>
        <w:top w:val="none" w:sz="0" w:space="0" w:color="auto"/>
        <w:left w:val="none" w:sz="0" w:space="0" w:color="auto"/>
        <w:bottom w:val="none" w:sz="0" w:space="0" w:color="auto"/>
        <w:right w:val="none" w:sz="0" w:space="0" w:color="auto"/>
      </w:divBdr>
    </w:div>
    <w:div w:id="1326740141">
      <w:bodyDiv w:val="1"/>
      <w:marLeft w:val="0"/>
      <w:marRight w:val="0"/>
      <w:marTop w:val="0"/>
      <w:marBottom w:val="0"/>
      <w:divBdr>
        <w:top w:val="none" w:sz="0" w:space="0" w:color="auto"/>
        <w:left w:val="none" w:sz="0" w:space="0" w:color="auto"/>
        <w:bottom w:val="none" w:sz="0" w:space="0" w:color="auto"/>
        <w:right w:val="none" w:sz="0" w:space="0" w:color="auto"/>
      </w:divBdr>
    </w:div>
    <w:div w:id="1559050227">
      <w:bodyDiv w:val="1"/>
      <w:marLeft w:val="0"/>
      <w:marRight w:val="0"/>
      <w:marTop w:val="0"/>
      <w:marBottom w:val="0"/>
      <w:divBdr>
        <w:top w:val="none" w:sz="0" w:space="0" w:color="auto"/>
        <w:left w:val="none" w:sz="0" w:space="0" w:color="auto"/>
        <w:bottom w:val="none" w:sz="0" w:space="0" w:color="auto"/>
        <w:right w:val="none" w:sz="0" w:space="0" w:color="auto"/>
      </w:divBdr>
    </w:div>
    <w:div w:id="1838232427">
      <w:bodyDiv w:val="1"/>
      <w:marLeft w:val="0"/>
      <w:marRight w:val="0"/>
      <w:marTop w:val="0"/>
      <w:marBottom w:val="0"/>
      <w:divBdr>
        <w:top w:val="none" w:sz="0" w:space="0" w:color="auto"/>
        <w:left w:val="none" w:sz="0" w:space="0" w:color="auto"/>
        <w:bottom w:val="none" w:sz="0" w:space="0" w:color="auto"/>
        <w:right w:val="none" w:sz="0" w:space="0" w:color="auto"/>
      </w:divBdr>
    </w:div>
    <w:div w:id="1913465671">
      <w:bodyDiv w:val="1"/>
      <w:marLeft w:val="0"/>
      <w:marRight w:val="0"/>
      <w:marTop w:val="0"/>
      <w:marBottom w:val="0"/>
      <w:divBdr>
        <w:top w:val="none" w:sz="0" w:space="0" w:color="auto"/>
        <w:left w:val="none" w:sz="0" w:space="0" w:color="auto"/>
        <w:bottom w:val="none" w:sz="0" w:space="0" w:color="auto"/>
        <w:right w:val="none" w:sz="0" w:space="0" w:color="auto"/>
      </w:divBdr>
    </w:div>
    <w:div w:id="20575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AC252-58C3-4CA6-A5DD-241E7EBD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573</Words>
  <Characters>3270</Characters>
  <Application>Microsoft Office Word</Application>
  <DocSecurity>0</DocSecurity>
  <Lines>27</Lines>
  <Paragraphs>7</Paragraphs>
  <ScaleCrop>false</ScaleCrop>
  <Company>微软中国</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李金钗</dc:creator>
  <cp:lastModifiedBy>China</cp:lastModifiedBy>
  <cp:revision>4</cp:revision>
  <cp:lastPrinted>2021-04-20T08:30:00Z</cp:lastPrinted>
  <dcterms:created xsi:type="dcterms:W3CDTF">2021-04-20T08:38:00Z</dcterms:created>
  <dcterms:modified xsi:type="dcterms:W3CDTF">2021-04-23T00:53:00Z</dcterms:modified>
</cp:coreProperties>
</file>