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仿宋_GB2312" w:hAnsi="黑体" w:eastAsia="仿宋_GB2312" w:cs="仿宋_GB2312"/>
          <w:sz w:val="32"/>
          <w:szCs w:val="32"/>
        </w:rPr>
        <w:t>附件</w:t>
      </w:r>
      <w:r>
        <w:rPr>
          <w:rFonts w:ascii="仿宋_GB2312" w:hAnsi="黑体" w:eastAsia="仿宋_GB2312" w:cs="仿宋_GB2312"/>
          <w:sz w:val="32"/>
          <w:szCs w:val="32"/>
        </w:rPr>
        <w:t>2</w:t>
      </w:r>
    </w:p>
    <w:p>
      <w:pPr>
        <w:spacing w:afterLines="50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南安市市场监督管理局涉案物品出库台账</w:t>
      </w:r>
    </w:p>
    <w:tbl>
      <w:tblPr>
        <w:tblStyle w:val="2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620"/>
        <w:gridCol w:w="1426"/>
        <w:gridCol w:w="1274"/>
        <w:gridCol w:w="1980"/>
        <w:gridCol w:w="2160"/>
        <w:gridCol w:w="2520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出库清单编号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出库时间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当事人</w:t>
            </w: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总数量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文书依据</w:t>
            </w: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办案人员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出库原因</w:t>
            </w: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 w:cs="仿宋_GB2312"/>
                <w:sz w:val="32"/>
                <w:szCs w:val="32"/>
              </w:rPr>
            </w:pPr>
            <w:r>
              <w:rPr>
                <w:rFonts w:ascii="仿宋_GB2312" w:hAnsi="黑体" w:eastAsia="仿宋_GB2312" w:cs="仿宋_GB2312"/>
                <w:sz w:val="32"/>
                <w:szCs w:val="32"/>
              </w:rPr>
              <w:t>NO. XXXXX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年</w:t>
            </w:r>
            <w:r>
              <w:rPr>
                <w:rFonts w:ascii="仿宋_GB2312" w:hAnsi="黑体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月</w:t>
            </w:r>
            <w:r>
              <w:rPr>
                <w:rFonts w:ascii="仿宋_GB2312" w:hAnsi="黑体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黑体" w:eastAsia="仿宋_GB2312" w:cs="仿宋_GB2312"/>
                <w:sz w:val="32"/>
                <w:szCs w:val="32"/>
              </w:rPr>
              <w:t>日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4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2520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  <w:tc>
          <w:tcPr>
            <w:tcW w:w="926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黑体" w:eastAsia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DA1MzBhOTkwN2M5NDA0NjdjMGIzM2VkNTRmZGUifQ=="/>
  </w:docVars>
  <w:rsids>
    <w:rsidRoot w:val="7CA50581"/>
    <w:rsid w:val="7CA50581"/>
    <w:rsid w:val="7DA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2024-11-20T10:37:00Z</dcterms:created>
  <dc:creator>办公室拟办</dc:creator>
  <cp:lastModifiedBy>办公室拟办</cp:lastModifiedBy>
  <dcterms:modified xsi:type="dcterms:W3CDTF">2024-11-21T02:19:54Z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68311B61D96147CAB75146A21EB067C5_11</vt:lpwstr>
  </property>
</Properties>
</file>