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55228"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 w14:paraId="4C17542D">
      <w:pPr>
        <w:spacing w:line="2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 w14:paraId="1DC2C576">
      <w:pPr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Cs/>
          <w:sz w:val="44"/>
          <w:szCs w:val="44"/>
        </w:rPr>
        <w:t>泉州市优秀农村实用人才推荐人选简明表</w:t>
      </w:r>
    </w:p>
    <w:bookmarkEnd w:id="0"/>
    <w:p w14:paraId="291CDD3A"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推荐单位（盖章）：</w:t>
      </w:r>
    </w:p>
    <w:tbl>
      <w:tblPr>
        <w:tblStyle w:val="4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535"/>
        <w:gridCol w:w="1260"/>
        <w:gridCol w:w="540"/>
        <w:gridCol w:w="900"/>
        <w:gridCol w:w="900"/>
        <w:gridCol w:w="720"/>
        <w:gridCol w:w="825"/>
        <w:gridCol w:w="900"/>
        <w:gridCol w:w="2931"/>
        <w:gridCol w:w="732"/>
        <w:gridCol w:w="1557"/>
        <w:gridCol w:w="1401"/>
      </w:tblGrid>
      <w:tr w14:paraId="4A19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0DCA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21DF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所在镇、村</w:t>
            </w:r>
          </w:p>
          <w:p w14:paraId="47844289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（单位）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0789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1D84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8AE9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出生</w:t>
            </w:r>
          </w:p>
          <w:p w14:paraId="165ACC49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69EB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8108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974C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政治</w:t>
            </w:r>
          </w:p>
          <w:p w14:paraId="402B28FA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EF13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从事</w:t>
            </w:r>
          </w:p>
          <w:p w14:paraId="7344C8D5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行业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A556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主要业绩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9696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人才类别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1FC2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通讯地址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E4F8"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联系电话</w:t>
            </w:r>
          </w:p>
        </w:tc>
      </w:tr>
      <w:tr w14:paraId="4871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40B3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AD4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B41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403E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11D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4AB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EF7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7CB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B47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71A7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17B1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6F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E6B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436C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32D5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A6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567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C0E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BB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52F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A7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550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B47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C93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B90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5B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0E0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35C0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B531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7C1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B70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765A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8A4B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2B1E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69B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CB6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8B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CE3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41C2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6D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3A9F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0618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47A5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318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8D6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356F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1FC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7EC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6EC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513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D8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917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2751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C8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8C77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1EE7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8C4E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748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D8E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5BE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4353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A0D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FF7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931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04C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F0A1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877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D03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D9A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1D10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E7C1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A3E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CEF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AFAF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30AB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FB1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3A2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D3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0F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00D7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D4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F61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5ED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 w14:paraId="75B1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8AD3"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3CD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709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838B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E35F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967B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E1A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B7D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57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B80E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29B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0F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360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</w:tbl>
    <w:p w14:paraId="54B3EAA2">
      <w:pPr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备注：人才类别指生产型、经营型、技能服务型、技能带动型、社会服务型、优秀村主干或乡镇农技干部等六类。</w:t>
      </w:r>
    </w:p>
    <w:p w14:paraId="19BAEF2D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3C85021B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1D75C10B">
      <w:pPr>
        <w:spacing w:line="560" w:lineRule="exact"/>
        <w:rPr>
          <w:rFonts w:hint="eastAsia"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531" w:right="1984" w:bottom="1361" w:left="1417" w:header="851" w:footer="1417" w:gutter="0"/>
          <w:pgNumType w:fmt="numberInDash"/>
          <w:cols w:space="720" w:num="1"/>
          <w:rtlGutter w:val="0"/>
          <w:docGrid w:linePitch="326" w:charSpace="0"/>
        </w:sectPr>
      </w:pPr>
    </w:p>
    <w:p w14:paraId="07D2F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0970">
    <w:pPr>
      <w:pStyle w:val="2"/>
      <w:wordWrap w:val="0"/>
      <w:jc w:val="right"/>
      <w:rPr>
        <w:rFonts w:hint="eastAsia" w:ascii="仿宋_GB2312" w:hAnsi="仿宋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54ABE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hAnsi="仿宋" w:eastAsia="仿宋_GB2312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954ABE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hAnsi="仿宋" w:eastAsia="仿宋_GB2312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70593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C2A81"/>
    <w:rsid w:val="554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2025-04-29T07:59:00Z</dcterms:created>
  <dc:creator>Administrator</dc:creator>
  <cp:lastModifiedBy>Administrator</cp:lastModifiedBy>
  <dcterms:modified xsi:type="dcterms:W3CDTF">2025-04-29T08:00:02Z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D14B87A1CF1444FA8EE8C6588AC4268A_11</vt:lpwstr>
  </property>
  <property fmtid="{D5CDD505-2E9C-101B-9397-08002B2CF9AE}" pid="4" name="KSOTemplateDocerSaveRecord">
    <vt:lpwstr>eyJoZGlkIjoiZmYwZTFjMTZkZDkwNmQzNzY3NzMzNDE2OWJhN2FhN2IifQ==</vt:lpwstr>
  </property>
</Properties>
</file>