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479C1">
      <w:pPr>
        <w:pStyle w:val="4"/>
        <w:ind w:left="0" w:leftChars="0" w:firstLine="0" w:firstLineChars="0"/>
        <w:rPr>
          <w:rFonts w:hint="default" w:ascii="Times New Roman" w:hAnsi="Times New Roman" w:eastAsia="黑体" w:cs="Times New Roman"/>
          <w:lang w:eastAsia="zh-CN"/>
        </w:rPr>
      </w:pPr>
      <w:r>
        <w:rPr>
          <w:rFonts w:hint="default" w:ascii="Times New Roman" w:hAnsi="Times New Roman" w:eastAsia="黑体" w:cs="Times New Roman"/>
          <w:lang w:eastAsia="zh-CN"/>
        </w:rPr>
        <w:t>附件：</w:t>
      </w:r>
    </w:p>
    <w:p w14:paraId="7A1F3DCC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</w:p>
    <w:p w14:paraId="459106ED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2025年特色现代农业发展专项资金（规模种植</w:t>
      </w:r>
    </w:p>
    <w:p w14:paraId="258E2E6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lang w:val="en-US" w:eastAsia="zh-CN"/>
        </w:rPr>
        <w:t>双季稻奖补）安排表</w:t>
      </w:r>
    </w:p>
    <w:bookmarkEnd w:id="0"/>
    <w:p w14:paraId="373089E9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center"/>
        <w:rPr>
          <w:rFonts w:hint="default" w:ascii="Times New Roman" w:hAnsi="Times New Roman" w:cs="Times New Roman"/>
        </w:rPr>
      </w:pPr>
    </w:p>
    <w:tbl>
      <w:tblPr>
        <w:tblStyle w:val="5"/>
        <w:tblW w:w="83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2536"/>
        <w:gridCol w:w="1717"/>
        <w:gridCol w:w="1583"/>
        <w:gridCol w:w="1637"/>
      </w:tblGrid>
      <w:tr w14:paraId="1A10D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AA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序</w:t>
            </w:r>
            <w:r>
              <w:rPr>
                <w:rStyle w:val="8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号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C0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实施主体名称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93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8"/>
                <w:rFonts w:hint="default" w:ascii="Times New Roman" w:hAnsi="Times New Roman" w:eastAsia="宋体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实施地点</w:t>
            </w:r>
            <w:r>
              <w:rPr>
                <w:rStyle w:val="8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</w:p>
          <w:p w14:paraId="224C35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lang w:val="en-US" w:eastAsia="zh-CN" w:bidi="ar"/>
              </w:rPr>
              <w:t xml:space="preserve"> (</w:t>
            </w: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镇、村</w:t>
            </w:r>
            <w:r>
              <w:rPr>
                <w:rStyle w:val="8"/>
                <w:rFonts w:hint="default" w:ascii="Times New Roman" w:hAnsi="Times New Roman" w:eastAsia="宋体" w:cs="Times New Roman"/>
                <w:lang w:val="en-US" w:eastAsia="zh-CN" w:bidi="ar"/>
              </w:rPr>
              <w:t>)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11E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双季稻补贴面积（亩）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93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奖补资金（元）</w:t>
            </w:r>
          </w:p>
        </w:tc>
      </w:tr>
      <w:tr w14:paraId="42A93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1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53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8C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泉州嵘淏生态休闲农庄有限公司</w:t>
            </w:r>
          </w:p>
        </w:tc>
        <w:tc>
          <w:tcPr>
            <w:tcW w:w="171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E9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英都镇荣星村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D9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112.2</w:t>
            </w:r>
          </w:p>
        </w:tc>
        <w:tc>
          <w:tcPr>
            <w:tcW w:w="163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49C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22442.6</w:t>
            </w:r>
          </w:p>
        </w:tc>
      </w:tr>
      <w:tr w14:paraId="09B56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FED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BA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南安市兴坪农业专业合作社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36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英都镇兴坪村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04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DE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7602.6</w:t>
            </w:r>
          </w:p>
        </w:tc>
      </w:tr>
      <w:tr w14:paraId="3EEF5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82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40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南安市良山开心家庭农场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B2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英都镇良山村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F4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335.8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F8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67162.7</w:t>
            </w:r>
          </w:p>
        </w:tc>
      </w:tr>
      <w:tr w14:paraId="0DEB3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73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50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南安市乐峰镇大发林家庭农场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98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乐峰镇湖内村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C6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52.7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3A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10542.6</w:t>
            </w:r>
          </w:p>
        </w:tc>
      </w:tr>
      <w:tr w14:paraId="6FEBF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50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02F3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南安市马太马蹄笋生态种植专业合作社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8A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乐峰镇炉山村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41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43.7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36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8742.6</w:t>
            </w:r>
          </w:p>
        </w:tc>
      </w:tr>
      <w:tr w14:paraId="1C122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452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58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南安市万田家庭农场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55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罗东镇罗东村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1F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59.2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AD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11842.6</w:t>
            </w:r>
          </w:p>
        </w:tc>
      </w:tr>
      <w:tr w14:paraId="2051B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FE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FC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南安市玉欣家庭农场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E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罗东镇山坂村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DF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67.2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03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13442.6</w:t>
            </w:r>
          </w:p>
        </w:tc>
      </w:tr>
      <w:tr w14:paraId="096B2D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FED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FC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南安佳世家庭农林场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983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柳城街道</w:t>
            </w:r>
          </w:p>
          <w:p w14:paraId="32019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露江村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DC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2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27602.6</w:t>
            </w:r>
          </w:p>
        </w:tc>
      </w:tr>
      <w:tr w14:paraId="32A56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6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0D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南安市码头东联农业科技示范场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67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码头镇东大村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E2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F2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33202.6</w:t>
            </w:r>
          </w:p>
        </w:tc>
      </w:tr>
      <w:tr w14:paraId="509D9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4C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34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福建南安忠勤家庭</w:t>
            </w:r>
          </w:p>
          <w:p w14:paraId="75768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农场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08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码头镇宫占村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D15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A5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26202.6</w:t>
            </w:r>
          </w:p>
        </w:tc>
      </w:tr>
      <w:tr w14:paraId="0A038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05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5D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南安市明腾家庭农场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79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码头镇大庭村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AE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E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21602.6</w:t>
            </w:r>
          </w:p>
        </w:tc>
      </w:tr>
      <w:tr w14:paraId="42B04C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6F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CAB1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熊</w:t>
            </w:r>
            <w:r>
              <w:rPr>
                <w:rStyle w:val="10"/>
                <w:rFonts w:hint="default" w:ascii="Times New Roman" w:hAnsi="Times New Roman" w:eastAsia="宋体" w:cs="Times New Roman"/>
                <w:lang w:val="en-US" w:eastAsia="zh-CN" w:bidi="ar"/>
              </w:rPr>
              <w:t xml:space="preserve">  </w:t>
            </w: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卷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0B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码头镇大庭村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0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42.5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5F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8502.6</w:t>
            </w:r>
          </w:p>
        </w:tc>
      </w:tr>
      <w:tr w14:paraId="289073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50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5A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吴金锚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E1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码头镇诗南村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19D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56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6202.6</w:t>
            </w:r>
          </w:p>
        </w:tc>
      </w:tr>
      <w:tr w14:paraId="2995F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CA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4F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南安市锦煌家庭农场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19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码头镇高山村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3F5D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AD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6602.6</w:t>
            </w:r>
          </w:p>
        </w:tc>
      </w:tr>
      <w:tr w14:paraId="735DB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AC1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F55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南安市诗韵美家庭农场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F3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诗山镇</w:t>
            </w:r>
          </w:p>
          <w:p w14:paraId="493D7C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梧埔山村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86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98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28002.6</w:t>
            </w:r>
          </w:p>
        </w:tc>
      </w:tr>
      <w:tr w14:paraId="60F44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FD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DC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南安南林庄生态农业专业合作社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8F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金淘镇艺林村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20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58.</w:t>
            </w: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D6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11782.6</w:t>
            </w:r>
          </w:p>
        </w:tc>
      </w:tr>
      <w:tr w14:paraId="4C5E4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FA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B8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南安市华鑫家庭农场</w:t>
            </w:r>
            <w:r>
              <w:rPr>
                <w:rStyle w:val="11"/>
                <w:rFonts w:hint="default" w:ascii="Times New Roman" w:hAnsi="Times New Roman" w:eastAsia="宋体" w:cs="Times New Roman"/>
                <w:lang w:val="en-US" w:eastAsia="zh-CN" w:bidi="ar"/>
              </w:rPr>
              <w:t xml:space="preserve"> 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5E9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省新镇</w:t>
            </w:r>
          </w:p>
          <w:p w14:paraId="5372E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满山红村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C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310.2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E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62042.6</w:t>
            </w:r>
          </w:p>
        </w:tc>
      </w:tr>
      <w:tr w14:paraId="4BDD1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10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90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南安丰园家庭农场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1B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省新镇油园村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E3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420.1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46C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84022.7</w:t>
            </w:r>
          </w:p>
        </w:tc>
      </w:tr>
      <w:tr w14:paraId="06F95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17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B5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南安市星云家庭农场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8D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东田镇山西村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BC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FD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6242.6</w:t>
            </w:r>
          </w:p>
        </w:tc>
      </w:tr>
      <w:tr w14:paraId="74D46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47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FE0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南安市石井镇永裕家庭农场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E5A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石井镇老港村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52A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E7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9602.6</w:t>
            </w:r>
          </w:p>
        </w:tc>
      </w:tr>
      <w:tr w14:paraId="77E07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D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92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南安顺隆种养专业合作社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97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洪梅镇霞峰村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44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C2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16002.6</w:t>
            </w:r>
          </w:p>
        </w:tc>
      </w:tr>
      <w:tr w14:paraId="104B9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94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7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南安市水头镇益禾家种植场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0A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水头镇埕边村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929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F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15202.6</w:t>
            </w:r>
          </w:p>
        </w:tc>
      </w:tr>
      <w:tr w14:paraId="4912DA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B3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A0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福建成功农投农业开发有限公司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01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水头镇朴一村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9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169.5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D2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33902.6</w:t>
            </w:r>
          </w:p>
        </w:tc>
      </w:tr>
      <w:tr w14:paraId="25E4F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71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</w:pPr>
            <w:r>
              <w:rPr>
                <w:rStyle w:val="9"/>
                <w:rFonts w:hint="default" w:ascii="Times New Roman" w:hAnsi="Times New Roman" w:cs="Times New Roman"/>
                <w:lang w:val="en-US" w:eastAsia="zh-CN" w:bidi="ar"/>
              </w:rPr>
              <w:t>合计</w:t>
            </w:r>
          </w:p>
        </w:tc>
        <w:tc>
          <w:tcPr>
            <w:tcW w:w="1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55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2692.2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C8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538500</w:t>
            </w:r>
          </w:p>
        </w:tc>
      </w:tr>
    </w:tbl>
    <w:p w14:paraId="014503ED">
      <w:pPr>
        <w:rPr>
          <w:rFonts w:hint="default" w:ascii="Times New Roman" w:hAnsi="Times New Roman" w:cs="Times New Roman"/>
        </w:rPr>
      </w:pPr>
    </w:p>
    <w:p w14:paraId="7ADE5D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00120"/>
    <w:rsid w:val="1B70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1680"/>
    </w:pPr>
    <w:rPr>
      <w:rFonts w:eastAsia="仿宋_GB2312"/>
      <w:sz w:val="32"/>
      <w:szCs w:val="32"/>
    </w:rPr>
  </w:style>
  <w:style w:type="paragraph" w:styleId="3">
    <w:name w:val="Body Text Indent"/>
    <w:basedOn w:val="1"/>
    <w:next w:val="2"/>
    <w:qFormat/>
    <w:uiPriority w:val="0"/>
    <w:pPr>
      <w:ind w:firstLine="200" w:firstLineChars="200"/>
      <w:textAlignment w:val="center"/>
    </w:pPr>
    <w:rPr>
      <w:rFonts w:ascii="仿宋_GB2312" w:eastAsia="仿宋_GB2312" w:cs="仿宋_GB2312"/>
      <w:color w:val="000000"/>
      <w:sz w:val="32"/>
      <w:szCs w:val="32"/>
    </w:rPr>
  </w:style>
  <w:style w:type="paragraph" w:styleId="4">
    <w:name w:val="Body Text First Indent 2"/>
    <w:basedOn w:val="3"/>
    <w:qFormat/>
    <w:uiPriority w:val="0"/>
    <w:pPr>
      <w:ind w:firstLine="420"/>
    </w:pPr>
  </w:style>
  <w:style w:type="character" w:customStyle="1" w:styleId="7">
    <w:name w:val="font71"/>
    <w:basedOn w:val="6"/>
    <w:qFormat/>
    <w:uiPriority w:val="0"/>
    <w:rPr>
      <w:rFonts w:ascii="方正仿宋_GBK" w:hAnsi="方正仿宋_GBK" w:eastAsia="方正仿宋_GBK" w:cs="方正仿宋_GBK"/>
      <w:b/>
      <w:bCs/>
      <w:color w:val="000000"/>
      <w:sz w:val="24"/>
      <w:szCs w:val="24"/>
      <w:u w:val="none"/>
    </w:rPr>
  </w:style>
  <w:style w:type="character" w:customStyle="1" w:styleId="8">
    <w:name w:val="font31"/>
    <w:basedOn w:val="6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9">
    <w:name w:val="font5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10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2025-04-21T00:35:00Z</dcterms:created>
  <dc:creator>Administrator</dc:creator>
  <cp:lastModifiedBy>Administrator</cp:lastModifiedBy>
  <dcterms:modified xsi:type="dcterms:W3CDTF">2025-04-21T00:35:52Z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F56640A10B5B45F8827A9B4D9CF617C9_11</vt:lpwstr>
  </property>
  <property fmtid="{D5CDD505-2E9C-101B-9397-08002B2CF9AE}" pid="4" name="KSOTemplateDocerSaveRecord">
    <vt:lpwstr>eyJoZGlkIjoiZmYwZTFjMTZkZDkwNmQzNzY3NzMzNDE2OWJhN2FhN2IifQ==</vt:lpwstr>
  </property>
</Properties>
</file>