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E09C5">
      <w:pPr>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44"/>
          <w:szCs w:val="44"/>
        </w:rPr>
      </w:pPr>
      <w:bookmarkStart w:id="0" w:name="_GoBack"/>
      <w:r>
        <w:rPr>
          <w:rFonts w:hint="default" w:ascii="Times New Roman" w:hAnsi="Times New Roman" w:eastAsia="方正小标宋简体" w:cs="Times New Roman"/>
          <w:b w:val="0"/>
          <w:bCs w:val="0"/>
          <w:color w:val="auto"/>
          <w:sz w:val="44"/>
          <w:szCs w:val="44"/>
          <w:lang w:val="en-US" w:eastAsia="zh-CN"/>
        </w:rPr>
        <w:t>2025年</w:t>
      </w:r>
      <w:r>
        <w:rPr>
          <w:rFonts w:hint="default" w:ascii="Times New Roman" w:hAnsi="Times New Roman" w:eastAsia="方正小标宋简体" w:cs="Times New Roman"/>
          <w:b w:val="0"/>
          <w:bCs w:val="0"/>
          <w:color w:val="auto"/>
          <w:sz w:val="44"/>
          <w:szCs w:val="44"/>
        </w:rPr>
        <w:t>泉州市市级特色现代农业发展资金</w:t>
      </w:r>
    </w:p>
    <w:p w14:paraId="3BF4CF71">
      <w:pPr>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（优质特色农产品认证奖励）申报指南</w:t>
      </w:r>
    </w:p>
    <w:bookmarkEnd w:id="0"/>
    <w:p w14:paraId="33A4C05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30BB50A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一、申报范围</w:t>
      </w:r>
    </w:p>
    <w:p w14:paraId="7A2EDDE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项目申报严格按照资金管理办法，申报主体应为农民合作社、种养大户、家庭农场或农业企业。</w:t>
      </w:r>
    </w:p>
    <w:p w14:paraId="0525F7D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项目名称：优质特色农产品认证奖励。补助对象：2024年以来对获得农业农村部绿色食品标志使用权的、获得农业农村部中绿华夏有机产品认证中心认证的有机产品（含转换）认证的、获得农业农村部农产品质量安全中心认证的名特优新农产品的和获得农业农村部农产品质量安全中心认证的特质农品等未取得补助资金的农民合作社、种养大户、家庭农场或农业企业。</w:t>
      </w:r>
      <w:r>
        <w:rPr>
          <w:rFonts w:hint="default" w:ascii="Times New Roman" w:hAnsi="Times New Roman" w:eastAsia="仿宋_GB2312" w:cs="Times New Roman"/>
          <w:i w:val="0"/>
          <w:iCs w:val="0"/>
          <w:caps w:val="0"/>
          <w:color w:val="auto"/>
          <w:spacing w:val="0"/>
          <w:sz w:val="32"/>
          <w:szCs w:val="32"/>
          <w:shd w:val="clear" w:fill="FFFFFF"/>
        </w:rPr>
        <w:t>补助标准：按不超过项目新增投入50%补助</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补助内容：品种培育、投入品采购、技术培训推广、专家咨询、取样检测、宣传展销、仪器设备采购、数字化运用、基地设施建设等费用。</w:t>
      </w:r>
    </w:p>
    <w:p w14:paraId="754697F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二、申报流程</w:t>
      </w:r>
    </w:p>
    <w:p w14:paraId="000B205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（一）主体申报。</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项目建设主体向所在乡镇（街道）农业部门进行项目建设申报，申请报告要包含项目实施单位、项目建设地点、项目建设内容、资金预算、申请财政补助金额以及项目实施进度计划等，并附相关证明材料（营业执照副本件及法人身份证复印件等）。</w:t>
      </w:r>
    </w:p>
    <w:p w14:paraId="16B8A60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（二）公示。</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市农业农村局应将拟推荐</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申</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报项目的实施单位及地点、主要建设内容、投资计划、补助金额等情况在门户网站公示五个工作日，公示无异议后，推荐申报。</w:t>
      </w:r>
    </w:p>
    <w:p w14:paraId="49142EA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（三）批复。</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市农业农村局对项目审核筛选后行文批复。</w:t>
      </w:r>
    </w:p>
    <w:p w14:paraId="086F410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三、申报要求</w:t>
      </w:r>
    </w:p>
    <w:p w14:paraId="7160ADA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1.申报文件一式三份，内容包括申报单位、建设内容、建设地点、资金筹措、申请市级补助资金数额等。</w:t>
      </w:r>
    </w:p>
    <w:p w14:paraId="046AADD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2.已享受过省、市、县补助资金的项目不再重复申报。</w:t>
      </w:r>
    </w:p>
    <w:p w14:paraId="66C36E91">
      <w:pPr>
        <w:pStyle w:val="12"/>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14:paraId="7ED20CB6">
      <w:pPr>
        <w:pStyle w:val="12"/>
        <w:pageBreakBefore w:val="0"/>
        <w:kinsoku/>
        <w:wordWrap/>
        <w:overflowPunct/>
        <w:topLinePunct w:val="0"/>
        <w:autoSpaceDE/>
        <w:autoSpaceDN/>
        <w:bidi w:val="0"/>
        <w:adjustRightInd/>
        <w:snapToGrid/>
        <w:spacing w:line="600" w:lineRule="exact"/>
        <w:ind w:left="319" w:leftChars="152" w:firstLine="320" w:firstLineChars="100"/>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附件：1. 2025年泉州市市级特色现代农业发展资金（优质</w:t>
      </w:r>
    </w:p>
    <w:p w14:paraId="14B18C91">
      <w:pPr>
        <w:pStyle w:val="12"/>
        <w:pageBreakBefore w:val="0"/>
        <w:kinsoku/>
        <w:wordWrap/>
        <w:overflowPunct/>
        <w:topLinePunct w:val="0"/>
        <w:autoSpaceDE/>
        <w:autoSpaceDN/>
        <w:bidi w:val="0"/>
        <w:adjustRightInd/>
        <w:snapToGrid/>
        <w:spacing w:line="600" w:lineRule="exact"/>
        <w:ind w:left="319" w:leftChars="152" w:firstLine="1600" w:firstLineChars="500"/>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特色农产品认证奖励）申报表</w:t>
      </w:r>
    </w:p>
    <w:p w14:paraId="7C31C4AF">
      <w:pPr>
        <w:pStyle w:val="12"/>
        <w:pageBreakBefore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2.2025年泉州市市级特色现代农业发展资金（优质</w:t>
      </w:r>
    </w:p>
    <w:p w14:paraId="0A9C09DB">
      <w:pPr>
        <w:pStyle w:val="12"/>
        <w:pageBreakBefore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特色农产品认证奖励）验收表</w:t>
      </w:r>
    </w:p>
    <w:p w14:paraId="7EB7777E">
      <w:pPr>
        <w:pStyle w:val="12"/>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781E7983">
      <w:pPr>
        <w:pStyle w:val="12"/>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15A7493D">
      <w:pPr>
        <w:pStyle w:val="12"/>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637DAD56">
      <w:pPr>
        <w:pStyle w:val="12"/>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2B2A3D63">
      <w:pPr>
        <w:pStyle w:val="12"/>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23B2BEBF">
      <w:pPr>
        <w:pStyle w:val="12"/>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0255C790">
      <w:pPr>
        <w:pStyle w:val="12"/>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47755C8F">
      <w:pPr>
        <w:pStyle w:val="12"/>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14E6A642">
      <w:pPr>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br w:type="page"/>
      </w:r>
    </w:p>
    <w:p w14:paraId="0F2573AC">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附件1</w:t>
      </w:r>
    </w:p>
    <w:p w14:paraId="0C8CC41D">
      <w:pPr>
        <w:pStyle w:val="12"/>
        <w:keepNext w:val="0"/>
        <w:keepLines w:val="0"/>
        <w:pageBreakBefore w:val="0"/>
        <w:widowControl w:val="0"/>
        <w:kinsoku/>
        <w:wordWrap/>
        <w:overflowPunct/>
        <w:topLinePunct w:val="0"/>
        <w:autoSpaceDE/>
        <w:autoSpaceDN/>
        <w:bidi w:val="0"/>
        <w:adjustRightInd/>
        <w:snapToGrid/>
        <w:spacing w:line="600" w:lineRule="exact"/>
        <w:ind w:firstLine="42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r>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t>2025年泉州市市级特色现代农业发展资金（优质特色农产品认证奖励）申报表</w:t>
      </w:r>
    </w:p>
    <w:tbl>
      <w:tblPr>
        <w:tblStyle w:val="8"/>
        <w:tblW w:w="8849" w:type="dxa"/>
        <w:jc w:val="center"/>
        <w:tblLayout w:type="fixed"/>
        <w:tblCellMar>
          <w:top w:w="0" w:type="dxa"/>
          <w:left w:w="108" w:type="dxa"/>
          <w:bottom w:w="0" w:type="dxa"/>
          <w:right w:w="108" w:type="dxa"/>
        </w:tblCellMar>
      </w:tblPr>
      <w:tblGrid>
        <w:gridCol w:w="2021"/>
        <w:gridCol w:w="2065"/>
        <w:gridCol w:w="1980"/>
        <w:gridCol w:w="2783"/>
      </w:tblGrid>
      <w:tr w14:paraId="1635C5A9">
        <w:tblPrEx>
          <w:tblCellMar>
            <w:top w:w="0" w:type="dxa"/>
            <w:left w:w="108" w:type="dxa"/>
            <w:bottom w:w="0" w:type="dxa"/>
            <w:right w:w="108" w:type="dxa"/>
          </w:tblCellMar>
        </w:tblPrEx>
        <w:trPr>
          <w:trHeight w:val="633"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14:paraId="1BB18F0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企业名称</w:t>
            </w:r>
          </w:p>
        </w:tc>
        <w:tc>
          <w:tcPr>
            <w:tcW w:w="6828" w:type="dxa"/>
            <w:gridSpan w:val="3"/>
            <w:tcBorders>
              <w:top w:val="single" w:color="auto" w:sz="4" w:space="0"/>
              <w:left w:val="nil"/>
              <w:bottom w:val="single" w:color="auto" w:sz="4" w:space="0"/>
              <w:right w:val="single" w:color="auto" w:sz="4" w:space="0"/>
            </w:tcBorders>
            <w:noWrap/>
            <w:vAlign w:val="center"/>
          </w:tcPr>
          <w:p w14:paraId="4A0B9010">
            <w:pPr>
              <w:widowControl/>
              <w:spacing w:line="600" w:lineRule="exact"/>
              <w:jc w:val="center"/>
              <w:rPr>
                <w:rFonts w:hint="default" w:ascii="Times New Roman" w:hAnsi="Times New Roman" w:eastAsia="仿宋_GB2312" w:cs="Times New Roman"/>
                <w:color w:val="auto"/>
                <w:kern w:val="0"/>
                <w:sz w:val="28"/>
                <w:szCs w:val="28"/>
              </w:rPr>
            </w:pPr>
          </w:p>
        </w:tc>
      </w:tr>
      <w:tr w14:paraId="7A3FDFBB">
        <w:tblPrEx>
          <w:tblCellMar>
            <w:top w:w="0" w:type="dxa"/>
            <w:left w:w="108" w:type="dxa"/>
            <w:bottom w:w="0" w:type="dxa"/>
            <w:right w:w="108" w:type="dxa"/>
          </w:tblCellMar>
        </w:tblPrEx>
        <w:trPr>
          <w:trHeight w:val="450" w:hRule="atLeast"/>
          <w:jc w:val="center"/>
        </w:trPr>
        <w:tc>
          <w:tcPr>
            <w:tcW w:w="2021" w:type="dxa"/>
            <w:tcBorders>
              <w:top w:val="nil"/>
              <w:left w:val="single" w:color="auto" w:sz="4" w:space="0"/>
              <w:bottom w:val="single" w:color="auto" w:sz="4" w:space="0"/>
              <w:right w:val="single" w:color="auto" w:sz="4" w:space="0"/>
            </w:tcBorders>
            <w:noWrap/>
            <w:vAlign w:val="center"/>
          </w:tcPr>
          <w:p w14:paraId="60838AD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地址</w:t>
            </w:r>
          </w:p>
        </w:tc>
        <w:tc>
          <w:tcPr>
            <w:tcW w:w="6828" w:type="dxa"/>
            <w:gridSpan w:val="3"/>
            <w:tcBorders>
              <w:top w:val="single" w:color="auto" w:sz="4" w:space="0"/>
              <w:left w:val="nil"/>
              <w:bottom w:val="single" w:color="auto" w:sz="4" w:space="0"/>
              <w:right w:val="single" w:color="auto" w:sz="4" w:space="0"/>
            </w:tcBorders>
            <w:noWrap/>
            <w:vAlign w:val="center"/>
          </w:tcPr>
          <w:p w14:paraId="237DAE7E">
            <w:pPr>
              <w:widowControl/>
              <w:spacing w:line="600" w:lineRule="exact"/>
              <w:jc w:val="center"/>
              <w:rPr>
                <w:rFonts w:hint="default" w:ascii="Times New Roman" w:hAnsi="Times New Roman" w:eastAsia="仿宋_GB2312" w:cs="Times New Roman"/>
                <w:color w:val="auto"/>
                <w:kern w:val="0"/>
                <w:sz w:val="28"/>
                <w:szCs w:val="28"/>
              </w:rPr>
            </w:pPr>
          </w:p>
        </w:tc>
      </w:tr>
      <w:tr w14:paraId="3D89C95A">
        <w:tblPrEx>
          <w:tblCellMar>
            <w:top w:w="0" w:type="dxa"/>
            <w:left w:w="108" w:type="dxa"/>
            <w:bottom w:w="0" w:type="dxa"/>
            <w:right w:w="108" w:type="dxa"/>
          </w:tblCellMar>
        </w:tblPrEx>
        <w:trPr>
          <w:trHeight w:val="538" w:hRule="atLeast"/>
          <w:jc w:val="center"/>
        </w:trPr>
        <w:tc>
          <w:tcPr>
            <w:tcW w:w="2021" w:type="dxa"/>
            <w:tcBorders>
              <w:top w:val="nil"/>
              <w:left w:val="single" w:color="auto" w:sz="4" w:space="0"/>
              <w:bottom w:val="single" w:color="auto" w:sz="4" w:space="0"/>
              <w:right w:val="single" w:color="auto" w:sz="4" w:space="0"/>
            </w:tcBorders>
            <w:noWrap/>
            <w:vAlign w:val="center"/>
          </w:tcPr>
          <w:p w14:paraId="0A26CE2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企业法人</w:t>
            </w:r>
          </w:p>
        </w:tc>
        <w:tc>
          <w:tcPr>
            <w:tcW w:w="2065" w:type="dxa"/>
            <w:tcBorders>
              <w:top w:val="single" w:color="auto" w:sz="4" w:space="0"/>
              <w:left w:val="nil"/>
              <w:bottom w:val="single" w:color="auto" w:sz="4" w:space="0"/>
              <w:right w:val="single" w:color="auto" w:sz="4" w:space="0"/>
            </w:tcBorders>
            <w:noWrap/>
            <w:vAlign w:val="center"/>
          </w:tcPr>
          <w:p w14:paraId="1D839436">
            <w:pPr>
              <w:widowControl/>
              <w:spacing w:line="600" w:lineRule="exact"/>
              <w:jc w:val="center"/>
              <w:rPr>
                <w:rFonts w:hint="default" w:ascii="Times New Roman" w:hAnsi="Times New Roman" w:eastAsia="仿宋_GB2312" w:cs="Times New Roman"/>
                <w:color w:val="auto"/>
                <w:kern w:val="0"/>
                <w:sz w:val="28"/>
                <w:szCs w:val="28"/>
              </w:rPr>
            </w:pPr>
          </w:p>
        </w:tc>
        <w:tc>
          <w:tcPr>
            <w:tcW w:w="1980" w:type="dxa"/>
            <w:tcBorders>
              <w:top w:val="nil"/>
              <w:left w:val="nil"/>
              <w:bottom w:val="single" w:color="auto" w:sz="4" w:space="0"/>
              <w:right w:val="single" w:color="auto" w:sz="4" w:space="0"/>
            </w:tcBorders>
            <w:noWrap/>
            <w:vAlign w:val="center"/>
          </w:tcPr>
          <w:p w14:paraId="2EE011DA">
            <w:pPr>
              <w:widowControl/>
              <w:spacing w:line="60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联系电话</w:t>
            </w:r>
          </w:p>
        </w:tc>
        <w:tc>
          <w:tcPr>
            <w:tcW w:w="2783" w:type="dxa"/>
            <w:tcBorders>
              <w:top w:val="single" w:color="auto" w:sz="4" w:space="0"/>
              <w:left w:val="nil"/>
              <w:bottom w:val="single" w:color="auto" w:sz="4" w:space="0"/>
              <w:right w:val="single" w:color="auto" w:sz="4" w:space="0"/>
            </w:tcBorders>
            <w:noWrap/>
            <w:vAlign w:val="center"/>
          </w:tcPr>
          <w:p w14:paraId="510552AD">
            <w:pPr>
              <w:widowControl/>
              <w:spacing w:line="600" w:lineRule="exact"/>
              <w:jc w:val="center"/>
              <w:rPr>
                <w:rFonts w:hint="default" w:ascii="Times New Roman" w:hAnsi="Times New Roman" w:eastAsia="仿宋_GB2312" w:cs="Times New Roman"/>
                <w:color w:val="auto"/>
                <w:kern w:val="0"/>
                <w:sz w:val="28"/>
                <w:szCs w:val="28"/>
              </w:rPr>
            </w:pPr>
          </w:p>
        </w:tc>
      </w:tr>
      <w:tr w14:paraId="0999E4EC">
        <w:tblPrEx>
          <w:tblCellMar>
            <w:top w:w="0" w:type="dxa"/>
            <w:left w:w="108" w:type="dxa"/>
            <w:bottom w:w="0" w:type="dxa"/>
            <w:right w:w="108" w:type="dxa"/>
          </w:tblCellMar>
        </w:tblPrEx>
        <w:trPr>
          <w:trHeight w:val="573" w:hRule="atLeast"/>
          <w:jc w:val="center"/>
        </w:trPr>
        <w:tc>
          <w:tcPr>
            <w:tcW w:w="2021" w:type="dxa"/>
            <w:tcBorders>
              <w:top w:val="nil"/>
              <w:left w:val="single" w:color="auto" w:sz="4" w:space="0"/>
              <w:bottom w:val="single" w:color="auto" w:sz="4" w:space="0"/>
              <w:right w:val="single" w:color="auto" w:sz="4" w:space="0"/>
            </w:tcBorders>
            <w:noWrap/>
            <w:vAlign w:val="center"/>
          </w:tcPr>
          <w:p w14:paraId="45FDF5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项目总投资</w:t>
            </w:r>
          </w:p>
          <w:p w14:paraId="6A23B3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（万元）</w:t>
            </w:r>
          </w:p>
        </w:tc>
        <w:tc>
          <w:tcPr>
            <w:tcW w:w="2065" w:type="dxa"/>
            <w:tcBorders>
              <w:top w:val="nil"/>
              <w:left w:val="nil"/>
              <w:bottom w:val="single" w:color="auto" w:sz="4" w:space="0"/>
              <w:right w:val="single" w:color="auto" w:sz="4" w:space="0"/>
            </w:tcBorders>
            <w:noWrap/>
            <w:vAlign w:val="center"/>
          </w:tcPr>
          <w:p w14:paraId="609EA718">
            <w:pPr>
              <w:widowControl/>
              <w:jc w:val="center"/>
              <w:rPr>
                <w:rFonts w:hint="default" w:ascii="Times New Roman" w:hAnsi="Times New Roman" w:eastAsia="仿宋_GB2312" w:cs="Times New Roman"/>
                <w:color w:val="auto"/>
                <w:kern w:val="0"/>
                <w:sz w:val="28"/>
                <w:szCs w:val="28"/>
              </w:rPr>
            </w:pPr>
          </w:p>
        </w:tc>
        <w:tc>
          <w:tcPr>
            <w:tcW w:w="1980" w:type="dxa"/>
            <w:tcBorders>
              <w:top w:val="nil"/>
              <w:left w:val="nil"/>
              <w:bottom w:val="single" w:color="auto" w:sz="4" w:space="0"/>
              <w:right w:val="single" w:color="auto" w:sz="4" w:space="0"/>
            </w:tcBorders>
            <w:noWrap/>
            <w:vAlign w:val="center"/>
          </w:tcPr>
          <w:p w14:paraId="2F81F8D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申请补贴资金</w:t>
            </w:r>
          </w:p>
          <w:p w14:paraId="57139C8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（万元）</w:t>
            </w:r>
          </w:p>
        </w:tc>
        <w:tc>
          <w:tcPr>
            <w:tcW w:w="2783" w:type="dxa"/>
            <w:tcBorders>
              <w:top w:val="nil"/>
              <w:left w:val="nil"/>
              <w:bottom w:val="single" w:color="auto" w:sz="4" w:space="0"/>
              <w:right w:val="single" w:color="auto" w:sz="4" w:space="0"/>
            </w:tcBorders>
            <w:noWrap/>
            <w:vAlign w:val="center"/>
          </w:tcPr>
          <w:p w14:paraId="505CA1B8">
            <w:pPr>
              <w:widowControl/>
              <w:spacing w:line="600" w:lineRule="exact"/>
              <w:jc w:val="center"/>
              <w:rPr>
                <w:rFonts w:hint="default" w:ascii="Times New Roman" w:hAnsi="Times New Roman" w:eastAsia="仿宋_GB2312" w:cs="Times New Roman"/>
                <w:color w:val="auto"/>
                <w:kern w:val="0"/>
                <w:sz w:val="28"/>
                <w:szCs w:val="28"/>
              </w:rPr>
            </w:pPr>
          </w:p>
        </w:tc>
      </w:tr>
      <w:tr w14:paraId="583F4985">
        <w:tblPrEx>
          <w:tblCellMar>
            <w:top w:w="0" w:type="dxa"/>
            <w:left w:w="108" w:type="dxa"/>
            <w:bottom w:w="0" w:type="dxa"/>
            <w:right w:w="108" w:type="dxa"/>
          </w:tblCellMar>
        </w:tblPrEx>
        <w:trPr>
          <w:trHeight w:val="1733"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14:paraId="4AAEA8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项目申报</w:t>
            </w:r>
            <w:r>
              <w:rPr>
                <w:rFonts w:hint="default" w:ascii="Times New Roman" w:hAnsi="Times New Roman" w:eastAsia="仿宋_GB2312" w:cs="Times New Roman"/>
                <w:color w:val="auto"/>
                <w:kern w:val="0"/>
                <w:sz w:val="28"/>
                <w:szCs w:val="28"/>
                <w:lang w:eastAsia="zh-CN"/>
              </w:rPr>
              <w:t>内容</w:t>
            </w:r>
          </w:p>
        </w:tc>
        <w:tc>
          <w:tcPr>
            <w:tcW w:w="6828" w:type="dxa"/>
            <w:gridSpan w:val="3"/>
            <w:tcBorders>
              <w:top w:val="single" w:color="auto" w:sz="4" w:space="0"/>
              <w:left w:val="single" w:color="auto" w:sz="4" w:space="0"/>
              <w:bottom w:val="single" w:color="auto" w:sz="4" w:space="0"/>
              <w:right w:val="single" w:color="auto" w:sz="4" w:space="0"/>
            </w:tcBorders>
            <w:noWrap/>
            <w:vAlign w:val="center"/>
          </w:tcPr>
          <w:p w14:paraId="1D698766">
            <w:pPr>
              <w:widowControl/>
              <w:spacing w:line="600" w:lineRule="exact"/>
              <w:jc w:val="center"/>
              <w:rPr>
                <w:rFonts w:hint="default" w:ascii="Times New Roman" w:hAnsi="Times New Roman" w:eastAsia="仿宋_GB2312" w:cs="Times New Roman"/>
                <w:color w:val="auto"/>
                <w:kern w:val="0"/>
                <w:sz w:val="28"/>
                <w:szCs w:val="28"/>
              </w:rPr>
            </w:pPr>
          </w:p>
        </w:tc>
      </w:tr>
      <w:tr w14:paraId="5BB751AB">
        <w:tblPrEx>
          <w:tblCellMar>
            <w:top w:w="0" w:type="dxa"/>
            <w:left w:w="108" w:type="dxa"/>
            <w:bottom w:w="0" w:type="dxa"/>
            <w:right w:w="108" w:type="dxa"/>
          </w:tblCellMar>
        </w:tblPrEx>
        <w:trPr>
          <w:trHeight w:val="2204" w:hRule="atLeast"/>
          <w:jc w:val="center"/>
        </w:trPr>
        <w:tc>
          <w:tcPr>
            <w:tcW w:w="8849" w:type="dxa"/>
            <w:gridSpan w:val="4"/>
            <w:tcBorders>
              <w:top w:val="single" w:color="auto" w:sz="4" w:space="0"/>
              <w:left w:val="single" w:color="auto" w:sz="4" w:space="0"/>
              <w:bottom w:val="single" w:color="auto" w:sz="4" w:space="0"/>
              <w:right w:val="single" w:color="auto" w:sz="4" w:space="0"/>
            </w:tcBorders>
            <w:noWrap/>
            <w:vAlign w:val="center"/>
          </w:tcPr>
          <w:p w14:paraId="2309527C">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本项目申报单位对以上申报内容的真实性和准确性负责</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并承诺项目我单位拟申报的项目建设内容均为新建项目，并且未在其他财政补助项目中获得过补助。</w:t>
            </w:r>
          </w:p>
          <w:p w14:paraId="0D5972D9">
            <w:pPr>
              <w:pStyle w:val="12"/>
              <w:ind w:left="0" w:leftChars="0" w:firstLine="0" w:firstLineChars="0"/>
              <w:rPr>
                <w:rFonts w:hint="default" w:ascii="Times New Roman" w:hAnsi="Times New Roman" w:cs="Times New Roman"/>
                <w:color w:val="auto"/>
                <w:sz w:val="28"/>
                <w:szCs w:val="28"/>
              </w:rPr>
            </w:pPr>
          </w:p>
          <w:p w14:paraId="4EC8B26B">
            <w:pPr>
              <w:keepNext w:val="0"/>
              <w:keepLines w:val="0"/>
              <w:pageBreakBefore w:val="0"/>
              <w:widowControl/>
              <w:kinsoku/>
              <w:wordWrap/>
              <w:overflowPunct/>
              <w:topLinePunct w:val="0"/>
              <w:autoSpaceDE/>
              <w:autoSpaceDN/>
              <w:bidi w:val="0"/>
              <w:adjustRightInd/>
              <w:snapToGrid/>
              <w:spacing w:line="320" w:lineRule="exact"/>
              <w:ind w:right="69" w:rightChars="33"/>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申报单位负责人签名：</w:t>
            </w:r>
            <w:r>
              <w:rPr>
                <w:rFonts w:hint="default" w:ascii="Times New Roman" w:hAnsi="Times New Roman" w:eastAsia="仿宋_GB2312" w:cs="Times New Roman"/>
                <w:color w:val="auto"/>
                <w:kern w:val="0"/>
                <w:sz w:val="28"/>
                <w:szCs w:val="28"/>
                <w:lang w:val="en-US" w:eastAsia="zh-CN"/>
              </w:rPr>
              <w:t xml:space="preserve">                 </w:t>
            </w:r>
          </w:p>
          <w:p w14:paraId="6DA7AE88">
            <w:pPr>
              <w:keepNext w:val="0"/>
              <w:keepLines w:val="0"/>
              <w:pageBreakBefore w:val="0"/>
              <w:widowControl/>
              <w:kinsoku/>
              <w:wordWrap/>
              <w:overflowPunct/>
              <w:topLinePunct w:val="0"/>
              <w:autoSpaceDE/>
              <w:autoSpaceDN/>
              <w:bidi w:val="0"/>
              <w:adjustRightInd/>
              <w:snapToGrid/>
              <w:spacing w:line="400" w:lineRule="exact"/>
              <w:ind w:right="69" w:rightChars="33" w:firstLine="5320" w:firstLineChars="1900"/>
              <w:jc w:val="left"/>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rPr>
              <w:t>单位（盖章）</w:t>
            </w:r>
          </w:p>
          <w:p w14:paraId="13E23D97">
            <w:pPr>
              <w:keepNext w:val="0"/>
              <w:keepLines w:val="0"/>
              <w:pageBreakBefore w:val="0"/>
              <w:widowControl/>
              <w:tabs>
                <w:tab w:val="left" w:pos="5880"/>
                <w:tab w:val="left" w:pos="6090"/>
              </w:tabs>
              <w:kinsoku/>
              <w:wordWrap/>
              <w:overflowPunct/>
              <w:topLinePunct w:val="0"/>
              <w:autoSpaceDE/>
              <w:autoSpaceDN/>
              <w:bidi w:val="0"/>
              <w:adjustRightInd/>
              <w:snapToGrid/>
              <w:spacing w:line="400" w:lineRule="exact"/>
              <w:ind w:left="178" w:leftChars="85" w:right="69" w:rightChars="33"/>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　年　月　日</w:t>
            </w:r>
          </w:p>
        </w:tc>
      </w:tr>
      <w:tr w14:paraId="69850E16">
        <w:tblPrEx>
          <w:tblCellMar>
            <w:top w:w="0" w:type="dxa"/>
            <w:left w:w="108" w:type="dxa"/>
            <w:bottom w:w="0" w:type="dxa"/>
            <w:right w:w="108" w:type="dxa"/>
          </w:tblCellMar>
        </w:tblPrEx>
        <w:trPr>
          <w:trHeight w:val="2240" w:hRule="atLeast"/>
          <w:jc w:val="center"/>
        </w:trPr>
        <w:tc>
          <w:tcPr>
            <w:tcW w:w="8849" w:type="dxa"/>
            <w:gridSpan w:val="4"/>
            <w:tcBorders>
              <w:top w:val="single" w:color="auto" w:sz="4" w:space="0"/>
              <w:left w:val="single" w:color="auto" w:sz="4" w:space="0"/>
              <w:bottom w:val="single" w:color="auto" w:sz="4" w:space="0"/>
              <w:right w:val="single" w:color="auto" w:sz="4" w:space="0"/>
            </w:tcBorders>
            <w:noWrap/>
            <w:vAlign w:val="center"/>
          </w:tcPr>
          <w:p w14:paraId="407C7E55">
            <w:pPr>
              <w:widowControl/>
              <w:spacing w:line="600" w:lineRule="exact"/>
              <w:ind w:right="69" w:rightChars="33"/>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乡镇（街道）人民政府</w:t>
            </w:r>
            <w:r>
              <w:rPr>
                <w:rFonts w:hint="default" w:ascii="Times New Roman" w:hAnsi="Times New Roman" w:eastAsia="仿宋_GB2312" w:cs="Times New Roman"/>
                <w:bCs/>
                <w:color w:val="auto"/>
                <w:kern w:val="0"/>
                <w:sz w:val="28"/>
                <w:szCs w:val="28"/>
                <w:lang w:val="en-US" w:eastAsia="zh-CN"/>
              </w:rPr>
              <w:t>（办事处）</w:t>
            </w:r>
            <w:r>
              <w:rPr>
                <w:rFonts w:hint="default" w:ascii="Times New Roman" w:hAnsi="Times New Roman" w:eastAsia="仿宋_GB2312" w:cs="Times New Roman"/>
                <w:bCs/>
                <w:color w:val="auto"/>
                <w:kern w:val="0"/>
                <w:sz w:val="28"/>
                <w:szCs w:val="28"/>
              </w:rPr>
              <w:t>意见：</w:t>
            </w:r>
          </w:p>
          <w:p w14:paraId="518FFDA8">
            <w:pPr>
              <w:spacing w:line="600" w:lineRule="exact"/>
              <w:ind w:firstLine="560" w:firstLineChars="200"/>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经办人：            负责人：</w:t>
            </w:r>
          </w:p>
          <w:p w14:paraId="0810303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单位（盖章）</w:t>
            </w:r>
          </w:p>
          <w:p w14:paraId="11C3FC46">
            <w:pPr>
              <w:keepNext w:val="0"/>
              <w:keepLines w:val="0"/>
              <w:pageBreakBefore w:val="0"/>
              <w:widowControl/>
              <w:tabs>
                <w:tab w:val="left" w:pos="5880"/>
                <w:tab w:val="left" w:pos="6090"/>
              </w:tabs>
              <w:kinsoku/>
              <w:wordWrap/>
              <w:overflowPunct/>
              <w:topLinePunct w:val="0"/>
              <w:autoSpaceDE/>
              <w:autoSpaceDN/>
              <w:bidi w:val="0"/>
              <w:adjustRightInd/>
              <w:snapToGrid/>
              <w:spacing w:line="400" w:lineRule="exact"/>
              <w:ind w:left="178" w:leftChars="85" w:right="69" w:rightChars="33"/>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年</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月</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日</w:t>
            </w:r>
          </w:p>
        </w:tc>
      </w:tr>
      <w:tr w14:paraId="1737EBB6">
        <w:tblPrEx>
          <w:tblCellMar>
            <w:top w:w="0" w:type="dxa"/>
            <w:left w:w="108" w:type="dxa"/>
            <w:bottom w:w="0" w:type="dxa"/>
            <w:right w:w="108" w:type="dxa"/>
          </w:tblCellMar>
        </w:tblPrEx>
        <w:trPr>
          <w:trHeight w:val="90" w:hRule="atLeast"/>
          <w:jc w:val="center"/>
        </w:trPr>
        <w:tc>
          <w:tcPr>
            <w:tcW w:w="8849" w:type="dxa"/>
            <w:gridSpan w:val="4"/>
            <w:tcBorders>
              <w:top w:val="single" w:color="auto" w:sz="4" w:space="0"/>
              <w:left w:val="single" w:color="auto" w:sz="4" w:space="0"/>
              <w:bottom w:val="single" w:color="auto" w:sz="4" w:space="0"/>
              <w:right w:val="single" w:color="auto" w:sz="4" w:space="0"/>
            </w:tcBorders>
            <w:noWrap/>
            <w:vAlign w:val="center"/>
          </w:tcPr>
          <w:p w14:paraId="18C10948">
            <w:pPr>
              <w:widowControl/>
              <w:spacing w:line="600" w:lineRule="exact"/>
              <w:ind w:right="69" w:rightChars="33"/>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Cs/>
                <w:color w:val="auto"/>
                <w:kern w:val="0"/>
                <w:sz w:val="28"/>
                <w:szCs w:val="28"/>
                <w:lang w:eastAsia="zh-CN"/>
              </w:rPr>
              <w:t>市农业农村局</w:t>
            </w:r>
            <w:r>
              <w:rPr>
                <w:rFonts w:hint="default" w:ascii="Times New Roman" w:hAnsi="Times New Roman" w:eastAsia="仿宋_GB2312" w:cs="Times New Roman"/>
                <w:bCs/>
                <w:color w:val="auto"/>
                <w:kern w:val="0"/>
                <w:sz w:val="28"/>
                <w:szCs w:val="28"/>
              </w:rPr>
              <w:t>意见：</w:t>
            </w:r>
            <w:r>
              <w:rPr>
                <w:rFonts w:hint="default" w:ascii="Times New Roman" w:hAnsi="Times New Roman" w:eastAsia="仿宋_GB2312" w:cs="Times New Roman"/>
                <w:color w:val="auto"/>
                <w:kern w:val="0"/>
                <w:sz w:val="28"/>
                <w:szCs w:val="28"/>
              </w:rPr>
              <w:t>　</w:t>
            </w:r>
          </w:p>
          <w:p w14:paraId="4F1B150E">
            <w:pPr>
              <w:pStyle w:val="12"/>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经办人：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 xml:space="preserve">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 xml:space="preserve"> 负责人：</w:t>
            </w:r>
          </w:p>
          <w:p w14:paraId="47868F4D">
            <w:pPr>
              <w:pStyle w:val="12"/>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单位（盖章）</w:t>
            </w:r>
          </w:p>
          <w:p w14:paraId="72F36B15">
            <w:pPr>
              <w:keepNext w:val="0"/>
              <w:keepLines w:val="0"/>
              <w:pageBreakBefore w:val="0"/>
              <w:widowControl/>
              <w:tabs>
                <w:tab w:val="left" w:pos="5880"/>
                <w:tab w:val="left" w:pos="6090"/>
              </w:tabs>
              <w:kinsoku/>
              <w:wordWrap/>
              <w:overflowPunct/>
              <w:topLinePunct w:val="0"/>
              <w:autoSpaceDE/>
              <w:autoSpaceDN/>
              <w:bidi w:val="0"/>
              <w:adjustRightInd/>
              <w:snapToGrid/>
              <w:spacing w:line="400" w:lineRule="exact"/>
              <w:ind w:left="178" w:leftChars="85" w:right="69" w:rightChars="33"/>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年</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月</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日</w:t>
            </w:r>
          </w:p>
        </w:tc>
      </w:tr>
    </w:tbl>
    <w:p w14:paraId="3044CA50">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附件2</w:t>
      </w:r>
    </w:p>
    <w:p w14:paraId="3B2980A5">
      <w:pPr>
        <w:pStyle w:val="12"/>
        <w:keepNext w:val="0"/>
        <w:keepLines w:val="0"/>
        <w:pageBreakBefore w:val="0"/>
        <w:widowControl w:val="0"/>
        <w:kinsoku/>
        <w:wordWrap/>
        <w:overflowPunct/>
        <w:topLinePunct w:val="0"/>
        <w:autoSpaceDE/>
        <w:autoSpaceDN/>
        <w:bidi w:val="0"/>
        <w:adjustRightInd/>
        <w:snapToGrid/>
        <w:spacing w:line="600" w:lineRule="exact"/>
        <w:ind w:firstLine="42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r>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t>2025年泉州市市级特色现代农业发展资金（优质特色农产品认证奖励）验收表</w:t>
      </w:r>
    </w:p>
    <w:tbl>
      <w:tblPr>
        <w:tblStyle w:val="8"/>
        <w:tblW w:w="9290" w:type="dxa"/>
        <w:tblInd w:w="-2" w:type="dxa"/>
        <w:tblLayout w:type="fixed"/>
        <w:tblCellMar>
          <w:top w:w="0" w:type="dxa"/>
          <w:left w:w="108" w:type="dxa"/>
          <w:bottom w:w="0" w:type="dxa"/>
          <w:right w:w="108" w:type="dxa"/>
        </w:tblCellMar>
      </w:tblPr>
      <w:tblGrid>
        <w:gridCol w:w="1910"/>
        <w:gridCol w:w="1579"/>
        <w:gridCol w:w="1473"/>
        <w:gridCol w:w="1527"/>
        <w:gridCol w:w="1418"/>
        <w:gridCol w:w="1383"/>
      </w:tblGrid>
      <w:tr w14:paraId="0F6A5AF1">
        <w:tblPrEx>
          <w:tblCellMar>
            <w:top w:w="0" w:type="dxa"/>
            <w:left w:w="108" w:type="dxa"/>
            <w:bottom w:w="0" w:type="dxa"/>
            <w:right w:w="108" w:type="dxa"/>
          </w:tblCellMar>
        </w:tblPrEx>
        <w:trPr>
          <w:trHeight w:val="637" w:hRule="atLeast"/>
        </w:trPr>
        <w:tc>
          <w:tcPr>
            <w:tcW w:w="1910" w:type="dxa"/>
            <w:tcBorders>
              <w:top w:val="single" w:color="auto" w:sz="4" w:space="0"/>
              <w:left w:val="single" w:color="auto" w:sz="4" w:space="0"/>
              <w:bottom w:val="single" w:color="auto" w:sz="4" w:space="0"/>
              <w:right w:val="single" w:color="auto" w:sz="4" w:space="0"/>
            </w:tcBorders>
            <w:vAlign w:val="center"/>
          </w:tcPr>
          <w:p w14:paraId="441551A3">
            <w:pPr>
              <w:widowControl/>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项目实施单位</w:t>
            </w:r>
          </w:p>
        </w:tc>
        <w:tc>
          <w:tcPr>
            <w:tcW w:w="7380" w:type="dxa"/>
            <w:gridSpan w:val="5"/>
            <w:tcBorders>
              <w:top w:val="single" w:color="auto" w:sz="4" w:space="0"/>
              <w:left w:val="nil"/>
              <w:bottom w:val="single" w:color="auto" w:sz="4" w:space="0"/>
              <w:right w:val="single" w:color="auto" w:sz="4" w:space="0"/>
            </w:tcBorders>
            <w:vAlign w:val="center"/>
          </w:tcPr>
          <w:p w14:paraId="4A3CD8A2">
            <w:pPr>
              <w:widowControl/>
              <w:snapToGrid w:val="0"/>
              <w:jc w:val="center"/>
              <w:rPr>
                <w:rFonts w:hint="default" w:ascii="Times New Roman" w:hAnsi="Times New Roman" w:eastAsia="仿宋_GB2312" w:cs="Times New Roman"/>
                <w:color w:val="auto"/>
                <w:kern w:val="0"/>
                <w:sz w:val="24"/>
                <w:szCs w:val="24"/>
              </w:rPr>
            </w:pPr>
          </w:p>
        </w:tc>
      </w:tr>
      <w:tr w14:paraId="7C9C4478">
        <w:tblPrEx>
          <w:tblCellMar>
            <w:top w:w="0" w:type="dxa"/>
            <w:left w:w="108" w:type="dxa"/>
            <w:bottom w:w="0" w:type="dxa"/>
            <w:right w:w="108" w:type="dxa"/>
          </w:tblCellMar>
        </w:tblPrEx>
        <w:trPr>
          <w:trHeight w:val="808" w:hRule="atLeast"/>
        </w:trPr>
        <w:tc>
          <w:tcPr>
            <w:tcW w:w="1910" w:type="dxa"/>
            <w:tcBorders>
              <w:top w:val="single" w:color="auto" w:sz="4" w:space="0"/>
              <w:left w:val="single" w:color="auto" w:sz="4" w:space="0"/>
              <w:bottom w:val="single" w:color="auto" w:sz="4" w:space="0"/>
              <w:right w:val="single" w:color="auto" w:sz="4" w:space="0"/>
            </w:tcBorders>
            <w:vAlign w:val="center"/>
          </w:tcPr>
          <w:p w14:paraId="534D4C28">
            <w:pPr>
              <w:pStyle w:val="6"/>
              <w:spacing w:before="0" w:beforeAutospacing="0" w:after="0" w:afterAutospacing="0" w:line="450" w:lineRule="atLeas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项目计划总投资（万元）</w:t>
            </w:r>
          </w:p>
        </w:tc>
        <w:tc>
          <w:tcPr>
            <w:tcW w:w="1579" w:type="dxa"/>
            <w:tcBorders>
              <w:top w:val="single" w:color="auto" w:sz="4" w:space="0"/>
              <w:left w:val="nil"/>
              <w:bottom w:val="single" w:color="auto" w:sz="4" w:space="0"/>
              <w:right w:val="single" w:color="auto" w:sz="4" w:space="0"/>
            </w:tcBorders>
            <w:vAlign w:val="center"/>
          </w:tcPr>
          <w:p w14:paraId="43A9B717">
            <w:pPr>
              <w:pStyle w:val="6"/>
              <w:spacing w:before="0" w:beforeAutospacing="0" w:after="0" w:afterAutospacing="0" w:line="450" w:lineRule="atLeast"/>
              <w:rPr>
                <w:rFonts w:hint="default" w:ascii="Times New Roman" w:hAnsi="Times New Roman" w:eastAsia="仿宋_GB2312" w:cs="Times New Roman"/>
                <w:color w:val="auto"/>
                <w:sz w:val="24"/>
                <w:szCs w:val="24"/>
              </w:rPr>
            </w:pPr>
          </w:p>
        </w:tc>
        <w:tc>
          <w:tcPr>
            <w:tcW w:w="1473" w:type="dxa"/>
            <w:tcBorders>
              <w:top w:val="single" w:color="auto" w:sz="4" w:space="0"/>
              <w:left w:val="nil"/>
              <w:bottom w:val="single" w:color="auto" w:sz="4" w:space="0"/>
              <w:right w:val="single" w:color="auto" w:sz="4" w:space="0"/>
            </w:tcBorders>
            <w:vAlign w:val="center"/>
          </w:tcPr>
          <w:p w14:paraId="785C5667">
            <w:pPr>
              <w:pStyle w:val="6"/>
              <w:spacing w:before="0" w:beforeAutospacing="0" w:after="0" w:afterAutospacing="0" w:line="450" w:lineRule="atLeas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项目实际投资（万元）</w:t>
            </w:r>
          </w:p>
        </w:tc>
        <w:tc>
          <w:tcPr>
            <w:tcW w:w="1527" w:type="dxa"/>
            <w:tcBorders>
              <w:top w:val="single" w:color="auto" w:sz="4" w:space="0"/>
              <w:left w:val="nil"/>
              <w:bottom w:val="single" w:color="auto" w:sz="4" w:space="0"/>
              <w:right w:val="single" w:color="auto" w:sz="4" w:space="0"/>
            </w:tcBorders>
            <w:vAlign w:val="center"/>
          </w:tcPr>
          <w:p w14:paraId="418E42E6">
            <w:pPr>
              <w:pStyle w:val="6"/>
              <w:spacing w:before="0" w:beforeAutospacing="0" w:after="0" w:afterAutospacing="0" w:line="450" w:lineRule="atLeast"/>
              <w:rPr>
                <w:rFonts w:hint="default" w:ascii="Times New Roman" w:hAnsi="Times New Roman" w:eastAsia="仿宋_GB2312"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27155168">
            <w:pPr>
              <w:pStyle w:val="6"/>
              <w:spacing w:before="0" w:beforeAutospacing="0" w:after="0" w:afterAutospacing="0" w:line="450" w:lineRule="atLeas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财政补助资金（万元）</w:t>
            </w:r>
          </w:p>
        </w:tc>
        <w:tc>
          <w:tcPr>
            <w:tcW w:w="1383" w:type="dxa"/>
            <w:tcBorders>
              <w:top w:val="single" w:color="auto" w:sz="4" w:space="0"/>
              <w:left w:val="single" w:color="auto" w:sz="4" w:space="0"/>
              <w:bottom w:val="single" w:color="auto" w:sz="4" w:space="0"/>
              <w:right w:val="single" w:color="auto" w:sz="4" w:space="0"/>
            </w:tcBorders>
            <w:vAlign w:val="center"/>
          </w:tcPr>
          <w:p w14:paraId="2D43B024">
            <w:pPr>
              <w:pStyle w:val="6"/>
              <w:spacing w:before="0" w:beforeAutospacing="0" w:after="0" w:afterAutospacing="0" w:line="450" w:lineRule="atLeast"/>
              <w:rPr>
                <w:rFonts w:hint="default" w:ascii="Times New Roman" w:hAnsi="Times New Roman" w:eastAsia="仿宋_GB2312" w:cs="Times New Roman"/>
                <w:color w:val="auto"/>
                <w:sz w:val="24"/>
                <w:szCs w:val="24"/>
              </w:rPr>
            </w:pPr>
          </w:p>
        </w:tc>
      </w:tr>
      <w:tr w14:paraId="3DBB19FF">
        <w:tblPrEx>
          <w:tblCellMar>
            <w:top w:w="0" w:type="dxa"/>
            <w:left w:w="108" w:type="dxa"/>
            <w:bottom w:w="0" w:type="dxa"/>
            <w:right w:w="108" w:type="dxa"/>
          </w:tblCellMar>
        </w:tblPrEx>
        <w:trPr>
          <w:trHeight w:val="1681" w:hRule="atLeast"/>
        </w:trPr>
        <w:tc>
          <w:tcPr>
            <w:tcW w:w="1910" w:type="dxa"/>
            <w:tcBorders>
              <w:top w:val="nil"/>
              <w:left w:val="single" w:color="auto" w:sz="4" w:space="0"/>
              <w:bottom w:val="single" w:color="auto" w:sz="4" w:space="0"/>
              <w:right w:val="single" w:color="auto" w:sz="4" w:space="0"/>
            </w:tcBorders>
            <w:vAlign w:val="center"/>
          </w:tcPr>
          <w:p w14:paraId="178DCB45">
            <w:pPr>
              <w:widowControl/>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项目批复</w:t>
            </w:r>
          </w:p>
        </w:tc>
        <w:tc>
          <w:tcPr>
            <w:tcW w:w="7380" w:type="dxa"/>
            <w:gridSpan w:val="5"/>
            <w:tcBorders>
              <w:top w:val="single" w:color="auto" w:sz="4" w:space="0"/>
              <w:left w:val="nil"/>
              <w:bottom w:val="single" w:color="auto" w:sz="4" w:space="0"/>
              <w:right w:val="single" w:color="000000" w:sz="4" w:space="0"/>
            </w:tcBorders>
            <w:vAlign w:val="center"/>
          </w:tcPr>
          <w:p w14:paraId="6B27A2AF">
            <w:pPr>
              <w:widowControl/>
              <w:snapToGrid w:val="0"/>
              <w:jc w:val="center"/>
              <w:rPr>
                <w:rFonts w:hint="default" w:ascii="Times New Roman" w:hAnsi="Times New Roman" w:eastAsia="仿宋_GB2312" w:cs="Times New Roman"/>
                <w:color w:val="auto"/>
                <w:kern w:val="0"/>
                <w:sz w:val="24"/>
                <w:szCs w:val="24"/>
              </w:rPr>
            </w:pPr>
          </w:p>
          <w:p w14:paraId="2CECE342">
            <w:pPr>
              <w:widowControl/>
              <w:snapToGrid w:val="0"/>
              <w:rPr>
                <w:rFonts w:hint="default" w:ascii="Times New Roman" w:hAnsi="Times New Roman" w:eastAsia="仿宋_GB2312" w:cs="Times New Roman"/>
                <w:color w:val="auto"/>
                <w:kern w:val="0"/>
                <w:sz w:val="24"/>
                <w:szCs w:val="24"/>
              </w:rPr>
            </w:pPr>
          </w:p>
          <w:p w14:paraId="2B1B1F5F">
            <w:pPr>
              <w:widowControl/>
              <w:snapToGrid w:val="0"/>
              <w:jc w:val="center"/>
              <w:rPr>
                <w:rFonts w:hint="default" w:ascii="Times New Roman" w:hAnsi="Times New Roman" w:eastAsia="仿宋_GB2312" w:cs="Times New Roman"/>
                <w:color w:val="auto"/>
                <w:kern w:val="0"/>
                <w:sz w:val="24"/>
                <w:szCs w:val="24"/>
              </w:rPr>
            </w:pPr>
          </w:p>
        </w:tc>
      </w:tr>
      <w:tr w14:paraId="1E638663">
        <w:tblPrEx>
          <w:tblCellMar>
            <w:top w:w="0" w:type="dxa"/>
            <w:left w:w="108" w:type="dxa"/>
            <w:bottom w:w="0" w:type="dxa"/>
            <w:right w:w="108" w:type="dxa"/>
          </w:tblCellMar>
        </w:tblPrEx>
        <w:trPr>
          <w:trHeight w:val="1986" w:hRule="atLeast"/>
        </w:trPr>
        <w:tc>
          <w:tcPr>
            <w:tcW w:w="1910" w:type="dxa"/>
            <w:tcBorders>
              <w:top w:val="nil"/>
              <w:left w:val="single" w:color="auto" w:sz="4" w:space="0"/>
              <w:bottom w:val="single" w:color="auto" w:sz="4" w:space="0"/>
              <w:right w:val="single" w:color="auto" w:sz="4" w:space="0"/>
            </w:tcBorders>
            <w:vAlign w:val="center"/>
          </w:tcPr>
          <w:p w14:paraId="620115A6">
            <w:pPr>
              <w:pStyle w:val="6"/>
              <w:spacing w:before="0" w:beforeAutospacing="0" w:after="0" w:afterAutospacing="0" w:line="450" w:lineRule="atLeast"/>
              <w:jc w:val="center"/>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rPr>
              <w:t>项目建设</w:t>
            </w:r>
          </w:p>
          <w:p w14:paraId="0DC21BE9">
            <w:pPr>
              <w:widowControl/>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完成情况</w:t>
            </w:r>
          </w:p>
        </w:tc>
        <w:tc>
          <w:tcPr>
            <w:tcW w:w="7380" w:type="dxa"/>
            <w:gridSpan w:val="5"/>
            <w:tcBorders>
              <w:top w:val="single" w:color="auto" w:sz="4" w:space="0"/>
              <w:left w:val="nil"/>
              <w:bottom w:val="single" w:color="auto" w:sz="4" w:space="0"/>
              <w:right w:val="single" w:color="000000" w:sz="4" w:space="0"/>
            </w:tcBorders>
            <w:vAlign w:val="center"/>
          </w:tcPr>
          <w:p w14:paraId="1078F837">
            <w:pPr>
              <w:widowControl/>
              <w:snapToGrid w:val="0"/>
              <w:rPr>
                <w:rFonts w:hint="default" w:ascii="Times New Roman" w:hAnsi="Times New Roman" w:cs="Times New Roman"/>
                <w:color w:val="auto"/>
                <w:sz w:val="24"/>
                <w:szCs w:val="24"/>
              </w:rPr>
            </w:pPr>
          </w:p>
          <w:p w14:paraId="3A756842">
            <w:pPr>
              <w:pStyle w:val="12"/>
              <w:rPr>
                <w:rFonts w:hint="default" w:ascii="Times New Roman" w:hAnsi="Times New Roman" w:eastAsia="仿宋_GB2312" w:cs="Times New Roman"/>
                <w:color w:val="auto"/>
                <w:kern w:val="0"/>
                <w:sz w:val="24"/>
                <w:szCs w:val="24"/>
              </w:rPr>
            </w:pPr>
          </w:p>
          <w:p w14:paraId="776A093D">
            <w:pPr>
              <w:pStyle w:val="12"/>
              <w:rPr>
                <w:rFonts w:hint="default" w:ascii="Times New Roman" w:hAnsi="Times New Roman" w:eastAsia="仿宋_GB2312" w:cs="Times New Roman"/>
                <w:color w:val="auto"/>
                <w:kern w:val="0"/>
                <w:sz w:val="24"/>
                <w:szCs w:val="24"/>
              </w:rPr>
            </w:pPr>
          </w:p>
          <w:p w14:paraId="2C0F9F2A">
            <w:pPr>
              <w:pStyle w:val="12"/>
              <w:rPr>
                <w:rFonts w:hint="default" w:ascii="Times New Roman" w:hAnsi="Times New Roman" w:eastAsia="仿宋_GB2312" w:cs="Times New Roman"/>
                <w:color w:val="auto"/>
                <w:kern w:val="0"/>
                <w:sz w:val="24"/>
                <w:szCs w:val="24"/>
              </w:rPr>
            </w:pPr>
          </w:p>
          <w:p w14:paraId="12B917ED">
            <w:pPr>
              <w:pStyle w:val="12"/>
              <w:ind w:firstLine="0"/>
              <w:rPr>
                <w:rFonts w:hint="default" w:ascii="Times New Roman" w:hAnsi="Times New Roman" w:eastAsia="仿宋_GB2312" w:cs="Times New Roman"/>
                <w:color w:val="auto"/>
                <w:kern w:val="0"/>
                <w:sz w:val="24"/>
                <w:szCs w:val="24"/>
              </w:rPr>
            </w:pPr>
          </w:p>
          <w:p w14:paraId="2E6EF21D">
            <w:pPr>
              <w:pStyle w:val="12"/>
              <w:rPr>
                <w:rFonts w:hint="default" w:ascii="Times New Roman" w:hAnsi="Times New Roman" w:eastAsia="仿宋_GB2312" w:cs="Times New Roman"/>
                <w:color w:val="auto"/>
                <w:kern w:val="0"/>
                <w:sz w:val="24"/>
                <w:szCs w:val="24"/>
              </w:rPr>
            </w:pPr>
          </w:p>
        </w:tc>
      </w:tr>
      <w:tr w14:paraId="0613C8F5">
        <w:tblPrEx>
          <w:tblCellMar>
            <w:top w:w="0" w:type="dxa"/>
            <w:left w:w="108" w:type="dxa"/>
            <w:bottom w:w="0" w:type="dxa"/>
            <w:right w:w="108" w:type="dxa"/>
          </w:tblCellMar>
        </w:tblPrEx>
        <w:trPr>
          <w:trHeight w:val="839" w:hRule="atLeast"/>
        </w:trPr>
        <w:tc>
          <w:tcPr>
            <w:tcW w:w="1910" w:type="dxa"/>
            <w:tcBorders>
              <w:top w:val="single" w:color="auto" w:sz="4" w:space="0"/>
              <w:left w:val="single" w:color="auto" w:sz="4" w:space="0"/>
              <w:bottom w:val="single" w:color="auto" w:sz="4" w:space="0"/>
              <w:right w:val="single" w:color="auto" w:sz="4" w:space="0"/>
            </w:tcBorders>
            <w:vAlign w:val="center"/>
          </w:tcPr>
          <w:p w14:paraId="2F3DD592">
            <w:pPr>
              <w:widowControl/>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验收组意见</w:t>
            </w:r>
          </w:p>
        </w:tc>
        <w:tc>
          <w:tcPr>
            <w:tcW w:w="7380" w:type="dxa"/>
            <w:gridSpan w:val="5"/>
            <w:tcBorders>
              <w:top w:val="single" w:color="auto" w:sz="4" w:space="0"/>
              <w:left w:val="nil"/>
              <w:bottom w:val="single" w:color="auto" w:sz="4" w:space="0"/>
              <w:right w:val="single" w:color="000000" w:sz="4" w:space="0"/>
            </w:tcBorders>
            <w:vAlign w:val="center"/>
          </w:tcPr>
          <w:p w14:paraId="6ED0FCE0">
            <w:pPr>
              <w:widowControl/>
              <w:snapToGrid w:val="0"/>
              <w:jc w:val="both"/>
              <w:rPr>
                <w:rFonts w:hint="default" w:ascii="Times New Roman" w:hAnsi="Times New Roman" w:eastAsia="仿宋_GB2312" w:cs="Times New Roman"/>
                <w:color w:val="auto"/>
                <w:kern w:val="0"/>
                <w:sz w:val="24"/>
                <w:szCs w:val="24"/>
              </w:rPr>
            </w:pPr>
          </w:p>
          <w:p w14:paraId="07F11F78">
            <w:pPr>
              <w:pStyle w:val="12"/>
              <w:rPr>
                <w:rFonts w:hint="default" w:ascii="Times New Roman" w:hAnsi="Times New Roman" w:eastAsia="仿宋_GB2312" w:cs="Times New Roman"/>
                <w:color w:val="auto"/>
                <w:kern w:val="0"/>
                <w:sz w:val="24"/>
                <w:szCs w:val="24"/>
              </w:rPr>
            </w:pPr>
          </w:p>
          <w:p w14:paraId="7083B390">
            <w:pPr>
              <w:pStyle w:val="12"/>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验收人员：</w:t>
            </w:r>
          </w:p>
          <w:p w14:paraId="6AC9DA91">
            <w:pPr>
              <w:widowControl/>
              <w:snapToGrid w:val="0"/>
              <w:ind w:firstLine="360" w:firstLineChars="150"/>
              <w:rPr>
                <w:rFonts w:hint="default" w:ascii="Times New Roman" w:hAnsi="Times New Roman" w:eastAsia="仿宋_GB2312" w:cs="Times New Roman"/>
                <w:color w:val="auto"/>
                <w:kern w:val="0"/>
                <w:sz w:val="24"/>
                <w:szCs w:val="24"/>
              </w:rPr>
            </w:pPr>
          </w:p>
          <w:p w14:paraId="011FA9DD">
            <w:pPr>
              <w:widowControl/>
              <w:snapToGrid w:val="0"/>
              <w:ind w:firstLine="360" w:firstLineChars="150"/>
              <w:rPr>
                <w:rFonts w:hint="default" w:ascii="Times New Roman" w:hAnsi="Times New Roman" w:eastAsia="仿宋_GB2312" w:cs="Times New Roman"/>
                <w:color w:val="auto"/>
                <w:kern w:val="0"/>
                <w:sz w:val="24"/>
                <w:szCs w:val="24"/>
              </w:rPr>
            </w:pPr>
          </w:p>
          <w:p w14:paraId="0E01637A">
            <w:pPr>
              <w:widowControl/>
              <w:snapToGrid w:val="0"/>
              <w:ind w:firstLine="360" w:firstLineChars="150"/>
              <w:rPr>
                <w:rFonts w:hint="default" w:ascii="Times New Roman" w:hAnsi="Times New Roman" w:eastAsia="仿宋_GB2312" w:cs="Times New Roman"/>
                <w:color w:val="auto"/>
                <w:kern w:val="0"/>
                <w:sz w:val="24"/>
                <w:szCs w:val="24"/>
              </w:rPr>
            </w:pPr>
          </w:p>
          <w:p w14:paraId="729BF84F">
            <w:pPr>
              <w:widowControl/>
              <w:snapToGrid w:val="0"/>
              <w:ind w:firstLine="360" w:firstLineChars="15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xml:space="preserve">                    验收日期：    年   月   日</w:t>
            </w:r>
          </w:p>
          <w:p w14:paraId="38C15E19">
            <w:pPr>
              <w:widowControl/>
              <w:snapToGrid w:val="0"/>
              <w:ind w:firstLine="1440" w:firstLineChars="600"/>
              <w:rPr>
                <w:rFonts w:hint="default" w:ascii="Times New Roman" w:hAnsi="Times New Roman" w:eastAsia="仿宋_GB2312" w:cs="Times New Roman"/>
                <w:color w:val="auto"/>
                <w:kern w:val="0"/>
                <w:sz w:val="24"/>
                <w:szCs w:val="24"/>
              </w:rPr>
            </w:pPr>
          </w:p>
        </w:tc>
      </w:tr>
      <w:tr w14:paraId="5C9DFAC8">
        <w:tblPrEx>
          <w:tblCellMar>
            <w:top w:w="0" w:type="dxa"/>
            <w:left w:w="108" w:type="dxa"/>
            <w:bottom w:w="0" w:type="dxa"/>
            <w:right w:w="108" w:type="dxa"/>
          </w:tblCellMar>
        </w:tblPrEx>
        <w:trPr>
          <w:trHeight w:val="1404" w:hRule="atLeast"/>
        </w:trPr>
        <w:tc>
          <w:tcPr>
            <w:tcW w:w="1910" w:type="dxa"/>
            <w:tcBorders>
              <w:top w:val="single" w:color="auto" w:sz="4" w:space="0"/>
              <w:left w:val="single" w:color="auto" w:sz="4" w:space="0"/>
              <w:bottom w:val="single" w:color="auto" w:sz="4" w:space="0"/>
              <w:right w:val="single" w:color="auto" w:sz="4" w:space="0"/>
            </w:tcBorders>
            <w:vAlign w:val="center"/>
          </w:tcPr>
          <w:p w14:paraId="47E791DE">
            <w:pPr>
              <w:widowControl/>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市</w:t>
            </w:r>
            <w:r>
              <w:rPr>
                <w:rFonts w:hint="default" w:ascii="Times New Roman" w:hAnsi="Times New Roman" w:eastAsia="仿宋_GB2312" w:cs="Times New Roman"/>
                <w:color w:val="auto"/>
                <w:kern w:val="0"/>
                <w:sz w:val="24"/>
                <w:szCs w:val="24"/>
              </w:rPr>
              <w:t>农业农村局</w:t>
            </w:r>
          </w:p>
          <w:p w14:paraId="179D4E66">
            <w:pPr>
              <w:widowControl/>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意见</w:t>
            </w:r>
          </w:p>
        </w:tc>
        <w:tc>
          <w:tcPr>
            <w:tcW w:w="7380" w:type="dxa"/>
            <w:gridSpan w:val="5"/>
            <w:tcBorders>
              <w:top w:val="single" w:color="auto" w:sz="4" w:space="0"/>
              <w:left w:val="single" w:color="auto" w:sz="4" w:space="0"/>
              <w:bottom w:val="single" w:color="auto" w:sz="4" w:space="0"/>
              <w:right w:val="single" w:color="auto" w:sz="4" w:space="0"/>
            </w:tcBorders>
            <w:vAlign w:val="center"/>
          </w:tcPr>
          <w:p w14:paraId="5B6B9DFE">
            <w:pPr>
              <w:widowControl/>
              <w:snapToGrid w:val="0"/>
              <w:rPr>
                <w:rFonts w:hint="default" w:ascii="Times New Roman" w:hAnsi="Times New Roman" w:eastAsia="仿宋_GB2312" w:cs="Times New Roman"/>
                <w:color w:val="auto"/>
                <w:kern w:val="0"/>
                <w:sz w:val="24"/>
                <w:szCs w:val="24"/>
              </w:rPr>
            </w:pPr>
          </w:p>
        </w:tc>
      </w:tr>
    </w:tbl>
    <w:p w14:paraId="2BC75B12">
      <w:pPr>
        <w:pStyle w:val="6"/>
        <w:pageBreakBefore w:val="0"/>
        <w:kinsoku/>
        <w:overflowPunct/>
        <w:topLinePunct w:val="0"/>
        <w:bidi w:val="0"/>
        <w:spacing w:before="0" w:beforeAutospacing="0" w:after="0" w:afterAutospacing="0" w:line="600" w:lineRule="exact"/>
        <w:rPr>
          <w:rFonts w:hint="default" w:ascii="Times New Roman" w:hAnsi="Times New Roman" w:cs="Times New Roman"/>
          <w:b w:val="0"/>
          <w:bCs w:val="0"/>
          <w:color w:val="auto"/>
        </w:rPr>
      </w:pPr>
    </w:p>
    <w:sectPr>
      <w:headerReference r:id="rId3" w:type="default"/>
      <w:footerReference r:id="rId4" w:type="default"/>
      <w:footerReference r:id="rId5" w:type="even"/>
      <w:pgSz w:w="11906" w:h="16838"/>
      <w:pgMar w:top="1701" w:right="1474"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BAA66">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9FD1D">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9FD1D">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84C25">
    <w:pPr>
      <w:pStyle w:val="3"/>
      <w:ind w:right="360" w:firstLine="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31F5AB">
                          <w:pPr>
                            <w:pStyle w:val="3"/>
                            <w:rPr>
                              <w:rStyle w:val="11"/>
                            </w:rPr>
                          </w:pPr>
                          <w:r>
                            <w:rPr>
                              <w:sz w:val="21"/>
                              <w:szCs w:val="21"/>
                            </w:rPr>
                            <w:fldChar w:fldCharType="begin"/>
                          </w:r>
                          <w:r>
                            <w:rPr>
                              <w:rStyle w:val="11"/>
                              <w:sz w:val="21"/>
                              <w:szCs w:val="21"/>
                            </w:rPr>
                            <w:instrText xml:space="preserve">Page</w:instrText>
                          </w:r>
                          <w:r>
                            <w:rPr>
                              <w:sz w:val="21"/>
                              <w:szCs w:val="21"/>
                            </w:rPr>
                            <w:fldChar w:fldCharType="separate"/>
                          </w:r>
                          <w:r>
                            <w:rPr>
                              <w:rStyle w:val="11"/>
                              <w:sz w:val="21"/>
                              <w:szCs w:val="21"/>
                            </w:rPr>
                            <w:t>- 18 -</w:t>
                          </w:r>
                          <w:r>
                            <w:rPr>
                              <w:sz w:val="21"/>
                              <w:szCs w:val="21"/>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1D31F5AB">
                    <w:pPr>
                      <w:pStyle w:val="3"/>
                      <w:rPr>
                        <w:rStyle w:val="11"/>
                      </w:rPr>
                    </w:pPr>
                    <w:r>
                      <w:rPr>
                        <w:sz w:val="21"/>
                        <w:szCs w:val="21"/>
                      </w:rPr>
                      <w:fldChar w:fldCharType="begin"/>
                    </w:r>
                    <w:r>
                      <w:rPr>
                        <w:rStyle w:val="11"/>
                        <w:sz w:val="21"/>
                        <w:szCs w:val="21"/>
                      </w:rPr>
                      <w:instrText xml:space="preserve">Page</w:instrText>
                    </w:r>
                    <w:r>
                      <w:rPr>
                        <w:sz w:val="21"/>
                        <w:szCs w:val="21"/>
                      </w:rPr>
                      <w:fldChar w:fldCharType="separate"/>
                    </w:r>
                    <w:r>
                      <w:rPr>
                        <w:rStyle w:val="11"/>
                        <w:sz w:val="21"/>
                        <w:szCs w:val="21"/>
                      </w:rPr>
                      <w:t>- 18 -</w:t>
                    </w:r>
                    <w:r>
                      <w:rPr>
                        <w:sz w:val="21"/>
                        <w:szCs w:val="21"/>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C268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jNzI4ZjU5NDhjMzFkMTg3ZWM0NzZmMTUyNWM5YjgifQ=="/>
  </w:docVars>
  <w:rsids>
    <w:rsidRoot w:val="00172A27"/>
    <w:rsid w:val="056C0D5C"/>
    <w:rsid w:val="069C1C75"/>
    <w:rsid w:val="0E032B78"/>
    <w:rsid w:val="11EE6257"/>
    <w:rsid w:val="18DA3276"/>
    <w:rsid w:val="24D040C9"/>
    <w:rsid w:val="31143890"/>
    <w:rsid w:val="326055FA"/>
    <w:rsid w:val="367B2FCA"/>
    <w:rsid w:val="40AD616B"/>
    <w:rsid w:val="488B39EE"/>
    <w:rsid w:val="49011301"/>
    <w:rsid w:val="4EB40D72"/>
    <w:rsid w:val="55176BBD"/>
    <w:rsid w:val="5DC25D84"/>
    <w:rsid w:val="63225636"/>
    <w:rsid w:val="6DDC2CAF"/>
    <w:rsid w:val="70B03880"/>
    <w:rsid w:val="718A7A9A"/>
    <w:rsid w:val="71D9446D"/>
    <w:rsid w:val="77A45323"/>
    <w:rsid w:val="79ED5A25"/>
    <w:rsid w:val="7AAB11B8"/>
    <w:rsid w:val="7BEE1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cs="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1">
    <w:name w:val="page number"/>
    <w:qFormat/>
    <w:uiPriority w:val="0"/>
  </w:style>
  <w:style w:type="paragraph" w:customStyle="1" w:styleId="12">
    <w:name w:val="首行缩进"/>
    <w:basedOn w:val="1"/>
    <w:qFormat/>
    <w:uiPriority w:val="0"/>
    <w:pPr>
      <w:ind w:firstLine="420"/>
    </w:pPr>
    <w:rPr>
      <w:rFonts w:ascii="宋体" w:hAnsi="宋体"/>
    </w:rPr>
  </w:style>
  <w:style w:type="paragraph" w:customStyle="1" w:styleId="13">
    <w:name w:val="Heading #1|1"/>
    <w:basedOn w:val="1"/>
    <w:qFormat/>
    <w:uiPriority w:val="0"/>
    <w:pPr>
      <w:spacing w:after="700" w:line="586" w:lineRule="exact"/>
      <w:jc w:val="right"/>
      <w:outlineLvl w:val="0"/>
    </w:pPr>
    <w:rPr>
      <w:rFonts w:ascii="宋体" w:hAnsi="宋体" w:cs="宋体"/>
      <w:sz w:val="44"/>
      <w:szCs w:val="44"/>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1333</Words>
  <Characters>1410</Characters>
  <Lines>1</Lines>
  <Paragraphs>1</Paragraphs>
  <TotalTime>4</TotalTime>
  <ScaleCrop>false</ScaleCrop>
  <LinksUpToDate>false</LinksUpToDate>
  <CharactersWithSpaces>1710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2024-02-04T15:52:00Z</dcterms:created>
  <dc:creator>Administrator</dc:creator>
  <cp:lastModifiedBy>Administrator</cp:lastModifiedBy>
  <cp:lastPrinted>2025-03-10T08:10:00Z</cp:lastPrinted>
  <dcterms:modified xsi:type="dcterms:W3CDTF">2025-03-12T11:53:47Z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06C6D4D277E94E5B8F29FEEE138A5E0A_13</vt:lpwstr>
  </property>
  <property fmtid="{D5CDD505-2E9C-101B-9397-08002B2CF9AE}" pid="4" name="KSOTemplateDocerSaveRecord">
    <vt:lpwstr>eyJoZGlkIjoiZmYwZTFjMTZkZDkwNmQzNzY3NzMzNDE2OWJhN2FhN2IifQ==</vt:lpwstr>
  </property>
</Properties>
</file>