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D85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5CD047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0C4AA26">
      <w:pPr>
        <w:widowControl/>
        <w:jc w:val="center"/>
        <w:rPr>
          <w:rFonts w:hint="default" w:ascii="Times New Roman" w:hAnsi="Times New Roman" w:cs="Times New Roman"/>
          <w:kern w:val="0"/>
          <w:sz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年泉州市粮食作物“五新”推广项目资金安排表</w:t>
      </w:r>
    </w:p>
    <w:bookmarkEnd w:id="0"/>
    <w:p w14:paraId="7DF70D6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4273"/>
        <w:gridCol w:w="2345"/>
      </w:tblGrid>
      <w:tr w14:paraId="61B3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noWrap w:val="0"/>
            <w:vAlign w:val="center"/>
          </w:tcPr>
          <w:p w14:paraId="4E30E3C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  <w:t>所在乡镇</w:t>
            </w:r>
          </w:p>
        </w:tc>
        <w:tc>
          <w:tcPr>
            <w:tcW w:w="4273" w:type="dxa"/>
            <w:noWrap w:val="0"/>
            <w:vAlign w:val="center"/>
          </w:tcPr>
          <w:p w14:paraId="298FFE0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  <w:lang w:eastAsia="zh-CN"/>
              </w:rPr>
              <w:t>实施主体</w:t>
            </w:r>
          </w:p>
        </w:tc>
        <w:tc>
          <w:tcPr>
            <w:tcW w:w="2345" w:type="dxa"/>
            <w:noWrap w:val="0"/>
            <w:vAlign w:val="center"/>
          </w:tcPr>
          <w:p w14:paraId="5FBA1C6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32"/>
              </w:rPr>
              <w:t>补助金额</w:t>
            </w:r>
          </w:p>
        </w:tc>
      </w:tr>
      <w:tr w14:paraId="4BBE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4" w:type="dxa"/>
            <w:noWrap w:val="0"/>
            <w:vAlign w:val="center"/>
          </w:tcPr>
          <w:p w14:paraId="491C399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诗山</w:t>
            </w:r>
          </w:p>
        </w:tc>
        <w:tc>
          <w:tcPr>
            <w:tcW w:w="4273" w:type="dxa"/>
            <w:noWrap w:val="0"/>
            <w:vAlign w:val="center"/>
          </w:tcPr>
          <w:p w14:paraId="6F52F6B7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南安市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诗韵美家庭农场</w:t>
            </w:r>
          </w:p>
        </w:tc>
        <w:tc>
          <w:tcPr>
            <w:tcW w:w="2345" w:type="dxa"/>
            <w:noWrap w:val="0"/>
            <w:vAlign w:val="center"/>
          </w:tcPr>
          <w:p w14:paraId="113B356C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</w:tr>
      <w:tr w14:paraId="3C0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4" w:type="dxa"/>
            <w:noWrap w:val="0"/>
            <w:vAlign w:val="center"/>
          </w:tcPr>
          <w:p w14:paraId="572E822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官桥</w:t>
            </w:r>
          </w:p>
        </w:tc>
        <w:tc>
          <w:tcPr>
            <w:tcW w:w="4273" w:type="dxa"/>
            <w:noWrap w:val="0"/>
            <w:vAlign w:val="center"/>
          </w:tcPr>
          <w:p w14:paraId="242EDB25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南安市大伟家庭农场</w:t>
            </w:r>
          </w:p>
        </w:tc>
        <w:tc>
          <w:tcPr>
            <w:tcW w:w="2345" w:type="dxa"/>
            <w:noWrap w:val="0"/>
            <w:vAlign w:val="center"/>
          </w:tcPr>
          <w:p w14:paraId="279D8EE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</w:tr>
      <w:tr w14:paraId="01F9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4" w:type="dxa"/>
            <w:noWrap w:val="0"/>
            <w:vAlign w:val="center"/>
          </w:tcPr>
          <w:p w14:paraId="5E14AB0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官桥</w:t>
            </w:r>
          </w:p>
        </w:tc>
        <w:tc>
          <w:tcPr>
            <w:tcW w:w="4273" w:type="dxa"/>
            <w:noWrap w:val="0"/>
            <w:vAlign w:val="center"/>
          </w:tcPr>
          <w:p w14:paraId="75E88716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南安市梓轩家庭农场</w:t>
            </w:r>
          </w:p>
        </w:tc>
        <w:tc>
          <w:tcPr>
            <w:tcW w:w="2345" w:type="dxa"/>
            <w:noWrap w:val="0"/>
            <w:vAlign w:val="center"/>
          </w:tcPr>
          <w:p w14:paraId="6C97AA1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</w:tr>
      <w:tr w14:paraId="63EB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4" w:type="dxa"/>
            <w:noWrap w:val="0"/>
            <w:vAlign w:val="center"/>
          </w:tcPr>
          <w:p w14:paraId="3B2AAB02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官桥</w:t>
            </w:r>
          </w:p>
        </w:tc>
        <w:tc>
          <w:tcPr>
            <w:tcW w:w="4273" w:type="dxa"/>
            <w:noWrap w:val="0"/>
            <w:vAlign w:val="center"/>
          </w:tcPr>
          <w:p w14:paraId="684D6679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南安市官桥镇国水果蔬种植场</w:t>
            </w:r>
          </w:p>
        </w:tc>
        <w:tc>
          <w:tcPr>
            <w:tcW w:w="2345" w:type="dxa"/>
            <w:noWrap w:val="0"/>
            <w:vAlign w:val="center"/>
          </w:tcPr>
          <w:p w14:paraId="280A568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</w:tr>
      <w:tr w14:paraId="25DD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4" w:type="dxa"/>
            <w:noWrap w:val="0"/>
            <w:vAlign w:val="center"/>
          </w:tcPr>
          <w:p w14:paraId="6270BBE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石井</w:t>
            </w:r>
          </w:p>
        </w:tc>
        <w:tc>
          <w:tcPr>
            <w:tcW w:w="4273" w:type="dxa"/>
            <w:noWrap w:val="0"/>
            <w:vAlign w:val="center"/>
          </w:tcPr>
          <w:p w14:paraId="09FE6C0E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南安市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石井镇永裕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家庭农场</w:t>
            </w:r>
          </w:p>
        </w:tc>
        <w:tc>
          <w:tcPr>
            <w:tcW w:w="2345" w:type="dxa"/>
            <w:noWrap w:val="0"/>
            <w:vAlign w:val="center"/>
          </w:tcPr>
          <w:p w14:paraId="5A0928A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</w:tr>
      <w:tr w14:paraId="2936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177" w:type="dxa"/>
            <w:gridSpan w:val="2"/>
            <w:noWrap w:val="0"/>
            <w:vAlign w:val="center"/>
          </w:tcPr>
          <w:p w14:paraId="751EF2A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计</w:t>
            </w:r>
          </w:p>
        </w:tc>
        <w:tc>
          <w:tcPr>
            <w:tcW w:w="2345" w:type="dxa"/>
            <w:noWrap w:val="0"/>
            <w:vAlign w:val="center"/>
          </w:tcPr>
          <w:p w14:paraId="1C7E4FA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15</w:t>
            </w:r>
          </w:p>
        </w:tc>
      </w:tr>
    </w:tbl>
    <w:p w14:paraId="0133D748">
      <w:pPr>
        <w:pStyle w:val="2"/>
        <w:rPr>
          <w:rFonts w:hint="default" w:ascii="Times New Roman" w:hAnsi="Times New Roman" w:cs="Times New Roman"/>
          <w:lang w:val="en-US"/>
        </w:rPr>
        <w:sectPr>
          <w:pgSz w:w="11906" w:h="16838"/>
          <w:pgMar w:top="1701" w:right="1474" w:bottom="1587" w:left="1587" w:header="851" w:footer="992" w:gutter="0"/>
          <w:cols w:space="720" w:num="1"/>
          <w:docGrid w:type="lines" w:linePitch="312" w:charSpace="0"/>
        </w:sectPr>
      </w:pPr>
    </w:p>
    <w:p w14:paraId="002126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48F6"/>
    <w:rsid w:val="4B1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2024-12-10T08:14:00Z</dcterms:created>
  <dc:creator>Administrator</dc:creator>
  <cp:lastModifiedBy>Administrator</cp:lastModifiedBy>
  <dcterms:modified xsi:type="dcterms:W3CDTF">2024-12-10T08:14:19Z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3DA8CE9A88974AD383D52B5931C41756_11</vt:lpwstr>
  </property>
</Properties>
</file>