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color w:val="000000" w:themeColor="text1"/>
          <w:sz w:val="32"/>
          <w:szCs w:val="32"/>
        </w:rPr>
      </w:pPr>
      <w:r>
        <w:rPr>
          <w:rFonts w:ascii="Times New Roman" w:hAnsi="黑体" w:eastAsia="黑体"/>
          <w:color w:val="000000" w:themeColor="text1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sz w:val="36"/>
          <w:szCs w:val="36"/>
        </w:rPr>
        <w:t>南安市畜禽粪污资源化利用整市推进项目（一期）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第二批中央财政资金补助情况表</w:t>
      </w:r>
    </w:p>
    <w:bookmarkEnd w:id="0"/>
    <w:p>
      <w:pPr>
        <w:spacing w:line="600" w:lineRule="exact"/>
        <w:jc w:val="center"/>
        <w:rPr>
          <w:rFonts w:hint="eastAsia" w:ascii="Times New Roman" w:hAnsi="Times New Roman" w:eastAsia="方正小标宋简体"/>
          <w:sz w:val="36"/>
          <w:szCs w:val="36"/>
        </w:rPr>
      </w:pPr>
    </w:p>
    <w:tbl>
      <w:tblPr>
        <w:tblStyle w:val="6"/>
        <w:tblW w:w="880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850"/>
        <w:gridCol w:w="3686"/>
        <w:gridCol w:w="1984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乡镇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项目类型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补助资金</w:t>
            </w:r>
          </w:p>
          <w:p>
            <w:pPr>
              <w:pStyle w:val="2"/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东田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南安市高扬农业发展有限公司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种养结合示范场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蓬华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南安市柳晖家庭农场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种养结合示范场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翔云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泉州市鸿昌农牧开发有限公司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填平补齐工程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金淘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南安市金竺农林综合发展有限责任公司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填平补齐工程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29.7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蓬华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南安市蓬华镇天柱山黑猪养殖专业合作社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填平补齐工程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诗山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泉州市豪琪养殖发展有限公司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填平补齐工程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诗山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泉州市贵源养殖发展有限公司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填平补齐工程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梅山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南安市伟业鑫生家庭农场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填平补齐工程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梅山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南安梅安养殖有限公司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填平补齐工程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24.1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梅山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南安耀兴养殖有限公司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填平补齐工程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罗东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福建南安市冬青养殖有限公司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填平补齐工程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24.7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罗东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泉州市源鑫生态养殖园有限公司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填平补齐工程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罗东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南安市罗东高塘优顺有限公司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填平补齐工程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洪梅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南安市霞峰农牧发展有限公司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填平补齐工程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27.9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洪梅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南安市狮仔山农牧发展有限公司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填平补齐工程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丰州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南安丰州元明养殖场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填平补齐工程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16.1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合计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516.2</w:t>
            </w:r>
          </w:p>
        </w:tc>
      </w:tr>
    </w:tbl>
    <w:p>
      <w:pPr>
        <w:pStyle w:val="2"/>
        <w:rPr>
          <w:rFonts w:ascii="Times New Roman" w:hAnsi="Times New Roman" w:eastAsia="仿宋_GB2312"/>
          <w:sz w:val="24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878513"/>
      <w:docPartObj>
        <w:docPartGallery w:val="autotext"/>
      </w:docPartObj>
    </w:sdtPr>
    <w:sdtEndPr>
      <w:rPr>
        <w:rFonts w:ascii="Times New Roman" w:hAnsi="Times New Roman" w:eastAsia="方正仿宋_GBK"/>
        <w:sz w:val="28"/>
        <w:szCs w:val="28"/>
      </w:rPr>
    </w:sdtEndPr>
    <w:sdtContent>
      <w:p>
        <w:pPr>
          <w:pStyle w:val="3"/>
          <w:jc w:val="right"/>
        </w:pPr>
        <w:r>
          <w:rPr>
            <w:rFonts w:ascii="Times New Roman" w:hAnsi="Times New Roman" w:eastAsia="方正仿宋_GBK"/>
            <w:sz w:val="28"/>
            <w:szCs w:val="28"/>
          </w:rPr>
          <w:fldChar w:fldCharType="begin"/>
        </w:r>
        <w:r>
          <w:rPr>
            <w:rFonts w:ascii="Times New Roman" w:hAnsi="Times New Roman" w:eastAsia="方正仿宋_GBK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eastAsia="方正仿宋_GBK"/>
            <w:sz w:val="28"/>
            <w:szCs w:val="28"/>
          </w:rPr>
          <w:fldChar w:fldCharType="separate"/>
        </w:r>
        <w:r>
          <w:rPr>
            <w:rFonts w:ascii="Times New Roman" w:hAnsi="Times New Roman" w:eastAsia="方正仿宋_GBK"/>
            <w:sz w:val="28"/>
            <w:szCs w:val="28"/>
            <w:lang w:val="zh-CN"/>
          </w:rPr>
          <w:t>-</w:t>
        </w:r>
        <w:r>
          <w:rPr>
            <w:rFonts w:ascii="Times New Roman" w:hAnsi="Times New Roman" w:eastAsia="方正仿宋_GBK"/>
            <w:sz w:val="28"/>
            <w:szCs w:val="28"/>
          </w:rPr>
          <w:t xml:space="preserve"> 1 -</w:t>
        </w:r>
        <w:r>
          <w:rPr>
            <w:rFonts w:ascii="Times New Roman" w:hAnsi="Times New Roman" w:eastAsia="方正仿宋_GBK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878518"/>
      <w:docPartObj>
        <w:docPartGallery w:val="autotext"/>
      </w:docPartObj>
    </w:sdtPr>
    <w:sdtContent>
      <w:p>
        <w:pPr>
          <w:pStyle w:val="3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/>
            <w:sz w:val="28"/>
            <w:szCs w:val="28"/>
          </w:rPr>
          <w:t xml:space="preserve"> 2 -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878522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/>
            <w:sz w:val="28"/>
            <w:szCs w:val="28"/>
          </w:rPr>
          <w:t xml:space="preserve"> 3 -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YwZTFjMTZkZDkwNmQzNzY3NzMzNDE2OWJhN2FhN2IifQ=="/>
  </w:docVars>
  <w:rsids>
    <w:rsidRoot w:val="00172A27"/>
    <w:rsid w:val="00055033"/>
    <w:rsid w:val="00151E1C"/>
    <w:rsid w:val="0015299D"/>
    <w:rsid w:val="00172A27"/>
    <w:rsid w:val="001D657D"/>
    <w:rsid w:val="002F7A26"/>
    <w:rsid w:val="003B0995"/>
    <w:rsid w:val="004245EE"/>
    <w:rsid w:val="00427FBF"/>
    <w:rsid w:val="00466129"/>
    <w:rsid w:val="004D79F1"/>
    <w:rsid w:val="00557A61"/>
    <w:rsid w:val="005D6C3C"/>
    <w:rsid w:val="005F0814"/>
    <w:rsid w:val="00700BCF"/>
    <w:rsid w:val="007E036E"/>
    <w:rsid w:val="0080454E"/>
    <w:rsid w:val="00845E61"/>
    <w:rsid w:val="008C77EF"/>
    <w:rsid w:val="00A04302"/>
    <w:rsid w:val="00A04C26"/>
    <w:rsid w:val="00AC06C1"/>
    <w:rsid w:val="00AE773E"/>
    <w:rsid w:val="00B03FAC"/>
    <w:rsid w:val="00B208CE"/>
    <w:rsid w:val="00C941E4"/>
    <w:rsid w:val="00CB1571"/>
    <w:rsid w:val="00D1591F"/>
    <w:rsid w:val="00D25C44"/>
    <w:rsid w:val="00E43274"/>
    <w:rsid w:val="00E62032"/>
    <w:rsid w:val="00E65AEF"/>
    <w:rsid w:val="00EB052E"/>
    <w:rsid w:val="023F6925"/>
    <w:rsid w:val="026964FF"/>
    <w:rsid w:val="0281662E"/>
    <w:rsid w:val="048C67F5"/>
    <w:rsid w:val="0A12011C"/>
    <w:rsid w:val="0B4F58A2"/>
    <w:rsid w:val="0D08569E"/>
    <w:rsid w:val="0D7238FD"/>
    <w:rsid w:val="0DBD5E4D"/>
    <w:rsid w:val="0E3F3599"/>
    <w:rsid w:val="11F97BA3"/>
    <w:rsid w:val="124D6721"/>
    <w:rsid w:val="133B0EF3"/>
    <w:rsid w:val="146E6B54"/>
    <w:rsid w:val="17352A4A"/>
    <w:rsid w:val="1CCB5AA8"/>
    <w:rsid w:val="1FBC2ED9"/>
    <w:rsid w:val="23802196"/>
    <w:rsid w:val="256B0CB4"/>
    <w:rsid w:val="28A52B97"/>
    <w:rsid w:val="2B136E2E"/>
    <w:rsid w:val="2C18391D"/>
    <w:rsid w:val="2D3D55E7"/>
    <w:rsid w:val="2EDC558F"/>
    <w:rsid w:val="2F4F695A"/>
    <w:rsid w:val="302D6795"/>
    <w:rsid w:val="352E12B0"/>
    <w:rsid w:val="38C90741"/>
    <w:rsid w:val="3D595C4C"/>
    <w:rsid w:val="3D9B5C02"/>
    <w:rsid w:val="3E206A80"/>
    <w:rsid w:val="3F191FB0"/>
    <w:rsid w:val="435B5111"/>
    <w:rsid w:val="441D4135"/>
    <w:rsid w:val="45B618C9"/>
    <w:rsid w:val="46C43D02"/>
    <w:rsid w:val="483016C7"/>
    <w:rsid w:val="492A62C5"/>
    <w:rsid w:val="4D701B18"/>
    <w:rsid w:val="4F4B7028"/>
    <w:rsid w:val="533D47CB"/>
    <w:rsid w:val="55E75A9E"/>
    <w:rsid w:val="57702E5C"/>
    <w:rsid w:val="58DC0145"/>
    <w:rsid w:val="5B0C7937"/>
    <w:rsid w:val="5D437F7D"/>
    <w:rsid w:val="5DCF5AD0"/>
    <w:rsid w:val="5FBC44AC"/>
    <w:rsid w:val="62952EC2"/>
    <w:rsid w:val="66AC700A"/>
    <w:rsid w:val="68300743"/>
    <w:rsid w:val="6C333576"/>
    <w:rsid w:val="6E8F0B45"/>
    <w:rsid w:val="76901DCA"/>
    <w:rsid w:val="771179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首行缩进"/>
    <w:basedOn w:val="1"/>
    <w:qFormat/>
    <w:uiPriority w:val="0"/>
    <w:pPr>
      <w:ind w:firstLine="420"/>
    </w:pPr>
    <w:rPr>
      <w:rFonts w:ascii="宋体" w:hAnsi="宋体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1">
    <w:name w:val="A正文"/>
    <w:basedOn w:val="1"/>
    <w:qFormat/>
    <w:uiPriority w:val="0"/>
    <w:pPr>
      <w:ind w:firstLine="200" w:firstLineChars="200"/>
    </w:pPr>
  </w:style>
  <w:style w:type="character" w:customStyle="1" w:styleId="12">
    <w:name w:val="页眉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898</Words>
  <Characters>981</Characters>
  <Lines>8</Lines>
  <Paragraphs>2</Paragraphs>
  <TotalTime>211</TotalTime>
  <ScaleCrop>false</ScaleCrop>
  <LinksUpToDate>false</LinksUpToDate>
  <CharactersWithSpaces>1034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2020-11-26T00:03:00Z</dcterms:created>
  <dc:creator>海上漂</dc:creator>
  <cp:lastModifiedBy>Administrator</cp:lastModifiedBy>
  <cp:lastPrinted>2022-10-20T06:58:00Z</cp:lastPrinted>
  <dcterms:modified xsi:type="dcterms:W3CDTF">2022-10-27T06:51:03Z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0044EB7C23F54221AE72EC876ADE1A65</vt:lpwstr>
  </property>
</Properties>
</file>