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A0" w:rsidRPr="000B17A0" w:rsidRDefault="000B17A0" w:rsidP="000B17A0">
      <w:pPr>
        <w:widowControl w:val="0"/>
        <w:adjustRightInd/>
        <w:snapToGrid/>
        <w:spacing w:after="0"/>
        <w:jc w:val="both"/>
        <w:rPr>
          <w:rFonts w:ascii="黑体" w:eastAsia="黑体" w:hAnsi="黑体" w:cs="Times New Roman" w:hint="eastAsia"/>
          <w:kern w:val="2"/>
          <w:sz w:val="32"/>
          <w:szCs w:val="32"/>
        </w:rPr>
      </w:pPr>
      <w:r w:rsidRPr="000B17A0">
        <w:rPr>
          <w:rFonts w:ascii="黑体" w:eastAsia="黑体" w:hAnsi="黑体" w:cs="Times New Roman" w:hint="eastAsia"/>
          <w:kern w:val="2"/>
          <w:sz w:val="32"/>
          <w:szCs w:val="32"/>
        </w:rPr>
        <w:t>附件3</w:t>
      </w:r>
    </w:p>
    <w:tbl>
      <w:tblPr>
        <w:tblW w:w="0" w:type="auto"/>
        <w:tblInd w:w="91" w:type="dxa"/>
        <w:tblLayout w:type="fixed"/>
        <w:tblLook w:val="0000"/>
      </w:tblPr>
      <w:tblGrid>
        <w:gridCol w:w="1151"/>
        <w:gridCol w:w="2475"/>
        <w:gridCol w:w="2715"/>
        <w:gridCol w:w="2820"/>
        <w:gridCol w:w="2910"/>
        <w:gridCol w:w="1694"/>
      </w:tblGrid>
      <w:tr w:rsidR="000B17A0" w:rsidRPr="000B17A0" w:rsidTr="006B1D36">
        <w:trPr>
          <w:trHeight w:val="878"/>
        </w:trPr>
        <w:tc>
          <w:tcPr>
            <w:tcW w:w="1376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B17A0" w:rsidRPr="000B17A0" w:rsidRDefault="000B17A0" w:rsidP="000B17A0">
            <w:pPr>
              <w:widowControl w:val="0"/>
              <w:adjustRightInd/>
              <w:snapToGrid/>
              <w:spacing w:after="0" w:line="600" w:lineRule="exact"/>
              <w:ind w:firstLineChars="150" w:firstLine="540"/>
              <w:jc w:val="center"/>
              <w:rPr>
                <w:rFonts w:ascii="方正小标宋简体" w:eastAsia="方正小标宋简体" w:hAnsi="Calibri" w:cs="Times New Roman"/>
                <w:kern w:val="2"/>
                <w:sz w:val="36"/>
                <w:szCs w:val="36"/>
              </w:rPr>
            </w:pPr>
            <w:r w:rsidRPr="000B17A0">
              <w:rPr>
                <w:rFonts w:ascii="方正小标宋简体" w:eastAsia="方正小标宋简体" w:hAnsi="宋体" w:cs="宋体" w:hint="eastAsia"/>
                <w:sz w:val="36"/>
                <w:szCs w:val="36"/>
              </w:rPr>
              <w:t>2019年度第二批</w:t>
            </w:r>
            <w:r w:rsidRPr="000B17A0">
              <w:rPr>
                <w:rFonts w:ascii="方正小标宋简体" w:eastAsia="方正小标宋简体" w:hAnsi="Calibri" w:cs="Times New Roman" w:hint="eastAsia"/>
                <w:kern w:val="2"/>
                <w:sz w:val="36"/>
                <w:szCs w:val="36"/>
              </w:rPr>
              <w:t>农村贫困户居住条件</w:t>
            </w:r>
          </w:p>
          <w:p w:rsidR="000B17A0" w:rsidRPr="000B17A0" w:rsidRDefault="000B17A0" w:rsidP="000B17A0">
            <w:pPr>
              <w:widowControl w:val="0"/>
              <w:adjustRightInd/>
              <w:snapToGrid/>
              <w:spacing w:after="0" w:line="600" w:lineRule="exact"/>
              <w:ind w:firstLineChars="150" w:firstLine="540"/>
              <w:jc w:val="center"/>
              <w:rPr>
                <w:rFonts w:ascii="Calibri" w:eastAsia="方正小标宋简体" w:hAnsi="Calibri" w:cs="Times New Roman"/>
                <w:kern w:val="2"/>
                <w:sz w:val="44"/>
                <w:szCs w:val="44"/>
              </w:rPr>
            </w:pPr>
            <w:r w:rsidRPr="000B17A0">
              <w:rPr>
                <w:rFonts w:ascii="方正小标宋简体" w:eastAsia="方正小标宋简体" w:hAnsi="Calibri" w:cs="Times New Roman" w:hint="eastAsia"/>
                <w:kern w:val="2"/>
                <w:sz w:val="36"/>
                <w:szCs w:val="36"/>
              </w:rPr>
              <w:t>改善提升项目</w:t>
            </w:r>
            <w:r w:rsidRPr="000B17A0">
              <w:rPr>
                <w:rFonts w:ascii="方正小标宋简体" w:eastAsia="方正小标宋简体" w:hAnsi="宋体" w:cs="宋体" w:hint="eastAsia"/>
                <w:color w:val="000000"/>
                <w:sz w:val="36"/>
                <w:szCs w:val="36"/>
              </w:rPr>
              <w:t>补助资金</w:t>
            </w:r>
            <w:r w:rsidRPr="000B17A0">
              <w:rPr>
                <w:rFonts w:ascii="方正小标宋简体" w:eastAsia="方正小标宋简体" w:hAnsi="宋体" w:cs="宋体" w:hint="eastAsia"/>
                <w:sz w:val="36"/>
                <w:szCs w:val="36"/>
              </w:rPr>
              <w:t>绩效目标表</w:t>
            </w:r>
          </w:p>
        </w:tc>
      </w:tr>
      <w:tr w:rsidR="000B17A0" w:rsidRPr="000B17A0" w:rsidTr="006B1D36">
        <w:trPr>
          <w:trHeight w:val="390"/>
        </w:trPr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 w:rsidRPr="000B17A0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项目  单位</w:t>
            </w:r>
          </w:p>
        </w:tc>
        <w:tc>
          <w:tcPr>
            <w:tcW w:w="80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 w:rsidRPr="000B17A0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产出指标</w:t>
            </w:r>
          </w:p>
        </w:tc>
        <w:tc>
          <w:tcPr>
            <w:tcW w:w="46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 w:rsidRPr="000B17A0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效益指标</w:t>
            </w:r>
          </w:p>
        </w:tc>
      </w:tr>
      <w:tr w:rsidR="000B17A0" w:rsidRPr="000B17A0" w:rsidTr="006B1D36">
        <w:trPr>
          <w:trHeight w:val="488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 w:rsidRPr="000B17A0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质量指标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 w:rsidRPr="000B17A0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数量指标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 w:rsidRPr="000B17A0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时效指标</w:t>
            </w:r>
          </w:p>
        </w:tc>
        <w:tc>
          <w:tcPr>
            <w:tcW w:w="46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 w:rsidRPr="000B17A0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社会效益指标</w:t>
            </w:r>
          </w:p>
        </w:tc>
      </w:tr>
      <w:tr w:rsidR="000B17A0" w:rsidRPr="000B17A0" w:rsidTr="006B1D36">
        <w:trPr>
          <w:trHeight w:val="764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 w:rsidRPr="000B17A0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资金投向合规率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 w:rsidRPr="000B17A0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扶持贫困户数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 w:rsidRPr="000B17A0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资金使用率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360" w:lineRule="exact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 w:rsidRPr="000B17A0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指标1：提升贫困户稳定脱贫成效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360" w:lineRule="exact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 w:rsidRPr="000B17A0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指标2：资金使用重大违规违纪问题</w:t>
            </w:r>
          </w:p>
        </w:tc>
      </w:tr>
      <w:tr w:rsidR="000B17A0" w:rsidRPr="000B17A0" w:rsidTr="006B1D36">
        <w:trPr>
          <w:trHeight w:val="68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320" w:lineRule="exact"/>
              <w:jc w:val="center"/>
              <w:textAlignment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0B17A0">
              <w:rPr>
                <w:rFonts w:ascii="仿宋_GB2312" w:eastAsia="仿宋_GB2312" w:hAnsi="Calibri" w:cs="Times New Roman" w:hint="eastAsia"/>
                <w:sz w:val="24"/>
                <w:szCs w:val="24"/>
              </w:rPr>
              <w:t>柳城     街道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320" w:lineRule="exact"/>
              <w:jc w:val="center"/>
              <w:textAlignment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0B17A0">
              <w:rPr>
                <w:rFonts w:ascii="仿宋_GB2312" w:eastAsia="仿宋_GB2312" w:hAnsi="Calibri" w:cs="Times New Roman" w:hint="eastAsia"/>
                <w:sz w:val="24"/>
                <w:szCs w:val="24"/>
              </w:rPr>
              <w:t>扶持对象100%精准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320" w:lineRule="exact"/>
              <w:jc w:val="center"/>
              <w:textAlignment w:val="center"/>
              <w:rPr>
                <w:rFonts w:ascii="仿宋_GB2312" w:eastAsia="仿宋_GB2312" w:hAnsi="Calibri" w:cs="Times New Roman"/>
                <w:kern w:val="2"/>
                <w:sz w:val="24"/>
                <w:szCs w:val="24"/>
              </w:rPr>
            </w:pPr>
            <w:r w:rsidRPr="000B17A0">
              <w:rPr>
                <w:rFonts w:ascii="仿宋_GB2312" w:eastAsia="仿宋_GB2312" w:hAnsi="Calibri" w:cs="Times New Roman" w:hint="eastAsia"/>
                <w:sz w:val="24"/>
                <w:szCs w:val="24"/>
              </w:rPr>
              <w:t>扶持贫困户不少于2户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0B17A0">
              <w:rPr>
                <w:rFonts w:ascii="仿宋_GB2312" w:eastAsia="仿宋_GB2312" w:hAnsi="Calibri" w:cs="Times New Roman" w:hint="eastAsia"/>
                <w:sz w:val="24"/>
                <w:szCs w:val="24"/>
              </w:rPr>
              <w:t>资金100%及时补助到户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0B17A0">
              <w:rPr>
                <w:rFonts w:ascii="仿宋_GB2312" w:eastAsia="仿宋_GB2312" w:hAnsi="Calibri" w:cs="Times New Roman" w:hint="eastAsia"/>
                <w:sz w:val="24"/>
                <w:szCs w:val="24"/>
              </w:rPr>
              <w:t>改善提升贫困户住房条件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0B17A0">
              <w:rPr>
                <w:rFonts w:ascii="仿宋_GB2312" w:eastAsia="仿宋_GB2312" w:hAnsi="Calibri" w:cs="Times New Roman" w:hint="eastAsia"/>
                <w:sz w:val="24"/>
                <w:szCs w:val="24"/>
              </w:rPr>
              <w:t>无</w:t>
            </w:r>
          </w:p>
        </w:tc>
      </w:tr>
      <w:tr w:rsidR="000B17A0" w:rsidRPr="000B17A0" w:rsidTr="006B1D36">
        <w:trPr>
          <w:trHeight w:val="68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320" w:lineRule="exact"/>
              <w:jc w:val="center"/>
              <w:textAlignment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0B17A0">
              <w:rPr>
                <w:rFonts w:ascii="仿宋_GB2312" w:eastAsia="仿宋_GB2312" w:hAnsi="Calibri" w:cs="Times New Roman" w:hint="eastAsia"/>
                <w:sz w:val="24"/>
                <w:szCs w:val="24"/>
              </w:rPr>
              <w:t>美林  街道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320" w:lineRule="exact"/>
              <w:jc w:val="center"/>
              <w:textAlignment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0B17A0">
              <w:rPr>
                <w:rFonts w:ascii="仿宋_GB2312" w:eastAsia="仿宋_GB2312" w:hAnsi="Calibri" w:cs="Times New Roman" w:hint="eastAsia"/>
                <w:sz w:val="24"/>
                <w:szCs w:val="24"/>
              </w:rPr>
              <w:t>扶持对象100%精准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320" w:lineRule="exact"/>
              <w:jc w:val="center"/>
              <w:textAlignment w:val="center"/>
              <w:rPr>
                <w:rFonts w:ascii="仿宋_GB2312" w:eastAsia="仿宋_GB2312" w:hAnsi="Calibri" w:cs="Times New Roman"/>
                <w:kern w:val="2"/>
                <w:sz w:val="24"/>
                <w:szCs w:val="24"/>
              </w:rPr>
            </w:pPr>
            <w:r w:rsidRPr="000B17A0">
              <w:rPr>
                <w:rFonts w:ascii="仿宋_GB2312" w:eastAsia="仿宋_GB2312" w:hAnsi="Calibri" w:cs="Times New Roman" w:hint="eastAsia"/>
                <w:sz w:val="24"/>
                <w:szCs w:val="24"/>
              </w:rPr>
              <w:t>扶持贫困户不少于2户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0B17A0">
              <w:rPr>
                <w:rFonts w:ascii="仿宋_GB2312" w:eastAsia="仿宋_GB2312" w:hAnsi="Calibri" w:cs="Times New Roman" w:hint="eastAsia"/>
                <w:sz w:val="24"/>
                <w:szCs w:val="24"/>
              </w:rPr>
              <w:t>资金100%及时补助到户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Calibri" w:cs="Times New Roman"/>
                <w:kern w:val="2"/>
                <w:sz w:val="24"/>
                <w:szCs w:val="24"/>
              </w:rPr>
            </w:pPr>
            <w:r w:rsidRPr="000B17A0">
              <w:rPr>
                <w:rFonts w:ascii="仿宋_GB2312" w:eastAsia="仿宋_GB2312" w:hAnsi="Calibri" w:cs="Times New Roman" w:hint="eastAsia"/>
                <w:sz w:val="24"/>
                <w:szCs w:val="24"/>
              </w:rPr>
              <w:t>改善提升贫困户住房条件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0B17A0">
              <w:rPr>
                <w:rFonts w:ascii="仿宋_GB2312" w:eastAsia="仿宋_GB2312" w:hAnsi="Calibri" w:cs="Times New Roman" w:hint="eastAsia"/>
                <w:sz w:val="24"/>
                <w:szCs w:val="24"/>
              </w:rPr>
              <w:t>无</w:t>
            </w:r>
          </w:p>
        </w:tc>
      </w:tr>
      <w:tr w:rsidR="000B17A0" w:rsidRPr="000B17A0" w:rsidTr="006B1D36">
        <w:trPr>
          <w:trHeight w:val="55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480" w:lineRule="exact"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0B17A0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省新镇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1"/>
              </w:rPr>
            </w:pPr>
            <w:r w:rsidRPr="000B17A0">
              <w:rPr>
                <w:rFonts w:ascii="仿宋_GB2312" w:eastAsia="仿宋_GB2312" w:hAnsi="Calibri" w:cs="Times New Roman" w:hint="eastAsia"/>
                <w:sz w:val="24"/>
                <w:szCs w:val="24"/>
              </w:rPr>
              <w:t>扶持对象100%精准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320" w:lineRule="exact"/>
              <w:jc w:val="center"/>
              <w:textAlignment w:val="center"/>
              <w:rPr>
                <w:rFonts w:ascii="仿宋_GB2312" w:eastAsia="仿宋_GB2312" w:hAnsi="Calibri" w:cs="Times New Roman"/>
                <w:kern w:val="2"/>
                <w:sz w:val="24"/>
                <w:szCs w:val="24"/>
              </w:rPr>
            </w:pPr>
            <w:r w:rsidRPr="000B17A0">
              <w:rPr>
                <w:rFonts w:ascii="仿宋_GB2312" w:eastAsia="仿宋_GB2312" w:hAnsi="Calibri" w:cs="Times New Roman" w:hint="eastAsia"/>
                <w:sz w:val="24"/>
                <w:szCs w:val="24"/>
              </w:rPr>
              <w:t>扶持贫困户不少于4户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0B17A0">
              <w:rPr>
                <w:rFonts w:ascii="仿宋_GB2312" w:eastAsia="仿宋_GB2312" w:hAnsi="Calibri" w:cs="Times New Roman" w:hint="eastAsia"/>
                <w:sz w:val="24"/>
                <w:szCs w:val="24"/>
              </w:rPr>
              <w:t>资金100%及时补助到户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Calibri" w:cs="Times New Roman"/>
                <w:kern w:val="2"/>
                <w:sz w:val="24"/>
                <w:szCs w:val="24"/>
              </w:rPr>
            </w:pPr>
            <w:r w:rsidRPr="000B17A0">
              <w:rPr>
                <w:rFonts w:ascii="仿宋_GB2312" w:eastAsia="仿宋_GB2312" w:hAnsi="Calibri" w:cs="Times New Roman" w:hint="eastAsia"/>
                <w:sz w:val="24"/>
                <w:szCs w:val="24"/>
              </w:rPr>
              <w:t>改善提升贫困户住房条件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0B17A0">
              <w:rPr>
                <w:rFonts w:ascii="仿宋_GB2312" w:eastAsia="仿宋_GB2312" w:hAnsi="Calibri" w:cs="Times New Roman" w:hint="eastAsia"/>
                <w:sz w:val="24"/>
                <w:szCs w:val="24"/>
              </w:rPr>
              <w:t>无</w:t>
            </w:r>
          </w:p>
        </w:tc>
      </w:tr>
      <w:tr w:rsidR="000B17A0" w:rsidRPr="000B17A0" w:rsidTr="006B1D36">
        <w:trPr>
          <w:trHeight w:val="557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480" w:lineRule="exact"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0B17A0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翔云镇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1"/>
              </w:rPr>
            </w:pPr>
            <w:r w:rsidRPr="000B17A0">
              <w:rPr>
                <w:rFonts w:ascii="仿宋_GB2312" w:eastAsia="仿宋_GB2312" w:hAnsi="Calibri" w:cs="Times New Roman" w:hint="eastAsia"/>
                <w:sz w:val="24"/>
                <w:szCs w:val="24"/>
              </w:rPr>
              <w:t>扶持对象100%精准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320" w:lineRule="exact"/>
              <w:jc w:val="center"/>
              <w:textAlignment w:val="center"/>
              <w:rPr>
                <w:rFonts w:ascii="仿宋_GB2312" w:eastAsia="仿宋_GB2312" w:hAnsi="Calibri" w:cs="Times New Roman"/>
                <w:kern w:val="2"/>
                <w:sz w:val="24"/>
                <w:szCs w:val="24"/>
              </w:rPr>
            </w:pPr>
            <w:r w:rsidRPr="000B17A0">
              <w:rPr>
                <w:rFonts w:ascii="仿宋_GB2312" w:eastAsia="仿宋_GB2312" w:hAnsi="Calibri" w:cs="Times New Roman" w:hint="eastAsia"/>
                <w:sz w:val="24"/>
                <w:szCs w:val="24"/>
              </w:rPr>
              <w:t>扶持贫困户不少于2户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0B17A0">
              <w:rPr>
                <w:rFonts w:ascii="仿宋_GB2312" w:eastAsia="仿宋_GB2312" w:hAnsi="Calibri" w:cs="Times New Roman" w:hint="eastAsia"/>
                <w:sz w:val="24"/>
                <w:szCs w:val="24"/>
              </w:rPr>
              <w:t>资金100%及时补助到户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Calibri" w:cs="Times New Roman"/>
                <w:kern w:val="2"/>
                <w:sz w:val="24"/>
                <w:szCs w:val="24"/>
              </w:rPr>
            </w:pPr>
            <w:r w:rsidRPr="000B17A0">
              <w:rPr>
                <w:rFonts w:ascii="仿宋_GB2312" w:eastAsia="仿宋_GB2312" w:hAnsi="Calibri" w:cs="Times New Roman" w:hint="eastAsia"/>
                <w:sz w:val="24"/>
                <w:szCs w:val="24"/>
              </w:rPr>
              <w:t>改善提升贫困户住房条件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0B17A0">
              <w:rPr>
                <w:rFonts w:ascii="仿宋_GB2312" w:eastAsia="仿宋_GB2312" w:hAnsi="Calibri" w:cs="Times New Roman" w:hint="eastAsia"/>
                <w:sz w:val="24"/>
                <w:szCs w:val="24"/>
              </w:rPr>
              <w:t>无</w:t>
            </w:r>
          </w:p>
        </w:tc>
      </w:tr>
      <w:tr w:rsidR="000B17A0" w:rsidRPr="000B17A0" w:rsidTr="006B1D36">
        <w:trPr>
          <w:trHeight w:val="515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480" w:lineRule="exact"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0B17A0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眉山乡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1"/>
              </w:rPr>
            </w:pPr>
            <w:r w:rsidRPr="000B17A0">
              <w:rPr>
                <w:rFonts w:ascii="仿宋_GB2312" w:eastAsia="仿宋_GB2312" w:hAnsi="Calibri" w:cs="Times New Roman" w:hint="eastAsia"/>
                <w:sz w:val="24"/>
                <w:szCs w:val="24"/>
              </w:rPr>
              <w:t>扶持对象100%精准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320" w:lineRule="exact"/>
              <w:jc w:val="center"/>
              <w:textAlignment w:val="center"/>
              <w:rPr>
                <w:rFonts w:ascii="仿宋_GB2312" w:eastAsia="仿宋_GB2312" w:hAnsi="Calibri" w:cs="Times New Roman"/>
                <w:kern w:val="2"/>
                <w:sz w:val="24"/>
                <w:szCs w:val="24"/>
              </w:rPr>
            </w:pPr>
            <w:r w:rsidRPr="000B17A0">
              <w:rPr>
                <w:rFonts w:ascii="仿宋_GB2312" w:eastAsia="仿宋_GB2312" w:hAnsi="Calibri" w:cs="Times New Roman" w:hint="eastAsia"/>
                <w:sz w:val="24"/>
                <w:szCs w:val="24"/>
              </w:rPr>
              <w:t>扶持贫困户不少于1户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0B17A0">
              <w:rPr>
                <w:rFonts w:ascii="仿宋_GB2312" w:eastAsia="仿宋_GB2312" w:hAnsi="Calibri" w:cs="Times New Roman" w:hint="eastAsia"/>
                <w:sz w:val="24"/>
                <w:szCs w:val="24"/>
              </w:rPr>
              <w:t>资金100%及时补助到户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Calibri" w:cs="Times New Roman"/>
                <w:kern w:val="2"/>
                <w:sz w:val="24"/>
                <w:szCs w:val="24"/>
              </w:rPr>
            </w:pPr>
            <w:r w:rsidRPr="000B17A0">
              <w:rPr>
                <w:rFonts w:ascii="仿宋_GB2312" w:eastAsia="仿宋_GB2312" w:hAnsi="Calibri" w:cs="Times New Roman" w:hint="eastAsia"/>
                <w:sz w:val="24"/>
                <w:szCs w:val="24"/>
              </w:rPr>
              <w:t>改善提升贫困户住房条件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0B17A0">
              <w:rPr>
                <w:rFonts w:ascii="仿宋_GB2312" w:eastAsia="仿宋_GB2312" w:hAnsi="Calibri" w:cs="Times New Roman" w:hint="eastAsia"/>
                <w:sz w:val="24"/>
                <w:szCs w:val="24"/>
              </w:rPr>
              <w:t>无</w:t>
            </w:r>
          </w:p>
        </w:tc>
      </w:tr>
      <w:tr w:rsidR="000B17A0" w:rsidRPr="000B17A0" w:rsidTr="006B1D36">
        <w:trPr>
          <w:trHeight w:val="416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480" w:lineRule="exact"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0B17A0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金淘镇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1"/>
              </w:rPr>
            </w:pPr>
            <w:r w:rsidRPr="000B17A0">
              <w:rPr>
                <w:rFonts w:ascii="仿宋_GB2312" w:eastAsia="仿宋_GB2312" w:hAnsi="Calibri" w:cs="Times New Roman" w:hint="eastAsia"/>
                <w:sz w:val="24"/>
                <w:szCs w:val="24"/>
              </w:rPr>
              <w:t>扶持对象100%精准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320" w:lineRule="exact"/>
              <w:jc w:val="center"/>
              <w:textAlignment w:val="center"/>
              <w:rPr>
                <w:rFonts w:ascii="仿宋_GB2312" w:eastAsia="仿宋_GB2312" w:hAnsi="Calibri" w:cs="Times New Roman"/>
                <w:kern w:val="2"/>
                <w:sz w:val="24"/>
                <w:szCs w:val="24"/>
              </w:rPr>
            </w:pPr>
            <w:r w:rsidRPr="000B17A0">
              <w:rPr>
                <w:rFonts w:ascii="仿宋_GB2312" w:eastAsia="仿宋_GB2312" w:hAnsi="Calibri" w:cs="Times New Roman" w:hint="eastAsia"/>
                <w:sz w:val="24"/>
                <w:szCs w:val="24"/>
              </w:rPr>
              <w:t>扶持贫困户不少于3户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0B17A0">
              <w:rPr>
                <w:rFonts w:ascii="仿宋_GB2312" w:eastAsia="仿宋_GB2312" w:hAnsi="Calibri" w:cs="Times New Roman" w:hint="eastAsia"/>
                <w:sz w:val="24"/>
                <w:szCs w:val="24"/>
              </w:rPr>
              <w:t>资金100%及时补助到户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Calibri" w:cs="Times New Roman"/>
                <w:kern w:val="2"/>
                <w:sz w:val="24"/>
                <w:szCs w:val="24"/>
              </w:rPr>
            </w:pPr>
            <w:r w:rsidRPr="000B17A0">
              <w:rPr>
                <w:rFonts w:ascii="仿宋_GB2312" w:eastAsia="仿宋_GB2312" w:hAnsi="Calibri" w:cs="Times New Roman" w:hint="eastAsia"/>
                <w:sz w:val="24"/>
                <w:szCs w:val="24"/>
              </w:rPr>
              <w:t>改善提升贫困户住房条件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0B17A0">
              <w:rPr>
                <w:rFonts w:ascii="仿宋_GB2312" w:eastAsia="仿宋_GB2312" w:hAnsi="Calibri" w:cs="Times New Roman" w:hint="eastAsia"/>
                <w:sz w:val="24"/>
                <w:szCs w:val="24"/>
              </w:rPr>
              <w:t>无</w:t>
            </w:r>
          </w:p>
        </w:tc>
      </w:tr>
      <w:tr w:rsidR="000B17A0" w:rsidRPr="000B17A0" w:rsidTr="006B1D36">
        <w:trPr>
          <w:trHeight w:val="552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480" w:lineRule="exact"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0B17A0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蓬华镇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0B17A0">
              <w:rPr>
                <w:rFonts w:ascii="仿宋_GB2312" w:eastAsia="仿宋_GB2312" w:hAnsi="Calibri" w:cs="Times New Roman" w:hint="eastAsia"/>
                <w:sz w:val="24"/>
                <w:szCs w:val="24"/>
              </w:rPr>
              <w:t>扶持对象100%精准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320" w:lineRule="exact"/>
              <w:jc w:val="center"/>
              <w:textAlignment w:val="center"/>
              <w:rPr>
                <w:rFonts w:ascii="仿宋_GB2312" w:eastAsia="仿宋_GB2312" w:hAnsi="Calibri" w:cs="Times New Roman"/>
                <w:kern w:val="2"/>
                <w:sz w:val="24"/>
                <w:szCs w:val="24"/>
              </w:rPr>
            </w:pPr>
            <w:r w:rsidRPr="000B17A0">
              <w:rPr>
                <w:rFonts w:ascii="仿宋_GB2312" w:eastAsia="仿宋_GB2312" w:hAnsi="Calibri" w:cs="Times New Roman" w:hint="eastAsia"/>
                <w:sz w:val="24"/>
                <w:szCs w:val="24"/>
              </w:rPr>
              <w:t>扶持贫困户不少于1户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0B17A0">
              <w:rPr>
                <w:rFonts w:ascii="仿宋_GB2312" w:eastAsia="仿宋_GB2312" w:hAnsi="Calibri" w:cs="Times New Roman" w:hint="eastAsia"/>
                <w:sz w:val="24"/>
                <w:szCs w:val="24"/>
              </w:rPr>
              <w:t>资金100%及时补助到户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Calibri" w:cs="Times New Roman"/>
                <w:kern w:val="2"/>
                <w:sz w:val="24"/>
                <w:szCs w:val="24"/>
              </w:rPr>
            </w:pPr>
            <w:r w:rsidRPr="000B17A0">
              <w:rPr>
                <w:rFonts w:ascii="仿宋_GB2312" w:eastAsia="仿宋_GB2312" w:hAnsi="Calibri" w:cs="Times New Roman" w:hint="eastAsia"/>
                <w:sz w:val="24"/>
                <w:szCs w:val="24"/>
              </w:rPr>
              <w:t>改善提升贫困户住房条件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0B17A0">
              <w:rPr>
                <w:rFonts w:ascii="仿宋_GB2312" w:eastAsia="仿宋_GB2312" w:hAnsi="Calibri" w:cs="Times New Roman" w:hint="eastAsia"/>
                <w:sz w:val="24"/>
                <w:szCs w:val="24"/>
              </w:rPr>
              <w:t>无</w:t>
            </w:r>
          </w:p>
        </w:tc>
      </w:tr>
      <w:tr w:rsidR="000B17A0" w:rsidRPr="000B17A0" w:rsidTr="006B1D36">
        <w:trPr>
          <w:trHeight w:val="568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 w:rsidRPr="000B17A0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lastRenderedPageBreak/>
              <w:t>项目  单位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0B17A0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产出指标</w:t>
            </w: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0B17A0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效益指标</w:t>
            </w:r>
          </w:p>
        </w:tc>
      </w:tr>
      <w:tr w:rsidR="000B17A0" w:rsidRPr="000B17A0" w:rsidTr="006B1D36">
        <w:trPr>
          <w:trHeight w:val="422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0B17A0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质量指标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0B17A0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数量指标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0B17A0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时效指标</w:t>
            </w: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0B17A0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社会效益指标</w:t>
            </w:r>
          </w:p>
        </w:tc>
      </w:tr>
      <w:tr w:rsidR="000B17A0" w:rsidRPr="000B17A0" w:rsidTr="006B1D36">
        <w:trPr>
          <w:trHeight w:val="1613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0B17A0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资金投向合规率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0B17A0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扶持贫困户数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0B17A0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资金使用率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0B17A0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指标1：提升贫困户稳定脱贫成效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0B17A0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指标2：资金使用重大违规违纪问题</w:t>
            </w:r>
          </w:p>
        </w:tc>
      </w:tr>
      <w:tr w:rsidR="000B17A0" w:rsidRPr="000B17A0" w:rsidTr="006B1D36">
        <w:trPr>
          <w:trHeight w:val="612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480" w:lineRule="exact"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0B17A0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诗山镇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 w:rsidRPr="000B17A0">
              <w:rPr>
                <w:rFonts w:ascii="仿宋_GB2312" w:eastAsia="仿宋_GB2312" w:hAnsi="Calibri" w:cs="Times New Roman" w:hint="eastAsia"/>
                <w:sz w:val="24"/>
                <w:szCs w:val="24"/>
              </w:rPr>
              <w:t>扶持对象100%精准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320" w:lineRule="exact"/>
              <w:jc w:val="center"/>
              <w:textAlignment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0B17A0">
              <w:rPr>
                <w:rFonts w:ascii="仿宋_GB2312" w:eastAsia="仿宋_GB2312" w:hAnsi="Calibri" w:cs="Times New Roman" w:hint="eastAsia"/>
                <w:sz w:val="24"/>
                <w:szCs w:val="24"/>
              </w:rPr>
              <w:t>扶持贫困户不少于2户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0B17A0">
              <w:rPr>
                <w:rFonts w:ascii="仿宋_GB2312" w:eastAsia="仿宋_GB2312" w:hAnsi="Calibri" w:cs="Times New Roman" w:hint="eastAsia"/>
                <w:sz w:val="24"/>
                <w:szCs w:val="24"/>
              </w:rPr>
              <w:t>资金100%及时补助到户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0B17A0">
              <w:rPr>
                <w:rFonts w:ascii="仿宋_GB2312" w:eastAsia="仿宋_GB2312" w:hAnsi="Calibri" w:cs="Times New Roman" w:hint="eastAsia"/>
                <w:sz w:val="24"/>
                <w:szCs w:val="24"/>
              </w:rPr>
              <w:t>改善提升贫困户住房条件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0B17A0">
              <w:rPr>
                <w:rFonts w:ascii="仿宋_GB2312" w:eastAsia="仿宋_GB2312" w:hAnsi="Calibri" w:cs="Times New Roman" w:hint="eastAsia"/>
                <w:sz w:val="24"/>
                <w:szCs w:val="24"/>
              </w:rPr>
              <w:t>无</w:t>
            </w:r>
          </w:p>
        </w:tc>
      </w:tr>
      <w:tr w:rsidR="000B17A0" w:rsidRPr="000B17A0" w:rsidTr="006B1D36">
        <w:trPr>
          <w:trHeight w:val="612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480" w:lineRule="exact"/>
              <w:jc w:val="center"/>
              <w:textAlignment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0B17A0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码头镇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480" w:lineRule="exact"/>
              <w:jc w:val="center"/>
              <w:textAlignment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0B17A0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扶持对象100%精准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480" w:lineRule="exact"/>
              <w:jc w:val="center"/>
              <w:textAlignment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0B17A0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扶持贫困户不少于1户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480" w:lineRule="exact"/>
              <w:jc w:val="center"/>
              <w:textAlignment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0B17A0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资金100%及时补助到户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480" w:lineRule="exact"/>
              <w:jc w:val="center"/>
              <w:textAlignment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0B17A0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改善提升贫困户住房条件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480" w:lineRule="exact"/>
              <w:jc w:val="center"/>
              <w:textAlignment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0B17A0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无</w:t>
            </w:r>
          </w:p>
        </w:tc>
      </w:tr>
      <w:tr w:rsidR="000B17A0" w:rsidRPr="000B17A0" w:rsidTr="006B1D36">
        <w:trPr>
          <w:trHeight w:val="612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480" w:lineRule="exact"/>
              <w:jc w:val="center"/>
              <w:textAlignment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0B17A0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九都镇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480" w:lineRule="exact"/>
              <w:jc w:val="center"/>
              <w:textAlignment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0B17A0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扶持对象100%精准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480" w:lineRule="exact"/>
              <w:jc w:val="center"/>
              <w:textAlignment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0B17A0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扶持贫困户不少于2户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480" w:lineRule="exact"/>
              <w:jc w:val="center"/>
              <w:textAlignment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0B17A0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资金100%及时补助到户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480" w:lineRule="exact"/>
              <w:jc w:val="center"/>
              <w:textAlignment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0B17A0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改善提升贫困户住房条件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480" w:lineRule="exact"/>
              <w:jc w:val="center"/>
              <w:textAlignment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0B17A0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无</w:t>
            </w:r>
          </w:p>
        </w:tc>
      </w:tr>
      <w:tr w:rsidR="000B17A0" w:rsidRPr="000B17A0" w:rsidTr="006B1D36">
        <w:trPr>
          <w:trHeight w:val="612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480" w:lineRule="exact"/>
              <w:jc w:val="center"/>
              <w:textAlignment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0B17A0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向阳乡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480" w:lineRule="exact"/>
              <w:jc w:val="center"/>
              <w:textAlignment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0B17A0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扶持对象100%精准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480" w:lineRule="exact"/>
              <w:jc w:val="center"/>
              <w:textAlignment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0B17A0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扶持贫困户不少于8户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480" w:lineRule="exact"/>
              <w:jc w:val="center"/>
              <w:textAlignment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0B17A0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资金100%及时补助到户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480" w:lineRule="exact"/>
              <w:jc w:val="center"/>
              <w:textAlignment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0B17A0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改善提升贫困户住房条件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480" w:lineRule="exact"/>
              <w:jc w:val="center"/>
              <w:textAlignment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0B17A0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无</w:t>
            </w:r>
          </w:p>
        </w:tc>
      </w:tr>
      <w:tr w:rsidR="000B17A0" w:rsidRPr="000B17A0" w:rsidTr="006B1D36">
        <w:trPr>
          <w:trHeight w:val="612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480" w:lineRule="exact"/>
              <w:jc w:val="center"/>
              <w:textAlignment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0B17A0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罗东镇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480" w:lineRule="exact"/>
              <w:jc w:val="center"/>
              <w:textAlignment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0B17A0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扶持对象100%精准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480" w:lineRule="exact"/>
              <w:jc w:val="center"/>
              <w:textAlignment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0B17A0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扶持贫困户不少于5户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480" w:lineRule="exact"/>
              <w:jc w:val="center"/>
              <w:textAlignment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0B17A0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资金100%及时补助到户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480" w:lineRule="exact"/>
              <w:jc w:val="center"/>
              <w:textAlignment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0B17A0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改善提升贫困户住房条件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480" w:lineRule="exact"/>
              <w:jc w:val="center"/>
              <w:textAlignment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0B17A0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无</w:t>
            </w:r>
          </w:p>
        </w:tc>
      </w:tr>
      <w:tr w:rsidR="000B17A0" w:rsidRPr="000B17A0" w:rsidTr="006B1D36">
        <w:trPr>
          <w:trHeight w:val="612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480" w:lineRule="exact"/>
              <w:jc w:val="center"/>
              <w:textAlignment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0B17A0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乐峰镇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480" w:lineRule="exact"/>
              <w:jc w:val="center"/>
              <w:textAlignment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0B17A0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扶持对象100%精准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480" w:lineRule="exact"/>
              <w:jc w:val="center"/>
              <w:textAlignment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0B17A0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扶持贫困户不少于2户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480" w:lineRule="exact"/>
              <w:jc w:val="center"/>
              <w:textAlignment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0B17A0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资金100%及时补助到户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480" w:lineRule="exact"/>
              <w:jc w:val="center"/>
              <w:textAlignment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0B17A0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改善提升贫困户住房条件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480" w:lineRule="exact"/>
              <w:jc w:val="center"/>
              <w:textAlignment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0B17A0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无</w:t>
            </w:r>
          </w:p>
        </w:tc>
      </w:tr>
      <w:tr w:rsidR="000B17A0" w:rsidRPr="000B17A0" w:rsidTr="006B1D36">
        <w:trPr>
          <w:trHeight w:val="612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480" w:lineRule="exact"/>
              <w:jc w:val="center"/>
              <w:textAlignment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0B17A0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梅山镇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480" w:lineRule="exact"/>
              <w:jc w:val="center"/>
              <w:textAlignment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0B17A0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扶持对象100%精准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480" w:lineRule="exact"/>
              <w:jc w:val="center"/>
              <w:textAlignment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0B17A0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扶持贫困户不少于2户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480" w:lineRule="exact"/>
              <w:jc w:val="center"/>
              <w:textAlignment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0B17A0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资金100%及时补助到户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480" w:lineRule="exact"/>
              <w:jc w:val="center"/>
              <w:textAlignment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0B17A0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改善提升贫困户住房条件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480" w:lineRule="exact"/>
              <w:jc w:val="center"/>
              <w:textAlignment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0B17A0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无</w:t>
            </w:r>
          </w:p>
        </w:tc>
      </w:tr>
      <w:tr w:rsidR="000B17A0" w:rsidRPr="000B17A0" w:rsidTr="006B1D36">
        <w:trPr>
          <w:trHeight w:val="612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480" w:lineRule="exact"/>
              <w:jc w:val="center"/>
              <w:textAlignment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0B17A0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洪濑镇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480" w:lineRule="exact"/>
              <w:jc w:val="center"/>
              <w:textAlignment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0B17A0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扶持对象100%精准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480" w:lineRule="exact"/>
              <w:jc w:val="center"/>
              <w:textAlignment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0B17A0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扶持贫困户不少于7户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480" w:lineRule="exact"/>
              <w:jc w:val="center"/>
              <w:textAlignment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0B17A0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资金100%及时补助到户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480" w:lineRule="exact"/>
              <w:jc w:val="center"/>
              <w:textAlignment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0B17A0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改善提升贫困户住房条件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480" w:lineRule="exact"/>
              <w:jc w:val="center"/>
              <w:textAlignment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0B17A0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无</w:t>
            </w:r>
          </w:p>
        </w:tc>
      </w:tr>
      <w:tr w:rsidR="000B17A0" w:rsidRPr="000B17A0" w:rsidTr="006B1D36">
        <w:trPr>
          <w:trHeight w:val="612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480" w:lineRule="exact"/>
              <w:jc w:val="center"/>
              <w:textAlignment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0B17A0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洪梅镇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480" w:lineRule="exact"/>
              <w:jc w:val="center"/>
              <w:textAlignment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0B17A0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扶持对象100%精准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480" w:lineRule="exact"/>
              <w:jc w:val="center"/>
              <w:textAlignment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0B17A0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扶持贫困户不少于1户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480" w:lineRule="exact"/>
              <w:jc w:val="center"/>
              <w:textAlignment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0B17A0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资金100%及时补助到户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480" w:lineRule="exact"/>
              <w:jc w:val="center"/>
              <w:textAlignment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0B17A0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改善提升贫困户住房条件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480" w:lineRule="exact"/>
              <w:jc w:val="center"/>
              <w:textAlignment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0B17A0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无</w:t>
            </w:r>
          </w:p>
        </w:tc>
      </w:tr>
      <w:tr w:rsidR="000B17A0" w:rsidRPr="000B17A0" w:rsidTr="006B1D36">
        <w:trPr>
          <w:trHeight w:val="90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480" w:lineRule="exact"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0B17A0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lastRenderedPageBreak/>
              <w:t>项目  单位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0B17A0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产出指标</w:t>
            </w: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0B17A0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效益指标</w:t>
            </w:r>
          </w:p>
        </w:tc>
      </w:tr>
      <w:tr w:rsidR="000B17A0" w:rsidRPr="000B17A0" w:rsidTr="006B1D36">
        <w:trPr>
          <w:trHeight w:val="552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0B17A0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质量指标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0B17A0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数量指标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0B17A0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时效指标</w:t>
            </w: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0B17A0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社会效益指标</w:t>
            </w:r>
          </w:p>
        </w:tc>
      </w:tr>
      <w:tr w:rsidR="000B17A0" w:rsidRPr="000B17A0" w:rsidTr="006B1D36">
        <w:trPr>
          <w:trHeight w:val="552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0B17A0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资金投向合规率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0B17A0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扶持贫困户数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0B17A0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资金使用率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0B17A0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指标1：提升贫困户稳定脱贫成效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0B17A0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指标2：资金使用重大违规违纪问题</w:t>
            </w:r>
          </w:p>
        </w:tc>
      </w:tr>
      <w:tr w:rsidR="000B17A0" w:rsidRPr="000B17A0" w:rsidTr="006B1D36">
        <w:trPr>
          <w:trHeight w:val="612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480" w:lineRule="exact"/>
              <w:jc w:val="center"/>
              <w:textAlignment w:val="center"/>
              <w:rPr>
                <w:rFonts w:ascii="黑体" w:eastAsia="黑体" w:hAnsi="黑体" w:cs="仿宋_GB2312"/>
                <w:kern w:val="2"/>
                <w:sz w:val="24"/>
                <w:szCs w:val="24"/>
              </w:rPr>
            </w:pPr>
            <w:r w:rsidRPr="000B17A0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康美镇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 w:rsidRPr="000B17A0">
              <w:rPr>
                <w:rFonts w:ascii="仿宋_GB2312" w:eastAsia="仿宋_GB2312" w:hAnsi="Calibri" w:cs="Times New Roman" w:hint="eastAsia"/>
                <w:sz w:val="24"/>
                <w:szCs w:val="24"/>
              </w:rPr>
              <w:t>扶持对象100%精准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320" w:lineRule="exact"/>
              <w:jc w:val="center"/>
              <w:textAlignment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0B17A0">
              <w:rPr>
                <w:rFonts w:ascii="仿宋_GB2312" w:eastAsia="仿宋_GB2312" w:hAnsi="Calibri" w:cs="Times New Roman" w:hint="eastAsia"/>
                <w:sz w:val="24"/>
                <w:szCs w:val="24"/>
              </w:rPr>
              <w:t>扶持贫困户不少于3户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0B17A0">
              <w:rPr>
                <w:rFonts w:ascii="仿宋_GB2312" w:eastAsia="仿宋_GB2312" w:hAnsi="Calibri" w:cs="Times New Roman" w:hint="eastAsia"/>
                <w:sz w:val="24"/>
                <w:szCs w:val="24"/>
              </w:rPr>
              <w:t>资金100%及时补助到户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0B17A0">
              <w:rPr>
                <w:rFonts w:ascii="仿宋_GB2312" w:eastAsia="仿宋_GB2312" w:hAnsi="Calibri" w:cs="Times New Roman" w:hint="eastAsia"/>
                <w:sz w:val="24"/>
                <w:szCs w:val="24"/>
              </w:rPr>
              <w:t>改善提升贫困户住房条件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0B17A0">
              <w:rPr>
                <w:rFonts w:ascii="仿宋_GB2312" w:eastAsia="仿宋_GB2312" w:hAnsi="Calibri" w:cs="Times New Roman" w:hint="eastAsia"/>
                <w:sz w:val="24"/>
                <w:szCs w:val="24"/>
              </w:rPr>
              <w:t>无</w:t>
            </w:r>
          </w:p>
        </w:tc>
      </w:tr>
      <w:tr w:rsidR="000B17A0" w:rsidRPr="000B17A0" w:rsidTr="006B1D36">
        <w:trPr>
          <w:trHeight w:val="612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480" w:lineRule="exact"/>
              <w:jc w:val="center"/>
              <w:textAlignment w:val="center"/>
              <w:rPr>
                <w:rFonts w:ascii="黑体" w:eastAsia="黑体" w:hAnsi="黑体" w:cs="仿宋_GB2312"/>
                <w:kern w:val="2"/>
                <w:sz w:val="24"/>
                <w:szCs w:val="24"/>
              </w:rPr>
            </w:pPr>
            <w:r w:rsidRPr="000B17A0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丰州镇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 w:rsidRPr="000B17A0">
              <w:rPr>
                <w:rFonts w:ascii="仿宋_GB2312" w:eastAsia="仿宋_GB2312" w:hAnsi="Calibri" w:cs="Times New Roman" w:hint="eastAsia"/>
                <w:sz w:val="24"/>
                <w:szCs w:val="24"/>
              </w:rPr>
              <w:t>扶持对象100%精准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320" w:lineRule="exact"/>
              <w:jc w:val="center"/>
              <w:textAlignment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0B17A0">
              <w:rPr>
                <w:rFonts w:ascii="仿宋_GB2312" w:eastAsia="仿宋_GB2312" w:hAnsi="Calibri" w:cs="Times New Roman" w:hint="eastAsia"/>
                <w:sz w:val="24"/>
                <w:szCs w:val="24"/>
              </w:rPr>
              <w:t>扶持贫困户不少于3户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0B17A0">
              <w:rPr>
                <w:rFonts w:ascii="仿宋_GB2312" w:eastAsia="仿宋_GB2312" w:hAnsi="Calibri" w:cs="Times New Roman" w:hint="eastAsia"/>
                <w:sz w:val="24"/>
                <w:szCs w:val="24"/>
              </w:rPr>
              <w:t>资金100%及时补助到户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0B17A0">
              <w:rPr>
                <w:rFonts w:ascii="仿宋_GB2312" w:eastAsia="仿宋_GB2312" w:hAnsi="Calibri" w:cs="Times New Roman" w:hint="eastAsia"/>
                <w:sz w:val="24"/>
                <w:szCs w:val="24"/>
              </w:rPr>
              <w:t>改善提升贫困户住房条件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0B17A0">
              <w:rPr>
                <w:rFonts w:ascii="仿宋_GB2312" w:eastAsia="仿宋_GB2312" w:hAnsi="Calibri" w:cs="Times New Roman" w:hint="eastAsia"/>
                <w:sz w:val="24"/>
                <w:szCs w:val="24"/>
              </w:rPr>
              <w:t>无</w:t>
            </w:r>
          </w:p>
        </w:tc>
      </w:tr>
      <w:tr w:rsidR="000B17A0" w:rsidRPr="000B17A0" w:rsidTr="006B1D36">
        <w:trPr>
          <w:trHeight w:val="612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480" w:lineRule="exact"/>
              <w:jc w:val="center"/>
              <w:textAlignment w:val="center"/>
              <w:rPr>
                <w:rFonts w:ascii="黑体" w:eastAsia="黑体" w:hAnsi="黑体" w:cs="仿宋_GB2312"/>
                <w:kern w:val="2"/>
                <w:sz w:val="24"/>
                <w:szCs w:val="24"/>
              </w:rPr>
            </w:pPr>
            <w:r w:rsidRPr="000B17A0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霞美镇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 w:rsidRPr="000B17A0">
              <w:rPr>
                <w:rFonts w:ascii="仿宋_GB2312" w:eastAsia="仿宋_GB2312" w:hAnsi="Calibri" w:cs="Times New Roman" w:hint="eastAsia"/>
                <w:sz w:val="24"/>
                <w:szCs w:val="24"/>
              </w:rPr>
              <w:t>扶持对象100%精准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320" w:lineRule="exact"/>
              <w:jc w:val="center"/>
              <w:textAlignment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0B17A0">
              <w:rPr>
                <w:rFonts w:ascii="仿宋_GB2312" w:eastAsia="仿宋_GB2312" w:hAnsi="Calibri" w:cs="Times New Roman" w:hint="eastAsia"/>
                <w:sz w:val="24"/>
                <w:szCs w:val="24"/>
              </w:rPr>
              <w:t>扶持贫困户不少于1户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0B17A0">
              <w:rPr>
                <w:rFonts w:ascii="仿宋_GB2312" w:eastAsia="仿宋_GB2312" w:hAnsi="Calibri" w:cs="Times New Roman" w:hint="eastAsia"/>
                <w:sz w:val="24"/>
                <w:szCs w:val="24"/>
              </w:rPr>
              <w:t>资金100%及时补助到户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0B17A0">
              <w:rPr>
                <w:rFonts w:ascii="仿宋_GB2312" w:eastAsia="仿宋_GB2312" w:hAnsi="Calibri" w:cs="Times New Roman" w:hint="eastAsia"/>
                <w:sz w:val="24"/>
                <w:szCs w:val="24"/>
              </w:rPr>
              <w:t>改善提升贫困户住房条件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0B17A0">
              <w:rPr>
                <w:rFonts w:ascii="仿宋_GB2312" w:eastAsia="仿宋_GB2312" w:hAnsi="Calibri" w:cs="Times New Roman" w:hint="eastAsia"/>
                <w:sz w:val="24"/>
                <w:szCs w:val="24"/>
              </w:rPr>
              <w:t>无</w:t>
            </w:r>
          </w:p>
        </w:tc>
      </w:tr>
      <w:tr w:rsidR="000B17A0" w:rsidRPr="000B17A0" w:rsidTr="006B1D36">
        <w:trPr>
          <w:trHeight w:val="612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480" w:lineRule="exact"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0B17A0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官桥镇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 w:rsidRPr="000B17A0">
              <w:rPr>
                <w:rFonts w:ascii="仿宋_GB2312" w:eastAsia="仿宋_GB2312" w:hAnsi="Calibri" w:cs="Times New Roman" w:hint="eastAsia"/>
                <w:sz w:val="24"/>
                <w:szCs w:val="24"/>
              </w:rPr>
              <w:t>扶持对象100%精准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320" w:lineRule="exact"/>
              <w:jc w:val="center"/>
              <w:textAlignment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0B17A0">
              <w:rPr>
                <w:rFonts w:ascii="仿宋_GB2312" w:eastAsia="仿宋_GB2312" w:hAnsi="Calibri" w:cs="Times New Roman" w:hint="eastAsia"/>
                <w:sz w:val="24"/>
                <w:szCs w:val="24"/>
              </w:rPr>
              <w:t>扶持贫困户不少于2户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0B17A0">
              <w:rPr>
                <w:rFonts w:ascii="仿宋_GB2312" w:eastAsia="仿宋_GB2312" w:hAnsi="Calibri" w:cs="Times New Roman" w:hint="eastAsia"/>
                <w:sz w:val="24"/>
                <w:szCs w:val="24"/>
              </w:rPr>
              <w:t>资金100%及时补助到户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0B17A0">
              <w:rPr>
                <w:rFonts w:ascii="仿宋_GB2312" w:eastAsia="仿宋_GB2312" w:hAnsi="Calibri" w:cs="Times New Roman" w:hint="eastAsia"/>
                <w:sz w:val="24"/>
                <w:szCs w:val="24"/>
              </w:rPr>
              <w:t>改善提升贫困户住房条件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0B17A0">
              <w:rPr>
                <w:rFonts w:ascii="仿宋_GB2312" w:eastAsia="仿宋_GB2312" w:hAnsi="Calibri" w:cs="Times New Roman" w:hint="eastAsia"/>
                <w:sz w:val="24"/>
                <w:szCs w:val="24"/>
              </w:rPr>
              <w:t>无</w:t>
            </w:r>
          </w:p>
        </w:tc>
      </w:tr>
      <w:tr w:rsidR="000B17A0" w:rsidRPr="000B17A0" w:rsidTr="006B1D36">
        <w:trPr>
          <w:trHeight w:val="612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480" w:lineRule="exact"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0B17A0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水头镇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 w:rsidRPr="000B17A0">
              <w:rPr>
                <w:rFonts w:ascii="仿宋_GB2312" w:eastAsia="仿宋_GB2312" w:hAnsi="Calibri" w:cs="Times New Roman" w:hint="eastAsia"/>
                <w:sz w:val="24"/>
                <w:szCs w:val="24"/>
              </w:rPr>
              <w:t>扶持对象100%精准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320" w:lineRule="exact"/>
              <w:jc w:val="center"/>
              <w:textAlignment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0B17A0">
              <w:rPr>
                <w:rFonts w:ascii="仿宋_GB2312" w:eastAsia="仿宋_GB2312" w:hAnsi="Calibri" w:cs="Times New Roman" w:hint="eastAsia"/>
                <w:sz w:val="24"/>
                <w:szCs w:val="24"/>
              </w:rPr>
              <w:t>扶持贫困户不少于4户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0B17A0">
              <w:rPr>
                <w:rFonts w:ascii="仿宋_GB2312" w:eastAsia="仿宋_GB2312" w:hAnsi="Calibri" w:cs="Times New Roman" w:hint="eastAsia"/>
                <w:sz w:val="24"/>
                <w:szCs w:val="24"/>
              </w:rPr>
              <w:t>资金100%及时补助到户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0B17A0">
              <w:rPr>
                <w:rFonts w:ascii="仿宋_GB2312" w:eastAsia="仿宋_GB2312" w:hAnsi="Calibri" w:cs="Times New Roman" w:hint="eastAsia"/>
                <w:sz w:val="24"/>
                <w:szCs w:val="24"/>
              </w:rPr>
              <w:t>改善提升贫困户住房条件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0B17A0">
              <w:rPr>
                <w:rFonts w:ascii="仿宋_GB2312" w:eastAsia="仿宋_GB2312" w:hAnsi="Calibri" w:cs="Times New Roman" w:hint="eastAsia"/>
                <w:sz w:val="24"/>
                <w:szCs w:val="24"/>
              </w:rPr>
              <w:t>无</w:t>
            </w:r>
          </w:p>
        </w:tc>
      </w:tr>
      <w:tr w:rsidR="000B17A0" w:rsidRPr="000B17A0" w:rsidTr="006B1D36">
        <w:trPr>
          <w:trHeight w:val="612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480" w:lineRule="exact"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0B17A0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石井镇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 w:rsidRPr="000B17A0">
              <w:rPr>
                <w:rFonts w:ascii="仿宋_GB2312" w:eastAsia="仿宋_GB2312" w:hAnsi="Calibri" w:cs="Times New Roman" w:hint="eastAsia"/>
                <w:sz w:val="24"/>
                <w:szCs w:val="24"/>
              </w:rPr>
              <w:t>扶持对象100%精准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320" w:lineRule="exact"/>
              <w:jc w:val="center"/>
              <w:textAlignment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0B17A0">
              <w:rPr>
                <w:rFonts w:ascii="仿宋_GB2312" w:eastAsia="仿宋_GB2312" w:hAnsi="Calibri" w:cs="Times New Roman" w:hint="eastAsia"/>
                <w:sz w:val="24"/>
                <w:szCs w:val="24"/>
              </w:rPr>
              <w:t>扶持贫困户不少于2户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0B17A0">
              <w:rPr>
                <w:rFonts w:ascii="仿宋_GB2312" w:eastAsia="仿宋_GB2312" w:hAnsi="Calibri" w:cs="Times New Roman" w:hint="eastAsia"/>
                <w:sz w:val="24"/>
                <w:szCs w:val="24"/>
              </w:rPr>
              <w:t>资金100%及时补助到户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0B17A0">
              <w:rPr>
                <w:rFonts w:ascii="仿宋_GB2312" w:eastAsia="仿宋_GB2312" w:hAnsi="Calibri" w:cs="Times New Roman" w:hint="eastAsia"/>
                <w:sz w:val="24"/>
                <w:szCs w:val="24"/>
              </w:rPr>
              <w:t>改善提升贫困户住房条件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7A0" w:rsidRPr="000B17A0" w:rsidRDefault="000B17A0" w:rsidP="000B17A0">
            <w:pPr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0B17A0">
              <w:rPr>
                <w:rFonts w:ascii="仿宋_GB2312" w:eastAsia="仿宋_GB2312" w:hAnsi="Calibri" w:cs="Times New Roman" w:hint="eastAsia"/>
                <w:sz w:val="24"/>
                <w:szCs w:val="24"/>
              </w:rPr>
              <w:t>无</w:t>
            </w:r>
          </w:p>
        </w:tc>
      </w:tr>
    </w:tbl>
    <w:p w:rsidR="000B17A0" w:rsidRPr="000B17A0" w:rsidRDefault="000B17A0" w:rsidP="000B17A0">
      <w:pPr>
        <w:adjustRightInd/>
        <w:snapToGrid/>
        <w:spacing w:after="0" w:line="40" w:lineRule="exact"/>
        <w:rPr>
          <w:rFonts w:ascii="仿宋" w:eastAsia="仿宋" w:hAnsi="仿宋" w:cs="Times New Roman"/>
          <w:color w:val="000000"/>
          <w:sz w:val="28"/>
          <w:szCs w:val="28"/>
        </w:rPr>
        <w:sectPr w:rsidR="000B17A0" w:rsidRPr="000B17A0">
          <w:pgSz w:w="16838" w:h="11906" w:orient="landscape"/>
          <w:pgMar w:top="1803" w:right="1440" w:bottom="1803" w:left="1440" w:header="851" w:footer="992" w:gutter="0"/>
          <w:pgNumType w:fmt="numberInDash"/>
          <w:cols w:space="720"/>
          <w:docGrid w:type="lines" w:linePitch="319"/>
        </w:sect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685" w:rsidRDefault="00C16685" w:rsidP="000B17A0">
      <w:pPr>
        <w:spacing w:after="0"/>
      </w:pPr>
      <w:r>
        <w:separator/>
      </w:r>
    </w:p>
  </w:endnote>
  <w:endnote w:type="continuationSeparator" w:id="0">
    <w:p w:rsidR="00C16685" w:rsidRDefault="00C16685" w:rsidP="000B17A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685" w:rsidRDefault="00C16685" w:rsidP="000B17A0">
      <w:pPr>
        <w:spacing w:after="0"/>
      </w:pPr>
      <w:r>
        <w:separator/>
      </w:r>
    </w:p>
  </w:footnote>
  <w:footnote w:type="continuationSeparator" w:id="0">
    <w:p w:rsidR="00C16685" w:rsidRDefault="00C16685" w:rsidP="000B17A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B17A0"/>
    <w:rsid w:val="00323B43"/>
    <w:rsid w:val="003D37D8"/>
    <w:rsid w:val="00426133"/>
    <w:rsid w:val="004358AB"/>
    <w:rsid w:val="006C0F95"/>
    <w:rsid w:val="008B7726"/>
    <w:rsid w:val="00C16685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17A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17A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17A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17A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2019-10-07T09:08:00Z</dcterms:modified>
</cp:coreProperties>
</file>