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Times New Roman" w:hAnsi="Times New Roman"/>
          <w:b/>
          <w:sz w:val="36"/>
          <w:szCs w:val="36"/>
        </w:rPr>
      </w:pPr>
      <w:r>
        <w:rPr>
          <w:rFonts w:hint="eastAsia" w:ascii="Times New Roman" w:hAnsi="Times New Roman" w:eastAsiaTheme="minorEastAsia" w:cstheme="minorEastAsia"/>
          <w:color w:val="auto"/>
          <w:sz w:val="32"/>
          <w:szCs w:val="32"/>
        </w:rPr>
        <w:t xml:space="preserve">   </w:t>
      </w:r>
      <w:r>
        <w:rPr>
          <w:rFonts w:ascii="Times New Roman" w:hAnsi="Times New Roman" w:eastAsia="方正仿宋简体"/>
          <w:color w:val="auto"/>
          <w:sz w:val="32"/>
          <w:szCs w:val="32"/>
        </w:rPr>
        <w:t xml:space="preserve"> </w:t>
      </w:r>
      <w:r>
        <w:rPr>
          <w:rFonts w:hint="eastAsia" w:ascii="Times New Roman" w:hAnsi="Times New Roman" w:eastAsia="方正仿宋简体"/>
          <w:color w:val="auto"/>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80" w:lineRule="exact"/>
        <w:jc w:val="both"/>
        <w:textAlignment w:val="auto"/>
        <w:rPr>
          <w:rFonts w:hint="eastAsia" w:ascii="Times New Roman" w:hAnsi="Times New Roman"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Times New Roman" w:hAnsi="Times New Roman" w:eastAsia="仿宋_GB2312"/>
          <w:color w:val="131B0C"/>
          <w:sz w:val="32"/>
          <w:szCs w:val="32"/>
          <w:lang w:val="en-US" w:eastAsia="zh-CN"/>
        </w:rPr>
      </w:pPr>
      <w:r>
        <w:rPr>
          <w:rFonts w:hint="eastAsia" w:ascii="Times New Roman" w:hAnsi="Times New Roman" w:eastAsia="仿宋_GB2312"/>
          <w:color w:val="131B0C"/>
          <w:sz w:val="32"/>
          <w:szCs w:val="32"/>
        </w:rPr>
        <w:t>南交函〔20</w:t>
      </w:r>
      <w:r>
        <w:rPr>
          <w:rFonts w:hint="eastAsia" w:ascii="Times New Roman" w:hAnsi="Times New Roman" w:eastAsia="仿宋_GB2312"/>
          <w:color w:val="131B0C"/>
          <w:sz w:val="32"/>
          <w:szCs w:val="32"/>
          <w:lang w:val="en-US" w:eastAsia="zh-CN"/>
        </w:rPr>
        <w:t>24</w:t>
      </w:r>
      <w:r>
        <w:rPr>
          <w:rFonts w:hint="eastAsia" w:ascii="Times New Roman" w:hAnsi="Times New Roman" w:eastAsia="仿宋_GB2312"/>
          <w:color w:val="131B0C"/>
          <w:sz w:val="32"/>
          <w:szCs w:val="32"/>
        </w:rPr>
        <w:t>〕</w:t>
      </w:r>
      <w:r>
        <w:rPr>
          <w:rFonts w:hint="eastAsia" w:ascii="Times New Roman" w:hAnsi="Times New Roman" w:eastAsia="仿宋_GB2312"/>
          <w:color w:val="131B0C"/>
          <w:sz w:val="32"/>
          <w:szCs w:val="32"/>
          <w:lang w:val="en-US" w:eastAsia="zh-CN"/>
        </w:rPr>
        <w:t>65</w:t>
      </w:r>
      <w:r>
        <w:rPr>
          <w:rFonts w:hint="eastAsia" w:ascii="Times New Roman" w:hAnsi="Times New Roman" w:eastAsia="仿宋_GB2312"/>
          <w:color w:val="131B0C"/>
          <w:sz w:val="32"/>
          <w:szCs w:val="32"/>
        </w:rPr>
        <w:t>号</w:t>
      </w:r>
      <w:r>
        <w:rPr>
          <w:rFonts w:hint="eastAsia" w:ascii="Times New Roman" w:hAnsi="Times New Roman" w:eastAsia="仿宋_GB2312"/>
          <w:color w:val="131B0C"/>
          <w:sz w:val="32"/>
          <w:szCs w:val="32"/>
          <w:lang w:val="en-US" w:eastAsia="zh-CN"/>
        </w:rPr>
        <w:t xml:space="preserve"> </w:t>
      </w:r>
    </w:p>
    <w:p>
      <w:pPr>
        <w:tabs>
          <w:tab w:val="left" w:pos="915"/>
        </w:tabs>
        <w:wordWrap w:val="0"/>
        <w:spacing w:line="400" w:lineRule="exact"/>
        <w:ind w:right="320" w:firstLine="880" w:firstLineChars="200"/>
        <w:jc w:val="right"/>
        <w:rPr>
          <w:rFonts w:eastAsia="方正小标宋简体" w:cs="方正小标宋简体"/>
          <w:color w:val="131B0C"/>
          <w:sz w:val="44"/>
          <w:szCs w:val="44"/>
        </w:rPr>
      </w:pPr>
    </w:p>
    <w:p>
      <w:pPr>
        <w:spacing w:line="500" w:lineRule="exact"/>
        <w:jc w:val="center"/>
        <w:rPr>
          <w:rFonts w:eastAsia="方正仿宋简体"/>
          <w:color w:val="131B0C"/>
          <w:szCs w:val="32"/>
        </w:rPr>
      </w:pPr>
      <w:r>
        <w:rPr>
          <w:rFonts w:hint="eastAsia" w:eastAsia="仿宋_GB2312" w:cs="仿宋_GB2312"/>
          <w:color w:val="131B0C"/>
          <w:sz w:val="32"/>
          <w:szCs w:val="32"/>
        </w:rPr>
        <w:t xml:space="preserve">                                     办理标志：</w:t>
      </w:r>
      <w:r>
        <w:rPr>
          <w:rFonts w:hint="eastAsia" w:cs="仿宋_GB2312"/>
          <w:color w:val="131B0C"/>
          <w:sz w:val="32"/>
          <w:szCs w:val="32"/>
        </w:rPr>
        <w:t>D</w:t>
      </w:r>
    </w:p>
    <w:p>
      <w:pPr>
        <w:spacing w:line="500" w:lineRule="exact"/>
        <w:jc w:val="center"/>
        <w:rPr>
          <w:rFonts w:asciiTheme="minorEastAsia" w:hAnsiTheme="minorEastAsia" w:eastAsiaTheme="minorEastAsia" w:cstheme="minorEastAsia"/>
          <w:color w:val="131B0C"/>
          <w:sz w:val="32"/>
          <w:szCs w:val="32"/>
        </w:rPr>
      </w:pPr>
    </w:p>
    <w:p>
      <w:pPr>
        <w:spacing w:line="600" w:lineRule="exact"/>
        <w:jc w:val="center"/>
        <w:rPr>
          <w:rFonts w:ascii="方正小标宋简体" w:hAnsi="方正小标宋简体" w:eastAsia="方正小标宋简体" w:cs="方正小标宋简体"/>
          <w:color w:val="131B0C"/>
          <w:sz w:val="44"/>
          <w:szCs w:val="44"/>
        </w:rPr>
      </w:pPr>
      <w:r>
        <w:rPr>
          <w:rFonts w:hint="eastAsia" w:ascii="方正小标宋简体" w:hAnsi="方正小标宋简体" w:eastAsia="方正小标宋简体" w:cs="方正小标宋简体"/>
          <w:color w:val="131B0C"/>
          <w:sz w:val="44"/>
          <w:szCs w:val="44"/>
        </w:rPr>
        <w:t>关于南安市十八届人大四次会议</w:t>
      </w:r>
    </w:p>
    <w:p>
      <w:pPr>
        <w:spacing w:line="600" w:lineRule="exact"/>
        <w:jc w:val="center"/>
        <w:rPr>
          <w:rFonts w:ascii="方正小标宋简体" w:hAnsi="方正小标宋简体" w:eastAsia="方正小标宋简体" w:cs="方正小标宋简体"/>
          <w:color w:val="131B0C"/>
          <w:sz w:val="44"/>
          <w:szCs w:val="44"/>
        </w:rPr>
      </w:pPr>
      <w:r>
        <w:rPr>
          <w:rFonts w:hint="eastAsia" w:ascii="方正小标宋简体" w:hAnsi="方正小标宋简体" w:eastAsia="方正小标宋简体" w:cs="方正小标宋简体"/>
          <w:color w:val="131B0C"/>
          <w:sz w:val="44"/>
          <w:szCs w:val="44"/>
        </w:rPr>
        <w:t>第232号建议的答复</w:t>
      </w:r>
    </w:p>
    <w:p>
      <w:pPr>
        <w:spacing w:line="500" w:lineRule="exact"/>
        <w:rPr>
          <w:rFonts w:asciiTheme="minorEastAsia" w:hAnsiTheme="minorEastAsia" w:eastAsiaTheme="minorEastAsia" w:cstheme="minorEastAsia"/>
          <w:color w:val="131B0C"/>
          <w:sz w:val="32"/>
          <w:szCs w:val="32"/>
        </w:rPr>
      </w:pPr>
    </w:p>
    <w:p>
      <w:pPr>
        <w:spacing w:line="560" w:lineRule="exact"/>
        <w:rPr>
          <w:rFonts w:ascii="仿宋" w:hAnsi="仿宋" w:eastAsia="仿宋" w:cs="仿宋"/>
          <w:color w:val="131B0C"/>
          <w:sz w:val="32"/>
          <w:szCs w:val="32"/>
        </w:rPr>
      </w:pPr>
      <w:r>
        <w:rPr>
          <w:rFonts w:hint="eastAsia" w:ascii="仿宋" w:hAnsi="仿宋" w:eastAsia="仿宋" w:cs="仿宋"/>
          <w:color w:val="131B0C"/>
          <w:sz w:val="32"/>
          <w:szCs w:val="32"/>
        </w:rPr>
        <w:t>郭艺芬代表：</w:t>
      </w:r>
    </w:p>
    <w:p>
      <w:pPr>
        <w:spacing w:line="580" w:lineRule="exact"/>
        <w:ind w:firstLine="640" w:firstLineChars="200"/>
        <w:rPr>
          <w:rFonts w:ascii="仿宋" w:hAnsi="仿宋" w:eastAsia="仿宋" w:cs="仿宋"/>
          <w:color w:val="131B0C"/>
          <w:sz w:val="32"/>
          <w:szCs w:val="32"/>
        </w:rPr>
      </w:pPr>
      <w:r>
        <w:rPr>
          <w:rFonts w:ascii="仿宋" w:hAnsi="仿宋" w:eastAsia="仿宋" w:cs="仿宋"/>
          <w:color w:val="131B0C"/>
          <w:sz w:val="32"/>
          <w:szCs w:val="32"/>
        </w:rPr>
        <w:t>您</w:t>
      </w:r>
      <w:r>
        <w:rPr>
          <w:rFonts w:hint="eastAsia" w:ascii="仿宋" w:hAnsi="仿宋" w:eastAsia="仿宋" w:cs="仿宋"/>
          <w:color w:val="131B0C"/>
          <w:sz w:val="32"/>
          <w:szCs w:val="32"/>
        </w:rPr>
        <w:t>提出的《关于支持蓬华镇黎明村至诗山镇民主村道路拓宽工程的建议》收悉，现将办理情况答复如下：</w:t>
      </w:r>
    </w:p>
    <w:p>
      <w:pPr>
        <w:pStyle w:val="2"/>
        <w:ind w:left="19" w:leftChars="9" w:firstLine="598" w:firstLineChars="187"/>
        <w:rPr>
          <w:rFonts w:ascii="仿宋" w:hAnsi="仿宋" w:eastAsia="仿宋" w:cs="仿宋_GB2312"/>
          <w:color w:val="131B0C"/>
          <w:sz w:val="32"/>
          <w:szCs w:val="32"/>
        </w:rPr>
      </w:pPr>
      <w:r>
        <w:rPr>
          <w:rFonts w:hint="eastAsia" w:ascii="仿宋" w:hAnsi="仿宋" w:eastAsia="仿宋" w:cs="仿宋_GB2312"/>
          <w:color w:val="131B0C"/>
          <w:sz w:val="32"/>
          <w:szCs w:val="32"/>
        </w:rPr>
        <w:t>蓬华镇黎明村至诗山镇民族村道路，路线编码Y067（坊华线），是蓬华镇蓬岛、黎阳、黎明等村通往诗山镇的一条主要通道，该线路全长17.188公里，其中诗山镇10.71公里，蓬华镇6.478公里。该路线农村公路数据库内，诗山镇路段现有9.09公里的路面宽度已达6.5米以上，剩余诗山镇民主村与蓬华镇黎明村交界1.62公里路面宽仅4米；蓬华镇除了黎阳村路段0.694公里2023年路面宽度改造为6米以外，其余路段路面宽仅为4米。为了改善蓬华镇与诗山镇两地群众出行条件，同时将蓬华镇天柱山香草世界与诗山镇凤山寺旅游资源串珠成线，对其实施拓宽改造确有必要。</w:t>
      </w:r>
    </w:p>
    <w:p>
      <w:pPr>
        <w:pStyle w:val="2"/>
        <w:ind w:left="0" w:leftChars="0" w:firstLine="640" w:firstLineChars="200"/>
        <w:rPr>
          <w:rFonts w:ascii="仿宋" w:hAnsi="仿宋" w:eastAsia="仿宋" w:cs="仿宋_GB2312"/>
          <w:color w:val="131B0C"/>
          <w:sz w:val="32"/>
          <w:szCs w:val="32"/>
        </w:rPr>
      </w:pPr>
      <w:r>
        <w:rPr>
          <w:rFonts w:hint="eastAsia" w:ascii="仿宋" w:hAnsi="仿宋" w:eastAsia="仿宋" w:cs="仿宋_GB2312"/>
          <w:color w:val="131B0C"/>
          <w:sz w:val="32"/>
          <w:szCs w:val="32"/>
        </w:rPr>
        <w:t xml:space="preserve">该路线拓宽工程已列入2023年度南安市级农村公路改造提升建设实施计划，由蓬华镇政府作为项目业主负责组织实施，应严格按照农村公路基建程序，及时办理农保地、生态林审批工作，图纸设计、专家评审、图纸批复等相关建设审批手续，方可实施建设。届时我局将积极配合项目业主向上级交通运输主管部门争取补助资金，同时指导业主做好项目前期工作，并提供技术指导服务，为促成项目尽快落实并实施建设。 </w:t>
      </w:r>
    </w:p>
    <w:p>
      <w:pPr>
        <w:spacing w:line="560" w:lineRule="exact"/>
        <w:ind w:left="0" w:leftChars="0" w:firstLine="640" w:firstLineChars="200"/>
        <w:rPr>
          <w:rFonts w:ascii="仿宋" w:hAnsi="仿宋" w:eastAsia="仿宋" w:cs="仿宋"/>
          <w:color w:val="131B0C"/>
          <w:sz w:val="32"/>
          <w:szCs w:val="32"/>
        </w:rPr>
      </w:pPr>
      <w:r>
        <w:rPr>
          <w:rFonts w:hint="eastAsia" w:ascii="仿宋" w:hAnsi="仿宋" w:eastAsia="仿宋"/>
          <w:color w:val="131B0C"/>
          <w:sz w:val="32"/>
          <w:szCs w:val="32"/>
        </w:rPr>
        <w:t>感谢您对交通事业的关心理解与支持！</w:t>
      </w:r>
    </w:p>
    <w:p>
      <w:pPr>
        <w:spacing w:line="560" w:lineRule="exact"/>
        <w:ind w:left="0" w:leftChars="0" w:firstLine="640" w:firstLineChars="200"/>
        <w:rPr>
          <w:rFonts w:ascii="仿宋" w:hAnsi="仿宋" w:eastAsia="仿宋" w:cs="仿宋"/>
          <w:color w:val="131B0C"/>
          <w:sz w:val="32"/>
          <w:szCs w:val="32"/>
        </w:rPr>
      </w:pPr>
      <w:r>
        <w:rPr>
          <w:rFonts w:hint="eastAsia" w:ascii="仿宋" w:hAnsi="仿宋" w:eastAsia="仿宋" w:cs="仿宋"/>
          <w:color w:val="131B0C"/>
          <w:sz w:val="32"/>
          <w:szCs w:val="32"/>
        </w:rPr>
        <w:t>分管领导：黄长春</w:t>
      </w:r>
    </w:p>
    <w:p>
      <w:pPr>
        <w:spacing w:line="560" w:lineRule="exact"/>
        <w:ind w:left="0" w:leftChars="0" w:firstLine="640" w:firstLineChars="200"/>
        <w:rPr>
          <w:rFonts w:ascii="仿宋" w:hAnsi="仿宋" w:eastAsia="仿宋" w:cs="仿宋"/>
          <w:color w:val="131B0C"/>
          <w:sz w:val="32"/>
          <w:szCs w:val="32"/>
        </w:rPr>
      </w:pPr>
      <w:r>
        <w:rPr>
          <w:rFonts w:hint="eastAsia" w:ascii="仿宋" w:hAnsi="仿宋" w:eastAsia="仿宋" w:cs="仿宋"/>
          <w:color w:val="131B0C"/>
          <w:sz w:val="32"/>
          <w:szCs w:val="32"/>
        </w:rPr>
        <w:t>经办人员：陈守祝</w:t>
      </w:r>
    </w:p>
    <w:p>
      <w:pPr>
        <w:spacing w:line="560" w:lineRule="exact"/>
        <w:ind w:left="0" w:leftChars="0" w:firstLine="640" w:firstLineChars="200"/>
        <w:rPr>
          <w:rFonts w:ascii="仿宋" w:hAnsi="仿宋" w:eastAsia="仿宋" w:cs="仿宋"/>
          <w:color w:val="131B0C"/>
          <w:sz w:val="32"/>
          <w:szCs w:val="32"/>
        </w:rPr>
      </w:pPr>
      <w:r>
        <w:rPr>
          <w:rFonts w:hint="eastAsia" w:ascii="仿宋" w:hAnsi="仿宋" w:eastAsia="仿宋" w:cs="仿宋"/>
          <w:color w:val="131B0C"/>
          <w:sz w:val="32"/>
          <w:szCs w:val="32"/>
        </w:rPr>
        <w:t>联系电话：86366805</w:t>
      </w:r>
    </w:p>
    <w:p>
      <w:pPr>
        <w:pStyle w:val="4"/>
        <w:rPr>
          <w:color w:val="131B0C"/>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131B0C"/>
          <w:sz w:val="32"/>
          <w:szCs w:val="32"/>
        </w:rPr>
      </w:pPr>
    </w:p>
    <w:p>
      <w:pPr>
        <w:pStyle w:val="2"/>
        <w:rPr>
          <w:rFonts w:hint="eastAsia" w:ascii="Times New Roman" w:hAnsi="Times New Roman"/>
          <w:color w:val="131B0C"/>
        </w:rPr>
      </w:pPr>
    </w:p>
    <w:p>
      <w:pPr>
        <w:spacing w:line="500" w:lineRule="exact"/>
        <w:ind w:firstLine="5440" w:firstLineChars="1700"/>
        <w:rPr>
          <w:rFonts w:hint="eastAsia" w:ascii="Times New Roman" w:hAnsi="Times New Roman" w:eastAsia="仿宋_GB2312" w:cs="仿宋_GB2312"/>
          <w:color w:val="131B0C"/>
          <w:sz w:val="32"/>
          <w:szCs w:val="32"/>
        </w:rPr>
      </w:pPr>
      <w:r>
        <w:rPr>
          <w:rFonts w:hint="eastAsia" w:ascii="Times New Roman" w:hAnsi="Times New Roman" w:eastAsia="仿宋_GB2312" w:cs="仿宋_GB2312"/>
          <w:color w:val="131B0C"/>
          <w:sz w:val="32"/>
          <w:szCs w:val="32"/>
          <w:lang w:eastAsia="zh-CN"/>
        </w:rPr>
        <w:t>南安市交通运输局</w:t>
      </w:r>
      <w:r>
        <w:rPr>
          <w:rFonts w:hint="eastAsia" w:ascii="Times New Roman" w:hAnsi="Times New Roman" w:eastAsia="仿宋_GB2312" w:cs="仿宋_GB2312"/>
          <w:color w:val="131B0C"/>
          <w:sz w:val="32"/>
          <w:szCs w:val="32"/>
        </w:rPr>
        <w:t xml:space="preserve">  </w:t>
      </w:r>
    </w:p>
    <w:p>
      <w:pPr>
        <w:spacing w:line="500" w:lineRule="exact"/>
        <w:ind w:left="0" w:leftChars="0" w:firstLine="5459" w:firstLineChars="1706"/>
        <w:rPr>
          <w:rFonts w:hint="eastAsia" w:ascii="Times New Roman" w:hAnsi="Times New Roman" w:eastAsia="仿宋_GB2312" w:cs="仿宋_GB2312"/>
          <w:color w:val="131B0C"/>
          <w:sz w:val="32"/>
          <w:szCs w:val="32"/>
        </w:rPr>
      </w:pPr>
      <w:r>
        <w:rPr>
          <w:rFonts w:hint="eastAsia" w:ascii="Times New Roman" w:hAnsi="Times New Roman" w:eastAsia="仿宋_GB2312" w:cs="仿宋_GB2312"/>
          <w:color w:val="131B0C"/>
          <w:sz w:val="32"/>
          <w:szCs w:val="32"/>
          <w:lang w:eastAsia="zh-CN"/>
        </w:rPr>
        <w:t>202</w:t>
      </w:r>
      <w:r>
        <w:rPr>
          <w:rFonts w:hint="eastAsia" w:ascii="Times New Roman" w:hAnsi="Times New Roman" w:eastAsia="仿宋_GB2312" w:cs="仿宋_GB2312"/>
          <w:color w:val="131B0C"/>
          <w:sz w:val="32"/>
          <w:szCs w:val="32"/>
          <w:lang w:val="en-US" w:eastAsia="zh-CN"/>
        </w:rPr>
        <w:t>4</w:t>
      </w:r>
      <w:r>
        <w:rPr>
          <w:rFonts w:hint="eastAsia" w:ascii="Times New Roman" w:hAnsi="Times New Roman" w:eastAsia="仿宋_GB2312" w:cs="仿宋_GB2312"/>
          <w:color w:val="131B0C"/>
          <w:sz w:val="32"/>
          <w:szCs w:val="32"/>
        </w:rPr>
        <w:t>年</w:t>
      </w:r>
      <w:r>
        <w:rPr>
          <w:rFonts w:hint="eastAsia" w:ascii="Times New Roman" w:hAnsi="Times New Roman" w:eastAsia="仿宋_GB2312" w:cs="仿宋_GB2312"/>
          <w:color w:val="131B0C"/>
          <w:sz w:val="32"/>
          <w:szCs w:val="32"/>
          <w:lang w:val="en-US" w:eastAsia="zh-CN"/>
        </w:rPr>
        <w:t>3</w:t>
      </w:r>
      <w:r>
        <w:rPr>
          <w:rFonts w:hint="eastAsia" w:ascii="Times New Roman" w:hAnsi="Times New Roman" w:eastAsia="仿宋_GB2312" w:cs="仿宋_GB2312"/>
          <w:color w:val="131B0C"/>
          <w:sz w:val="32"/>
          <w:szCs w:val="32"/>
        </w:rPr>
        <w:t>月</w:t>
      </w:r>
      <w:r>
        <w:rPr>
          <w:rFonts w:hint="eastAsia" w:ascii="Times New Roman" w:hAnsi="Times New Roman" w:eastAsia="仿宋_GB2312" w:cs="仿宋_GB2312"/>
          <w:color w:val="131B0C"/>
          <w:sz w:val="32"/>
          <w:szCs w:val="32"/>
          <w:lang w:val="en-US" w:eastAsia="zh-CN"/>
        </w:rPr>
        <w:t>25</w:t>
      </w:r>
      <w:r>
        <w:rPr>
          <w:rFonts w:hint="eastAsia" w:ascii="Times New Roman" w:hAnsi="Times New Roman" w:eastAsia="仿宋_GB2312" w:cs="仿宋_GB2312"/>
          <w:color w:val="131B0C"/>
          <w:sz w:val="32"/>
          <w:szCs w:val="32"/>
        </w:rPr>
        <w:t>日</w:t>
      </w:r>
    </w:p>
    <w:p>
      <w:pPr>
        <w:pStyle w:val="2"/>
        <w:rPr>
          <w:rFonts w:hint="eastAsia" w:ascii="Times New Roman" w:hAnsi="Times New Roman" w:eastAsia="仿宋_GB2312" w:cs="仿宋_GB2312"/>
          <w:color w:val="131B0C"/>
          <w:sz w:val="32"/>
          <w:szCs w:val="32"/>
          <w:lang w:eastAsia="zh-CN"/>
        </w:rPr>
      </w:pPr>
      <w:r>
        <w:rPr>
          <w:rFonts w:hint="eastAsia" w:ascii="Times New Roman" w:hAnsi="Times New Roman" w:eastAsia="仿宋_GB2312" w:cs="仿宋_GB2312"/>
          <w:color w:val="131B0C"/>
          <w:sz w:val="32"/>
          <w:szCs w:val="32"/>
          <w:lang w:eastAsia="zh-CN"/>
        </w:rPr>
        <w:t>（此件主动公开）</w:t>
      </w: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780" w:lineRule="exact"/>
        <w:textAlignment w:val="auto"/>
        <w:rPr>
          <w:rFonts w:ascii="Times New Roman" w:hAnsi="Times New Roman"/>
          <w:color w:val="131B0C"/>
        </w:rPr>
      </w:pPr>
    </w:p>
    <w:p/>
    <w:p>
      <w:pPr>
        <w:spacing w:line="500" w:lineRule="exact"/>
        <w:ind w:left="1119" w:leftChars="133" w:hanging="840" w:hangingChars="300"/>
        <w:jc w:val="left"/>
        <w:rPr>
          <w:rFonts w:hint="eastAsia" w:ascii="宋体" w:hAnsi="宋体" w:eastAsia="宋体" w:cs="宋体"/>
          <w:color w:val="131B0C"/>
          <w:sz w:val="32"/>
          <w:szCs w:val="32"/>
        </w:rPr>
      </w:pPr>
      <w:r>
        <w:rPr>
          <w:rFonts w:hint="eastAsia" w:ascii="Times New Roman" w:hAnsi="Times New Roman" w:eastAsia="仿宋_GB2312"/>
          <w:color w:val="131B0C"/>
          <w:sz w:val="28"/>
          <w:szCs w:val="28"/>
        </w:rPr>
        <w:pict>
          <v:line id="直接连接符 2" o:spid="_x0000_s2051" o:spt="20" style="position:absolute;left:0pt;margin-left:2.65pt;margin-top:57.05pt;height:0pt;width:450pt;z-index:251660288;mso-width-relative:page;mso-height-relative:page;" filled="f" stroked="t" coordsize="21600,21600" o:gfxdata="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PLrX9IAAAAHAQAADwAAAAAAAAABACAA&#10;AAAiAAAAZHJzL2Rvd25yZXYueG1sUEsBAhQAFAAAAAgAh07iQO2hEzPaAQAAlgMAAA4AAAAAAAAA&#10;AQAgAAAAIQEAAGRycy9lMm9Eb2MueG1sUEsFBgAAAAAGAAYAWQEAAG0FAAAAAA==&#10;">
            <v:path arrowok="t"/>
            <v:fill on="f" focussize="0,0"/>
            <v:stroke color="#000000" joinstyle="round"/>
            <v:imagedata o:title=""/>
            <o:lock v:ext="edit" aspectratio="f"/>
          </v:line>
        </w:pict>
      </w:r>
      <w:r>
        <w:rPr>
          <w:rFonts w:hint="eastAsia" w:ascii="Times New Roman" w:hAnsi="Times New Roman" w:eastAsia="仿宋_GB2312" w:cs="仿宋_GB2312"/>
          <w:color w:val="131B0C"/>
          <w:spacing w:val="0"/>
          <w:sz w:val="28"/>
          <w:szCs w:val="28"/>
          <w:lang w:eastAsia="zh-CN"/>
        </w:rPr>
        <w:t>抄送：市人大人事代表委、</w:t>
      </w:r>
      <w:r>
        <w:rPr>
          <w:rFonts w:hint="eastAsia" w:ascii="Times New Roman" w:hAnsi="Times New Roman" w:eastAsia="仿宋_GB2312" w:cs="仿宋_GB2312"/>
          <w:color w:val="131B0C"/>
          <w:spacing w:val="0"/>
          <w:sz w:val="28"/>
          <w:szCs w:val="28"/>
          <w:u w:val="none"/>
        </w:rPr>
        <w:t>市政府督查室</w:t>
      </w:r>
      <w:r>
        <w:rPr>
          <w:rFonts w:hint="eastAsia" w:ascii="Times New Roman" w:hAnsi="Times New Roman" w:eastAsia="仿宋_GB2312" w:cs="仿宋_GB2312"/>
          <w:color w:val="131B0C"/>
          <w:spacing w:val="0"/>
          <w:sz w:val="28"/>
          <w:szCs w:val="28"/>
          <w:u w:val="none"/>
          <w:lang w:eastAsia="zh-CN"/>
        </w:rPr>
        <w:t>、</w:t>
      </w:r>
      <w:r>
        <w:rPr>
          <w:rFonts w:hint="eastAsia" w:ascii="仿宋_GB2312" w:hAnsi="仿宋_GB2312" w:eastAsia="仿宋_GB2312" w:cs="仿宋_GB2312"/>
          <w:color w:val="131B0C"/>
          <w:spacing w:val="0"/>
          <w:sz w:val="28"/>
          <w:szCs w:val="28"/>
          <w:u w:val="none"/>
        </w:rPr>
        <w:t>蓬华镇人大主席团、自然资源局。</w:t>
      </w:r>
      <w:r>
        <w:rPr>
          <w:rFonts w:hint="eastAsia" w:ascii="Times New Roman" w:hAnsi="Times New Roman" w:eastAsia="仿宋_GB2312"/>
          <w:color w:val="131B0C"/>
          <w:sz w:val="28"/>
          <w:szCs w:val="28"/>
          <w:lang w:val="en-US" w:eastAsia="zh-CN"/>
        </w:rPr>
        <w:t xml:space="preserve">                                   （共印</w:t>
      </w:r>
      <w:r>
        <w:rPr>
          <w:rFonts w:hint="eastAsia" w:eastAsia="仿宋_GB2312"/>
          <w:color w:val="131B0C"/>
          <w:sz w:val="28"/>
          <w:szCs w:val="28"/>
          <w:lang w:val="en-US" w:eastAsia="zh-CN"/>
        </w:rPr>
        <w:t>10</w:t>
      </w:r>
      <w:bookmarkStart w:id="0" w:name="_GoBack"/>
      <w:bookmarkEnd w:id="0"/>
      <w:r>
        <w:rPr>
          <w:rFonts w:hint="eastAsia" w:ascii="Times New Roman" w:hAnsi="Times New Roman" w:eastAsia="仿宋_GB2312"/>
          <w:color w:val="131B0C"/>
          <w:sz w:val="28"/>
          <w:szCs w:val="28"/>
          <w:lang w:val="en-US" w:eastAsia="zh-CN"/>
        </w:rPr>
        <w:t>份）</w:t>
      </w:r>
      <w:r>
        <w:rPr>
          <w:rFonts w:hint="eastAsia" w:ascii="Times New Roman" w:hAnsi="Times New Roman" w:eastAsia="仿宋_GB2312"/>
          <w:color w:val="131B0C"/>
          <w:sz w:val="28"/>
          <w:szCs w:val="28"/>
        </w:rPr>
        <w:t>　</w:t>
      </w:r>
      <w:r>
        <w:rPr>
          <w:rFonts w:hint="eastAsia" w:ascii="Times New Roman" w:hAnsi="Times New Roman" w:eastAsia="仿宋_GB2312" w:cs="仿宋_GB2312"/>
          <w:color w:val="131B0C"/>
          <w:spacing w:val="0"/>
          <w:sz w:val="28"/>
          <w:szCs w:val="28"/>
        </w:rPr>
        <w:pict>
          <v:line id="直接连接符 4" o:spid="_x0000_s2050" o:spt="20" style="position:absolute;left:0pt;margin-left:0pt;margin-top:1.8pt;height:0pt;width:450pt;z-index:251659264;mso-width-relative:page;mso-height-relative:page;" filled="f" stroked="t" coordsize="21600,21600" o:gfxdata="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ubyZzSAAAABAEAAA8AAAAAAAAAAQAg&#10;AAAAIgAAAGRycy9kb3ducmV2LnhtbFBLAQIUABQAAAAIAIdO4kDK3TuH2wEAAJYDAAAOAAAAAAAA&#10;AAEAIAAAACEBAABkcnMvZTJvRG9jLnhtbFBLBQYAAAAABgAGAFkBAABuBQAAAAA=&#10;">
            <v:path arrowok="t"/>
            <v:fill on="f" focussize="0,0"/>
            <v:stroke color="#000000" joinstyle="round"/>
            <v:imagedata o:title=""/>
            <o:lock v:ext="edit" aspectratio="f"/>
          </v:line>
        </w:pic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k5YzYwMDkyNTdhYmMxYTg4NDU1ZWNlNmYwOTJkYjkifQ=="/>
  </w:docVars>
  <w:rsids>
    <w:rsidRoot w:val="786C5721"/>
    <w:rsid w:val="0006624E"/>
    <w:rsid w:val="00086AD1"/>
    <w:rsid w:val="001113FF"/>
    <w:rsid w:val="00116BFF"/>
    <w:rsid w:val="00255C46"/>
    <w:rsid w:val="00390CF0"/>
    <w:rsid w:val="003B7F3D"/>
    <w:rsid w:val="00400ABD"/>
    <w:rsid w:val="00451B12"/>
    <w:rsid w:val="00456DC5"/>
    <w:rsid w:val="00476C89"/>
    <w:rsid w:val="004E671E"/>
    <w:rsid w:val="005C79C5"/>
    <w:rsid w:val="00647390"/>
    <w:rsid w:val="00704DE1"/>
    <w:rsid w:val="008D64F1"/>
    <w:rsid w:val="009D762A"/>
    <w:rsid w:val="00AF11B7"/>
    <w:rsid w:val="00B04545"/>
    <w:rsid w:val="00BA0CEE"/>
    <w:rsid w:val="00CC58F7"/>
    <w:rsid w:val="00D331F6"/>
    <w:rsid w:val="00D55A7C"/>
    <w:rsid w:val="00F13E05"/>
    <w:rsid w:val="00F67B8B"/>
    <w:rsid w:val="010F6951"/>
    <w:rsid w:val="02AA3D96"/>
    <w:rsid w:val="038D07E8"/>
    <w:rsid w:val="038F5953"/>
    <w:rsid w:val="06A27213"/>
    <w:rsid w:val="0828156F"/>
    <w:rsid w:val="09FE15F7"/>
    <w:rsid w:val="0A7B5F89"/>
    <w:rsid w:val="0AE46486"/>
    <w:rsid w:val="0BCB27AF"/>
    <w:rsid w:val="0C253CC4"/>
    <w:rsid w:val="0CA845A0"/>
    <w:rsid w:val="122A4C8C"/>
    <w:rsid w:val="127759F8"/>
    <w:rsid w:val="158A4211"/>
    <w:rsid w:val="161B620E"/>
    <w:rsid w:val="17575DF8"/>
    <w:rsid w:val="1D4D182F"/>
    <w:rsid w:val="1DC011C6"/>
    <w:rsid w:val="1E522A65"/>
    <w:rsid w:val="1FA135F0"/>
    <w:rsid w:val="201E3D51"/>
    <w:rsid w:val="24D30C37"/>
    <w:rsid w:val="26F907FB"/>
    <w:rsid w:val="295A01B6"/>
    <w:rsid w:val="2D5E2D50"/>
    <w:rsid w:val="2DE85EFD"/>
    <w:rsid w:val="2E6C3ADF"/>
    <w:rsid w:val="30484DF9"/>
    <w:rsid w:val="30982D0A"/>
    <w:rsid w:val="309C371C"/>
    <w:rsid w:val="3334226B"/>
    <w:rsid w:val="390C65EA"/>
    <w:rsid w:val="3C3F2833"/>
    <w:rsid w:val="3E126451"/>
    <w:rsid w:val="3F913151"/>
    <w:rsid w:val="3FBE52CB"/>
    <w:rsid w:val="3FDC2ACB"/>
    <w:rsid w:val="409F5CF6"/>
    <w:rsid w:val="415F1224"/>
    <w:rsid w:val="425F29E4"/>
    <w:rsid w:val="44DD700A"/>
    <w:rsid w:val="44FE7783"/>
    <w:rsid w:val="46517D32"/>
    <w:rsid w:val="47C53980"/>
    <w:rsid w:val="48895662"/>
    <w:rsid w:val="4A4C6847"/>
    <w:rsid w:val="4BA81ECB"/>
    <w:rsid w:val="507234F7"/>
    <w:rsid w:val="520A0FFD"/>
    <w:rsid w:val="54331260"/>
    <w:rsid w:val="55ED7C5E"/>
    <w:rsid w:val="59F27755"/>
    <w:rsid w:val="5A4E660B"/>
    <w:rsid w:val="5AC9631F"/>
    <w:rsid w:val="5DDE7CA6"/>
    <w:rsid w:val="5FDA624B"/>
    <w:rsid w:val="5FEB4B78"/>
    <w:rsid w:val="60B0600D"/>
    <w:rsid w:val="61016185"/>
    <w:rsid w:val="64511A00"/>
    <w:rsid w:val="64526CF8"/>
    <w:rsid w:val="68340F33"/>
    <w:rsid w:val="6A8F4802"/>
    <w:rsid w:val="6DDA7B5F"/>
    <w:rsid w:val="6E2F1E91"/>
    <w:rsid w:val="6EDA1DC4"/>
    <w:rsid w:val="718A5D23"/>
    <w:rsid w:val="73C24A3E"/>
    <w:rsid w:val="74C12273"/>
    <w:rsid w:val="76E732D0"/>
    <w:rsid w:val="786C5721"/>
    <w:rsid w:val="78AE7DDB"/>
    <w:rsid w:val="78B25CA3"/>
    <w:rsid w:val="7A7807F7"/>
    <w:rsid w:val="7A887326"/>
    <w:rsid w:val="7C541DCE"/>
    <w:rsid w:val="7CEF321B"/>
    <w:rsid w:val="7D6C452F"/>
    <w:rsid w:val="7F480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16"/>
    <w:qFormat/>
    <w:uiPriority w:val="0"/>
    <w:pPr>
      <w:spacing w:after="120" w:line="480" w:lineRule="auto"/>
      <w:ind w:left="420" w:leftChars="200"/>
    </w:pPr>
  </w:style>
  <w:style w:type="paragraph" w:styleId="4">
    <w:name w:val="Normal Indent"/>
    <w:basedOn w:val="1"/>
    <w:qFormat/>
    <w:uiPriority w:val="0"/>
    <w:pPr>
      <w:ind w:firstLine="420" w:firstLineChars="200"/>
    </w:pPr>
  </w:style>
  <w:style w:type="paragraph" w:styleId="5">
    <w:name w:val="Body Text Indent"/>
    <w:basedOn w:val="1"/>
    <w:qFormat/>
    <w:uiPriority w:val="0"/>
    <w:pPr>
      <w:spacing w:after="120"/>
      <w:ind w:left="420" w:leftChars="2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Body Text First Indent 2"/>
    <w:basedOn w:val="5"/>
    <w:qFormat/>
    <w:uiPriority w:val="0"/>
    <w:pPr>
      <w:ind w:firstLine="420" w:firstLineChars="200"/>
    </w:p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rFonts w:ascii="Times New Roman" w:hAnsi="Times New Roman" w:eastAsia="宋体" w:cs="Times New Roman"/>
      <w:kern w:val="2"/>
      <w:sz w:val="18"/>
      <w:szCs w:val="18"/>
    </w:rPr>
  </w:style>
  <w:style w:type="character" w:customStyle="1" w:styleId="14">
    <w:name w:val="页脚 Char"/>
    <w:basedOn w:val="11"/>
    <w:link w:val="6"/>
    <w:qFormat/>
    <w:uiPriority w:val="0"/>
    <w:rPr>
      <w:rFonts w:ascii="Times New Roman" w:hAnsi="Times New Roman" w:eastAsia="宋体" w:cs="Times New Roman"/>
      <w:kern w:val="2"/>
      <w:sz w:val="18"/>
      <w:szCs w:val="18"/>
    </w:rPr>
  </w:style>
  <w:style w:type="paragraph" w:customStyle="1" w:styleId="1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6">
    <w:name w:val="正文文本缩进 2 Char"/>
    <w:basedOn w:val="11"/>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117</Words>
  <Characters>670</Characters>
  <Lines>5</Lines>
  <Paragraphs>1</Paragraphs>
  <TotalTime>3</TotalTime>
  <ScaleCrop>false</ScaleCrop>
  <LinksUpToDate>false</LinksUpToDate>
  <CharactersWithSpaces>786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2022-03-17T01:52:00Z</dcterms:created>
  <dc:creator>Administrator</dc:creator>
  <cp:lastModifiedBy>Administrator</cp:lastModifiedBy>
  <cp:lastPrinted>2024-03-22T00:16:00Z</cp:lastPrinted>
  <dcterms:modified xsi:type="dcterms:W3CDTF">2024-03-25T08:53:58Z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7DCD6A8CE5364077AF8CC86AF6CFE7F5</vt:lpwstr>
  </property>
</Properties>
</file>