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省外招投标奖励资金申请表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（第二批）</w:t>
      </w:r>
      <w:r>
        <w:rPr>
          <w:rFonts w:hint="eastAsia" w:ascii="仿宋_GB2312" w:hAnsi="宋体" w:eastAsia="仿宋_GB2312"/>
          <w:color w:val="auto"/>
          <w:sz w:val="24"/>
        </w:rPr>
        <w:t xml:space="preserve">          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                 </w:t>
      </w:r>
    </w:p>
    <w:tbl>
      <w:tblPr>
        <w:tblStyle w:val="5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243"/>
        <w:gridCol w:w="2670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2"/>
                <w:szCs w:val="22"/>
              </w:rPr>
              <w:t>企业基本信息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申请企业名称（公章）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统一社会信用代码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所属行业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企业主要产品名称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申报项目信息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35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招标项目名称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项目所在省、市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方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招标文件编号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招标公告日期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中标通知书发出日期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中标合同签订日期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中标主要货物名称及数量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实际履行合同收付款项（万元）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实际履行合同收付款项占中标合同金额的比例（%）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中标合同金额（万元）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申请奖励金额（万元）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真实性承诺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6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widowControl/>
              <w:ind w:firstLine="46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6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法定代表人签章：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公章：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67"/>
        <w:gridCol w:w="3568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无失信被执行人员、无涉黑涉恶承诺书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法定代表人、实际控制人、董事、监事及高级管理人员名单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（统一社会信用代码：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以上为我司法定代表人、实际控制人、董事、监事及高级管理人员名单（高级管理人员包括单位的经理、副经理、财务负责人、上市公司董事会秘书和单位章程规定的其他人员），名单完整、真实、有效。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经在“国家企业信用信息公示系统”网、“中国执行信息公开网”、“信用中国”网站查询，以上名单人员均未被列入失信被执行人名单；且我司承诺，以上名单人员均无涉黑涉恶行为，如有不实，我司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注：请一并提交企业营业执照复印件，表格所列法定代表人、实际控制人、董事、监事及高级管理人员身份证复印件，并加盖公章。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填报单位（公章）：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wordWrap/>
        <w:rPr>
          <w:rFonts w:hint="default"/>
          <w:lang w:val="en-US" w:eastAsia="zh-CN"/>
        </w:rPr>
      </w:pPr>
    </w:p>
    <w:p>
      <w:pPr>
        <w:pStyle w:val="2"/>
        <w:wordWrap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zgwNDE3Y2U2MDUwMDE5MDUzN2Q2ZWJiNzM0MzMifQ=="/>
  </w:docVars>
  <w:rsids>
    <w:rsidRoot w:val="00000000"/>
    <w:rsid w:val="036763D3"/>
    <w:rsid w:val="0A2D4767"/>
    <w:rsid w:val="119D6F55"/>
    <w:rsid w:val="1F422EEA"/>
    <w:rsid w:val="2D9C61C0"/>
    <w:rsid w:val="30776898"/>
    <w:rsid w:val="3A2D4A6A"/>
    <w:rsid w:val="3BDA2FEE"/>
    <w:rsid w:val="3C2E6EDB"/>
    <w:rsid w:val="4B6422B6"/>
    <w:rsid w:val="69E72678"/>
    <w:rsid w:val="72B312A9"/>
    <w:rsid w:val="79A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2023-09-26T07:47:00Z</dcterms:created>
  <dc:creator>Administrator.PC-20151030SXDM</dc:creator>
  <cp:lastModifiedBy>Nicole</cp:lastModifiedBy>
  <cp:lastPrinted>2023-09-27T01:27:00Z</cp:lastPrinted>
  <dcterms:modified xsi:type="dcterms:W3CDTF">2023-09-27T03:09:17Z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CDADA7A8721E41B5B5FEC52D4F17B8B3_13</vt:lpwstr>
  </property>
</Properties>
</file>