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6</w:t>
      </w:r>
    </w:p>
    <w:p>
      <w:pPr>
        <w:jc w:val="center"/>
        <w:rPr>
          <w:rFonts w:eastAsia="方正小标宋_GBK"/>
          <w:color w:val="00000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lang w:eastAsia="zh-CN"/>
        </w:rPr>
        <w:t>南安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</w:rPr>
        <w:t>市工业设计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lang w:eastAsia="zh-CN"/>
        </w:rPr>
        <w:t>大赛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</w:rPr>
        <w:t>项目资金申报表</w:t>
      </w:r>
    </w:p>
    <w:p>
      <w:pPr>
        <w:jc w:val="right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单位</w:t>
      </w:r>
      <w:r>
        <w:rPr>
          <w:rFonts w:ascii="仿宋_GB2312" w:hAnsi="仿宋_GB2312" w:eastAsia="仿宋_GB2312" w:cs="仿宋_GB2312"/>
          <w:color w:val="000000"/>
          <w:sz w:val="24"/>
        </w:rPr>
        <w:t>:</w:t>
      </w:r>
      <w:r>
        <w:rPr>
          <w:rFonts w:hint="eastAsia" w:ascii="仿宋_GB2312" w:hAnsi="仿宋_GB2312" w:eastAsia="仿宋_GB2312" w:cs="仿宋_GB2312"/>
          <w:color w:val="000000"/>
          <w:sz w:val="24"/>
        </w:rPr>
        <w:t>万元、</w:t>
      </w:r>
      <w:r>
        <w:rPr>
          <w:rFonts w:ascii="仿宋_GB2312" w:hAnsi="仿宋_GB2312" w:eastAsia="仿宋_GB2312" w:cs="仿宋_GB2312"/>
          <w:color w:val="000000"/>
          <w:sz w:val="24"/>
        </w:rPr>
        <w:t>%</w:t>
      </w:r>
      <w:r>
        <w:rPr>
          <w:rFonts w:hint="eastAsia" w:ascii="仿宋_GB2312" w:hAnsi="仿宋_GB2312" w:eastAsia="仿宋_GB2312" w:cs="仿宋_GB2312"/>
          <w:color w:val="000000"/>
          <w:sz w:val="24"/>
        </w:rPr>
        <w:t>、个</w:t>
      </w:r>
    </w:p>
    <w:tbl>
      <w:tblPr>
        <w:tblStyle w:val="2"/>
        <w:tblW w:w="9289" w:type="dxa"/>
        <w:jc w:val="center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1"/>
        <w:gridCol w:w="1255"/>
        <w:gridCol w:w="1345"/>
        <w:gridCol w:w="1067"/>
        <w:gridCol w:w="1206"/>
        <w:gridCol w:w="1432"/>
        <w:gridCol w:w="2363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topLinePunct/>
              <w:spacing w:line="240" w:lineRule="atLeast"/>
              <w:jc w:val="center"/>
              <w:textAlignment w:val="bottom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申报单位</w:t>
            </w:r>
          </w:p>
          <w:p>
            <w:pPr>
              <w:topLinePunct/>
              <w:spacing w:line="240" w:lineRule="atLeast"/>
              <w:jc w:val="center"/>
              <w:textAlignment w:val="bottom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基本</w:t>
            </w:r>
          </w:p>
          <w:p>
            <w:pPr>
              <w:topLinePunct/>
              <w:spacing w:line="240" w:lineRule="atLeast"/>
              <w:jc w:val="center"/>
              <w:textAlignment w:val="bottom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情况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申报单位</w:t>
            </w:r>
          </w:p>
        </w:tc>
        <w:tc>
          <w:tcPr>
            <w:tcW w:w="36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单位属性</w:t>
            </w:r>
          </w:p>
        </w:tc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2"/>
                <w:kern w:val="0"/>
                <w:sz w:val="32"/>
                <w:szCs w:val="32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12"/>
                <w:sz w:val="24"/>
              </w:rPr>
              <w:t>工业企业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12"/>
                <w:kern w:val="0"/>
                <w:sz w:val="32"/>
                <w:szCs w:val="32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12"/>
                <w:sz w:val="24"/>
              </w:rPr>
              <w:t>服务机构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621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topLinePunct/>
              <w:spacing w:line="240" w:lineRule="atLeast"/>
              <w:jc w:val="center"/>
              <w:textAlignment w:val="bottom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注册地</w:t>
            </w:r>
          </w:p>
        </w:tc>
        <w:tc>
          <w:tcPr>
            <w:tcW w:w="134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成立时间</w:t>
            </w:r>
          </w:p>
        </w:tc>
        <w:tc>
          <w:tcPr>
            <w:tcW w:w="12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工商登记号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621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topLinePunct/>
              <w:spacing w:line="240" w:lineRule="atLeast"/>
              <w:jc w:val="center"/>
              <w:textAlignment w:val="bottom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法人代表</w:t>
            </w:r>
          </w:p>
        </w:tc>
        <w:tc>
          <w:tcPr>
            <w:tcW w:w="134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联系人</w:t>
            </w:r>
          </w:p>
        </w:tc>
        <w:tc>
          <w:tcPr>
            <w:tcW w:w="12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电话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手机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)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jc w:val="center"/>
        </w:trPr>
        <w:tc>
          <w:tcPr>
            <w:tcW w:w="621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topLinePunct/>
              <w:spacing w:line="240" w:lineRule="atLeast"/>
              <w:jc w:val="center"/>
              <w:textAlignment w:val="bottom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大赛活动基本情况</w:t>
            </w: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大赛名称</w:t>
            </w:r>
          </w:p>
        </w:tc>
        <w:tc>
          <w:tcPr>
            <w:tcW w:w="7413" w:type="dxa"/>
            <w:gridSpan w:val="5"/>
            <w:vAlign w:val="center"/>
          </w:tcPr>
          <w:p>
            <w:pPr>
              <w:spacing w:line="400" w:lineRule="exact"/>
              <w:ind w:firstLine="640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621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topLinePunct/>
              <w:spacing w:line="240" w:lineRule="atLeast"/>
              <w:jc w:val="center"/>
              <w:textAlignment w:val="bottom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主办单位</w:t>
            </w:r>
          </w:p>
        </w:tc>
        <w:tc>
          <w:tcPr>
            <w:tcW w:w="3618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承办单位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621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topLinePunct/>
              <w:spacing w:line="240" w:lineRule="atLeast"/>
              <w:jc w:val="center"/>
              <w:textAlignment w:val="bottom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</w:rPr>
              <w:t>举办时间</w:t>
            </w:r>
          </w:p>
        </w:tc>
        <w:tc>
          <w:tcPr>
            <w:tcW w:w="134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参赛企业和个人数</w:t>
            </w:r>
          </w:p>
        </w:tc>
        <w:tc>
          <w:tcPr>
            <w:tcW w:w="12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提交有效作品数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  <w:jc w:val="center"/>
        </w:trPr>
        <w:tc>
          <w:tcPr>
            <w:tcW w:w="621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大赛成效情况</w:t>
            </w:r>
          </w:p>
        </w:tc>
        <w:tc>
          <w:tcPr>
            <w:tcW w:w="1255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颁奖仪式时间、地点</w:t>
            </w:r>
          </w:p>
        </w:tc>
        <w:tc>
          <w:tcPr>
            <w:tcW w:w="36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</w:rPr>
              <w:t>入围作品数</w:t>
            </w:r>
          </w:p>
        </w:tc>
        <w:tc>
          <w:tcPr>
            <w:tcW w:w="2363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621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</w:p>
        </w:tc>
        <w:tc>
          <w:tcPr>
            <w:tcW w:w="1255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获奖作品数</w:t>
            </w:r>
          </w:p>
        </w:tc>
        <w:tc>
          <w:tcPr>
            <w:tcW w:w="1345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</w:p>
        </w:tc>
        <w:tc>
          <w:tcPr>
            <w:tcW w:w="1067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Cs w:val="21"/>
              </w:rPr>
              <w:t>企业获奖作品数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0"/>
                <w:sz w:val="24"/>
              </w:rPr>
              <w:t>入围作品转化率</w:t>
            </w:r>
          </w:p>
        </w:tc>
        <w:tc>
          <w:tcPr>
            <w:tcW w:w="2363" w:type="dxa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  <w:jc w:val="center"/>
        </w:trPr>
        <w:tc>
          <w:tcPr>
            <w:tcW w:w="621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55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活动实际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费用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总金额</w:t>
            </w:r>
          </w:p>
        </w:tc>
        <w:tc>
          <w:tcPr>
            <w:tcW w:w="241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lang w:eastAsia="zh-CN"/>
              </w:rPr>
              <w:t>赛事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</w:rPr>
              <w:t>奖金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</w:rPr>
              <w:t>总额</w:t>
            </w:r>
          </w:p>
        </w:tc>
        <w:tc>
          <w:tcPr>
            <w:tcW w:w="379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  <w:color w:val="FF0000"/>
                <w:spacing w:val="-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color w:val="FF0000"/>
                <w:spacing w:val="-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color w:val="FF0000"/>
                <w:spacing w:val="-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0" w:hRule="atLeast"/>
          <w:jc w:val="center"/>
        </w:trPr>
        <w:tc>
          <w:tcPr>
            <w:tcW w:w="187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承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诺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书</w:t>
            </w:r>
          </w:p>
        </w:tc>
        <w:tc>
          <w:tcPr>
            <w:tcW w:w="7413" w:type="dxa"/>
            <w:gridSpan w:val="5"/>
            <w:vAlign w:val="center"/>
          </w:tcPr>
          <w:p>
            <w:pPr>
              <w:widowControl/>
              <w:spacing w:line="300" w:lineRule="exact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我单位对申报的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22年南安市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工业设计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大赛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项目资金郑重承诺如下：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我单位及法定代表人、实际控制人、董事、监事和高级管理人员均未被列入失信被执行人名单。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我单位未参与涉黑涉恶相关活动。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我单位所提供的申报表和相关附件完整、真实、准确，愿对申报材料的完整性、真实性和准确性负责，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符合文件中关于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工业设计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大赛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的条件，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并承担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因资料虚假而产生的后果。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特此承诺。</w:t>
            </w:r>
          </w:p>
          <w:p>
            <w:pPr>
              <w:widowControl/>
              <w:snapToGrid w:val="0"/>
              <w:spacing w:line="300" w:lineRule="exact"/>
              <w:ind w:firstLine="480" w:firstLineChars="20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法定代表人（签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字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）：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申报单位公章：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firstLine="5280" w:firstLineChars="220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5" w:hRule="atLeast"/>
          <w:jc w:val="center"/>
        </w:trPr>
        <w:tc>
          <w:tcPr>
            <w:tcW w:w="187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所属乡镇（街道、开发区）人民政府意见</w:t>
            </w:r>
          </w:p>
        </w:tc>
        <w:tc>
          <w:tcPr>
            <w:tcW w:w="7413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spacing w:line="500" w:lineRule="exact"/>
              <w:ind w:firstLine="480" w:firstLineChars="2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符合条件，同意推荐上报。</w:t>
            </w:r>
          </w:p>
          <w:p>
            <w:pPr>
              <w:wordWrap w:val="0"/>
              <w:spacing w:line="500" w:lineRule="exact"/>
              <w:jc w:val="righ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经办人（签字）：        </w:t>
            </w:r>
          </w:p>
          <w:p>
            <w:pPr>
              <w:wordWrap w:val="0"/>
              <w:spacing w:line="500" w:lineRule="exact"/>
              <w:ind w:firstLine="2640" w:firstLineChars="1100"/>
              <w:jc w:val="righ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乡镇（街道、开发区）政府 （盖章）：        </w:t>
            </w:r>
          </w:p>
          <w:p>
            <w:pPr>
              <w:widowControl/>
              <w:ind w:right="480" w:rightChars="0" w:firstLine="1440" w:firstLineChars="600"/>
              <w:jc w:val="righ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年   月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lY2ZlMWYxNGUwMzYzMjVhMTU2NzY4ZDhlNDZjY2EifQ=="/>
  </w:docVars>
  <w:rsids>
    <w:rsidRoot w:val="6DB15BC2"/>
    <w:rsid w:val="1E555063"/>
    <w:rsid w:val="49DB64B5"/>
    <w:rsid w:val="6DB1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428</Words>
  <Characters>434</Characters>
  <Lines>0</Lines>
  <Paragraphs>0</Paragraphs>
  <TotalTime>0</TotalTime>
  <ScaleCrop>false</ScaleCrop>
  <LinksUpToDate>false</LinksUpToDate>
  <CharactersWithSpaces>481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2022-03-14T09:00:00Z</dcterms:created>
  <dc:creator>大布瓜</dc:creator>
  <cp:lastModifiedBy>黄福龙</cp:lastModifiedBy>
  <dcterms:modified xsi:type="dcterms:W3CDTF">2023-01-28T08:05:26Z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AB175E5C4BE042DD8A20363FAD21F3E9</vt:lpwstr>
  </property>
</Properties>
</file>