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34" w:rsidRDefault="009A1C34">
      <w:pPr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spacing w:line="500" w:lineRule="exact"/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spacing w:line="500" w:lineRule="exact"/>
        <w:ind w:firstLineChars="225" w:firstLine="632"/>
        <w:jc w:val="center"/>
        <w:rPr>
          <w:rFonts w:ascii="宋体" w:hAnsi="宋体"/>
          <w:b/>
          <w:sz w:val="28"/>
          <w:szCs w:val="28"/>
        </w:rPr>
      </w:pPr>
    </w:p>
    <w:p w:rsidR="009A1C34" w:rsidRDefault="009A1C34">
      <w:pPr>
        <w:jc w:val="center"/>
        <w:rPr>
          <w:rFonts w:ascii="仿宋_GB2312" w:eastAsia="仿宋_GB2312" w:hAnsi="宋体"/>
          <w:spacing w:val="-10"/>
          <w:kern w:val="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南发改投〔201</w:t>
      </w:r>
      <w:r w:rsidR="005234B4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9</w:t>
      </w:r>
      <w:r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〕</w:t>
      </w:r>
      <w:r w:rsidR="007344B2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123</w:t>
      </w:r>
      <w:r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号</w:t>
      </w:r>
    </w:p>
    <w:p w:rsidR="009A1C34" w:rsidRDefault="009A1C34">
      <w:pPr>
        <w:jc w:val="center"/>
        <w:rPr>
          <w:rFonts w:ascii="宋体" w:hAnsi="宋体"/>
          <w:b/>
          <w:sz w:val="28"/>
          <w:szCs w:val="28"/>
        </w:rPr>
      </w:pPr>
    </w:p>
    <w:p w:rsidR="00353651" w:rsidRDefault="00E11D7B" w:rsidP="00353651">
      <w:pPr>
        <w:spacing w:line="640" w:lineRule="exact"/>
        <w:jc w:val="center"/>
        <w:rPr>
          <w:rFonts w:ascii="方正小标宋简体" w:eastAsia="方正小标宋简体" w:hAnsi="宋体"/>
          <w:spacing w:val="-10"/>
          <w:w w:val="98"/>
          <w:kern w:val="10"/>
          <w:sz w:val="44"/>
          <w:szCs w:val="44"/>
        </w:rPr>
      </w:pPr>
      <w:r w:rsidRPr="0094512E">
        <w:rPr>
          <w:rFonts w:ascii="方正小标宋简体" w:eastAsia="方正小标宋简体" w:hAnsi="宋体" w:hint="eastAsia"/>
          <w:spacing w:val="-10"/>
          <w:w w:val="98"/>
          <w:kern w:val="10"/>
          <w:sz w:val="44"/>
          <w:szCs w:val="44"/>
        </w:rPr>
        <w:t>南安市发展和改革局关于</w:t>
      </w:r>
      <w:r w:rsidR="00353651" w:rsidRPr="00353651">
        <w:rPr>
          <w:rFonts w:ascii="方正小标宋简体" w:eastAsia="方正小标宋简体" w:hAnsi="宋体" w:hint="eastAsia"/>
          <w:spacing w:val="-10"/>
          <w:w w:val="98"/>
          <w:kern w:val="10"/>
          <w:sz w:val="44"/>
          <w:szCs w:val="44"/>
        </w:rPr>
        <w:t>注销南安</w:t>
      </w:r>
      <w:r w:rsidR="00353651">
        <w:rPr>
          <w:rFonts w:ascii="方正小标宋简体" w:eastAsia="方正小标宋简体" w:hAnsi="宋体" w:hint="eastAsia"/>
          <w:spacing w:val="-10"/>
          <w:w w:val="98"/>
          <w:kern w:val="10"/>
          <w:sz w:val="44"/>
          <w:szCs w:val="44"/>
        </w:rPr>
        <w:t>市</w:t>
      </w:r>
      <w:r w:rsidR="008528BE">
        <w:rPr>
          <w:rFonts w:ascii="方正小标宋简体" w:eastAsia="方正小标宋简体" w:hAnsi="宋体" w:hint="eastAsia"/>
          <w:spacing w:val="-10"/>
          <w:w w:val="98"/>
          <w:kern w:val="10"/>
          <w:sz w:val="44"/>
          <w:szCs w:val="44"/>
        </w:rPr>
        <w:t>体育场</w:t>
      </w:r>
    </w:p>
    <w:p w:rsidR="00353651" w:rsidRPr="00353651" w:rsidRDefault="008528BE" w:rsidP="00353651">
      <w:pPr>
        <w:spacing w:line="640" w:lineRule="exact"/>
        <w:jc w:val="center"/>
        <w:rPr>
          <w:rFonts w:ascii="方正小标宋简体" w:eastAsia="方正小标宋简体" w:hAnsi="宋体"/>
          <w:spacing w:val="-10"/>
          <w:w w:val="98"/>
          <w:kern w:val="10"/>
          <w:sz w:val="44"/>
          <w:szCs w:val="44"/>
        </w:rPr>
      </w:pPr>
      <w:r>
        <w:rPr>
          <w:rFonts w:ascii="方正小标宋简体" w:eastAsia="方正小标宋简体" w:hAnsi="宋体" w:hint="eastAsia"/>
          <w:spacing w:val="-10"/>
          <w:w w:val="98"/>
          <w:kern w:val="10"/>
          <w:sz w:val="44"/>
          <w:szCs w:val="44"/>
        </w:rPr>
        <w:t>项目立项</w:t>
      </w:r>
      <w:r w:rsidR="00353651">
        <w:rPr>
          <w:rFonts w:ascii="方正小标宋简体" w:eastAsia="方正小标宋简体" w:hAnsi="宋体" w:hint="eastAsia"/>
          <w:spacing w:val="-10"/>
          <w:w w:val="98"/>
          <w:kern w:val="10"/>
          <w:sz w:val="44"/>
          <w:szCs w:val="44"/>
        </w:rPr>
        <w:t>的</w:t>
      </w:r>
      <w:r w:rsidR="00353651" w:rsidRPr="00353651">
        <w:rPr>
          <w:rFonts w:ascii="方正小标宋简体" w:eastAsia="方正小标宋简体" w:hAnsi="宋体" w:hint="eastAsia"/>
          <w:spacing w:val="-10"/>
          <w:w w:val="98"/>
          <w:kern w:val="10"/>
          <w:sz w:val="44"/>
          <w:szCs w:val="44"/>
        </w:rPr>
        <w:t>批复</w:t>
      </w:r>
    </w:p>
    <w:p w:rsidR="0092469E" w:rsidRPr="00353651" w:rsidRDefault="0092469E" w:rsidP="00353651">
      <w:pPr>
        <w:spacing w:line="640" w:lineRule="exact"/>
        <w:jc w:val="center"/>
        <w:rPr>
          <w:rFonts w:ascii="宋体" w:hAnsi="宋体"/>
          <w:spacing w:val="-10"/>
          <w:kern w:val="10"/>
          <w:sz w:val="28"/>
          <w:szCs w:val="28"/>
        </w:rPr>
      </w:pPr>
    </w:p>
    <w:p w:rsidR="009A1C34" w:rsidRDefault="008528BE" w:rsidP="008528BE">
      <w:pPr>
        <w:spacing w:line="520" w:lineRule="exact"/>
        <w:rPr>
          <w:rFonts w:ascii="仿宋_GB2312" w:eastAsia="仿宋_GB2312" w:hAnsi="宋体"/>
          <w:spacing w:val="-10"/>
          <w:kern w:val="10"/>
          <w:sz w:val="32"/>
          <w:szCs w:val="32"/>
        </w:rPr>
      </w:pPr>
      <w:r w:rsidRPr="008528BE">
        <w:rPr>
          <w:rFonts w:ascii="仿宋_GB2312" w:eastAsia="仿宋_GB2312" w:hAnsi="宋体"/>
          <w:spacing w:val="-10"/>
          <w:kern w:val="10"/>
          <w:sz w:val="32"/>
          <w:szCs w:val="32"/>
        </w:rPr>
        <w:t>南安市篮球基地发展有限公司</w:t>
      </w:r>
      <w:r w:rsidR="009A1C34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：</w:t>
      </w:r>
    </w:p>
    <w:p w:rsidR="002944FA" w:rsidRPr="00416FBE" w:rsidRDefault="00E11D7B" w:rsidP="008528BE">
      <w:pPr>
        <w:spacing w:line="520" w:lineRule="exact"/>
        <w:ind w:firstLineChars="200" w:firstLine="600"/>
        <w:jc w:val="left"/>
        <w:rPr>
          <w:rFonts w:ascii="仿宋_GB2312" w:eastAsia="仿宋_GB2312" w:hAnsi="宋体"/>
          <w:spacing w:val="-10"/>
          <w:kern w:val="10"/>
          <w:sz w:val="32"/>
          <w:szCs w:val="32"/>
        </w:rPr>
      </w:pPr>
      <w:r w:rsidRPr="00C518C8">
        <w:rPr>
          <w:rFonts w:ascii="仿宋_GB2312" w:eastAsia="仿宋_GB2312" w:hint="eastAsia"/>
          <w:spacing w:val="-10"/>
          <w:kern w:val="10"/>
          <w:sz w:val="32"/>
          <w:szCs w:val="32"/>
        </w:rPr>
        <w:t>你</w:t>
      </w:r>
      <w:r w:rsidR="008E4E69">
        <w:rPr>
          <w:rFonts w:ascii="仿宋_GB2312" w:eastAsia="仿宋_GB2312" w:hint="eastAsia"/>
          <w:spacing w:val="-10"/>
          <w:kern w:val="10"/>
          <w:sz w:val="32"/>
          <w:szCs w:val="32"/>
        </w:rPr>
        <w:t>司</w:t>
      </w:r>
      <w:r w:rsidRPr="00C518C8">
        <w:rPr>
          <w:rFonts w:ascii="仿宋_GB2312" w:eastAsia="仿宋_GB2312" w:hint="eastAsia"/>
          <w:spacing w:val="-10"/>
          <w:kern w:val="10"/>
          <w:sz w:val="32"/>
          <w:szCs w:val="32"/>
        </w:rPr>
        <w:t>《</w:t>
      </w:r>
      <w:r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关于</w:t>
      </w:r>
      <w:r w:rsidR="008E4E69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申请注销南安市</w:t>
      </w:r>
      <w:r w:rsidR="008528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体育场立项</w:t>
      </w:r>
      <w:r w:rsidR="008E4E69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的</w:t>
      </w:r>
      <w:r w:rsidR="0094512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报告</w:t>
      </w:r>
      <w:r w:rsidRPr="00C518C8">
        <w:rPr>
          <w:rFonts w:ascii="仿宋_GB2312" w:eastAsia="仿宋_GB2312" w:hint="eastAsia"/>
          <w:spacing w:val="-10"/>
          <w:kern w:val="10"/>
          <w:sz w:val="32"/>
          <w:szCs w:val="32"/>
        </w:rPr>
        <w:t>》</w:t>
      </w:r>
      <w:r>
        <w:rPr>
          <w:rFonts w:ascii="仿宋_GB2312" w:eastAsia="仿宋_GB2312" w:hint="eastAsia"/>
          <w:spacing w:val="-10"/>
          <w:kern w:val="10"/>
          <w:sz w:val="32"/>
          <w:szCs w:val="32"/>
        </w:rPr>
        <w:t>收</w:t>
      </w:r>
      <w:r w:rsidRPr="00C518C8">
        <w:rPr>
          <w:rFonts w:ascii="仿宋_GB2312" w:eastAsia="仿宋_GB2312" w:hint="eastAsia"/>
          <w:spacing w:val="-10"/>
          <w:kern w:val="10"/>
          <w:sz w:val="32"/>
          <w:szCs w:val="32"/>
        </w:rPr>
        <w:t>悉。该项目</w:t>
      </w:r>
      <w:r>
        <w:rPr>
          <w:rFonts w:ascii="仿宋_GB2312" w:eastAsia="仿宋_GB2312" w:hint="eastAsia"/>
          <w:spacing w:val="-10"/>
          <w:kern w:val="10"/>
          <w:sz w:val="32"/>
          <w:szCs w:val="32"/>
        </w:rPr>
        <w:t>原</w:t>
      </w:r>
      <w:r w:rsidRPr="00C518C8">
        <w:rPr>
          <w:rFonts w:ascii="仿宋_GB2312" w:eastAsia="仿宋_GB2312" w:hint="eastAsia"/>
          <w:spacing w:val="-10"/>
          <w:kern w:val="10"/>
          <w:sz w:val="32"/>
          <w:szCs w:val="32"/>
        </w:rPr>
        <w:t>经我局</w:t>
      </w:r>
      <w:r w:rsidR="008E4E69">
        <w:rPr>
          <w:rFonts w:ascii="仿宋_GB2312" w:eastAsia="仿宋_GB2312" w:hint="eastAsia"/>
          <w:spacing w:val="-10"/>
          <w:kern w:val="10"/>
          <w:sz w:val="32"/>
          <w:szCs w:val="32"/>
        </w:rPr>
        <w:t>南发改投〔2019〕</w:t>
      </w:r>
      <w:r w:rsidR="008528BE">
        <w:rPr>
          <w:rFonts w:ascii="仿宋_GB2312" w:eastAsia="仿宋_GB2312" w:hint="eastAsia"/>
          <w:spacing w:val="-10"/>
          <w:kern w:val="10"/>
          <w:sz w:val="32"/>
          <w:szCs w:val="32"/>
        </w:rPr>
        <w:t>15</w:t>
      </w:r>
      <w:r w:rsidR="008E4E69">
        <w:rPr>
          <w:rFonts w:ascii="仿宋_GB2312" w:eastAsia="仿宋_GB2312" w:hint="eastAsia"/>
          <w:spacing w:val="-10"/>
          <w:kern w:val="10"/>
          <w:sz w:val="32"/>
          <w:szCs w:val="32"/>
        </w:rPr>
        <w:t>号文</w:t>
      </w:r>
      <w:r w:rsidR="00763FD5">
        <w:rPr>
          <w:rFonts w:ascii="仿宋_GB2312" w:eastAsia="仿宋_GB2312" w:hint="eastAsia"/>
          <w:spacing w:val="-10"/>
          <w:kern w:val="10"/>
          <w:sz w:val="32"/>
          <w:szCs w:val="32"/>
        </w:rPr>
        <w:t>批复</w:t>
      </w:r>
      <w:r w:rsidR="008528BE">
        <w:rPr>
          <w:rFonts w:ascii="仿宋_GB2312" w:eastAsia="仿宋_GB2312" w:hint="eastAsia"/>
          <w:spacing w:val="-10"/>
          <w:kern w:val="10"/>
          <w:sz w:val="32"/>
          <w:szCs w:val="32"/>
        </w:rPr>
        <w:t>立项</w:t>
      </w:r>
      <w:r w:rsidR="00763FD5">
        <w:rPr>
          <w:rFonts w:ascii="仿宋_GB2312" w:eastAsia="仿宋_GB2312" w:hint="eastAsia"/>
          <w:spacing w:val="-10"/>
          <w:kern w:val="10"/>
          <w:sz w:val="32"/>
          <w:szCs w:val="32"/>
        </w:rPr>
        <w:t>，</w:t>
      </w:r>
      <w:r w:rsidR="00416FBE" w:rsidRPr="00B3057A">
        <w:rPr>
          <w:rFonts w:ascii="仿宋_GB2312" w:eastAsia="仿宋_GB2312" w:hint="eastAsia"/>
          <w:spacing w:val="-10"/>
          <w:kern w:val="10"/>
          <w:sz w:val="32"/>
          <w:szCs w:val="32"/>
        </w:rPr>
        <w:t>根据</w:t>
      </w:r>
      <w:r w:rsidR="00416FBE">
        <w:rPr>
          <w:rFonts w:ascii="仿宋_GB2312" w:eastAsia="仿宋_GB2312" w:hint="eastAsia"/>
          <w:spacing w:val="-10"/>
          <w:kern w:val="10"/>
          <w:sz w:val="32"/>
          <w:szCs w:val="32"/>
        </w:rPr>
        <w:t>《南安市委党校新址和体</w:t>
      </w:r>
      <w:r w:rsidR="00416FBE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育场项目推进会议纪要》</w:t>
      </w:r>
      <w:r w:rsidR="00C65CC3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（</w:t>
      </w:r>
      <w:r w:rsidR="00C65CC3">
        <w:rPr>
          <w:rFonts w:ascii="仿宋_GB2312" w:eastAsia="仿宋_GB2312" w:hint="eastAsia"/>
          <w:spacing w:val="-10"/>
          <w:kern w:val="10"/>
          <w:sz w:val="32"/>
          <w:szCs w:val="32"/>
        </w:rPr>
        <w:t>南安市人民政府专题会议纪要</w:t>
      </w:r>
      <w:r w:rsidR="00416FBE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〔2019〕125号</w:t>
      </w:r>
      <w:r w:rsidR="00C65CC3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）</w:t>
      </w:r>
      <w:r w:rsidR="00416FBE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文件精神，项目建设业主变更为泉州市南翼港区发展有限公司</w:t>
      </w:r>
      <w:r w:rsidR="00394697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，</w:t>
      </w:r>
      <w:r w:rsidR="008E4E69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经研究，同意注销我局南发改投</w:t>
      </w:r>
      <w:r w:rsidR="00416FBE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〔2019〕</w:t>
      </w:r>
      <w:r w:rsidR="008528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15</w:t>
      </w:r>
      <w:r w:rsidR="00416FBE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号</w:t>
      </w:r>
      <w:r w:rsidR="008E4E69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文《</w:t>
      </w:r>
      <w:r w:rsidR="008528BE" w:rsidRPr="008528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南安市发展和改革局关于同意南安市体育场项目立项的批复</w:t>
      </w:r>
      <w:r w:rsidR="008E4E69" w:rsidRPr="00416FBE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》。</w:t>
      </w:r>
    </w:p>
    <w:p w:rsidR="002944FA" w:rsidRDefault="002944FA" w:rsidP="008528BE">
      <w:pPr>
        <w:spacing w:line="520" w:lineRule="exact"/>
        <w:ind w:firstLineChars="200" w:firstLine="600"/>
        <w:jc w:val="left"/>
        <w:rPr>
          <w:rFonts w:ascii="仿宋_GB2312" w:eastAsia="仿宋_GB2312" w:hAnsi="宋体"/>
          <w:spacing w:val="-10"/>
          <w:kern w:val="10"/>
          <w:sz w:val="32"/>
          <w:szCs w:val="32"/>
        </w:rPr>
      </w:pPr>
    </w:p>
    <w:p w:rsidR="009A1C34" w:rsidRDefault="009A1C34" w:rsidP="008528BE">
      <w:pPr>
        <w:spacing w:line="520" w:lineRule="exact"/>
        <w:ind w:firstLineChars="1725" w:firstLine="5175"/>
        <w:rPr>
          <w:rFonts w:ascii="仿宋_GB2312" w:eastAsia="仿宋_GB2312" w:hAnsi="宋体"/>
          <w:spacing w:val="-10"/>
          <w:kern w:val="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南安市发展和改革局</w:t>
      </w:r>
    </w:p>
    <w:p w:rsidR="009A1C34" w:rsidRDefault="005234B4" w:rsidP="008528BE">
      <w:pPr>
        <w:spacing w:line="520" w:lineRule="exact"/>
        <w:ind w:firstLineChars="1850" w:firstLine="5550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2019</w:t>
      </w:r>
      <w:r w:rsidR="009A1C34">
        <w:rPr>
          <w:rFonts w:ascii="仿宋_GB2312" w:eastAsia="仿宋_GB2312" w:hAnsi="宋体" w:hint="eastAsia"/>
          <w:spacing w:val="-10"/>
          <w:sz w:val="32"/>
          <w:szCs w:val="32"/>
        </w:rPr>
        <w:t>年</w:t>
      </w:r>
      <w:r w:rsidR="00353651">
        <w:rPr>
          <w:rFonts w:ascii="仿宋_GB2312" w:eastAsia="仿宋_GB2312" w:hAnsi="宋体" w:hint="eastAsia"/>
          <w:spacing w:val="-10"/>
          <w:sz w:val="32"/>
          <w:szCs w:val="32"/>
        </w:rPr>
        <w:t>9</w:t>
      </w:r>
      <w:r w:rsidR="009A1C34">
        <w:rPr>
          <w:rFonts w:ascii="仿宋_GB2312" w:eastAsia="仿宋_GB2312" w:hAnsi="宋体" w:hint="eastAsia"/>
          <w:spacing w:val="-10"/>
          <w:sz w:val="32"/>
          <w:szCs w:val="32"/>
        </w:rPr>
        <w:t>月</w:t>
      </w:r>
      <w:r w:rsidR="007344B2">
        <w:rPr>
          <w:rFonts w:ascii="仿宋_GB2312" w:eastAsia="仿宋_GB2312" w:hAnsi="宋体" w:hint="eastAsia"/>
          <w:spacing w:val="-10"/>
          <w:sz w:val="32"/>
          <w:szCs w:val="32"/>
        </w:rPr>
        <w:t>25</w:t>
      </w:r>
      <w:r w:rsidR="009A1C34">
        <w:rPr>
          <w:rFonts w:ascii="仿宋_GB2312" w:eastAsia="仿宋_GB2312" w:hAnsi="宋体" w:hint="eastAsia"/>
          <w:spacing w:val="-10"/>
          <w:sz w:val="32"/>
          <w:szCs w:val="32"/>
        </w:rPr>
        <w:t>日</w:t>
      </w:r>
    </w:p>
    <w:p w:rsidR="009A1C34" w:rsidRDefault="003D2C61" w:rsidP="00705343">
      <w:pPr>
        <w:spacing w:line="600" w:lineRule="exact"/>
        <w:ind w:firstLineChars="200" w:firstLine="600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（此件主动公开）</w:t>
      </w:r>
    </w:p>
    <w:p w:rsidR="009A1C34" w:rsidRDefault="009A1C34" w:rsidP="001F5D56">
      <w:pPr>
        <w:spacing w:line="600" w:lineRule="exact"/>
        <w:rPr>
          <w:rFonts w:ascii="仿宋_GB2312" w:eastAsia="仿宋_GB2312" w:hAnsi="宋体"/>
          <w:spacing w:val="-10"/>
          <w:sz w:val="32"/>
          <w:szCs w:val="32"/>
        </w:rPr>
      </w:pPr>
    </w:p>
    <w:p w:rsidR="009A1C34" w:rsidRPr="003D2C61" w:rsidRDefault="009A1C34">
      <w:pPr>
        <w:spacing w:line="520" w:lineRule="exact"/>
        <w:ind w:left="843" w:hangingChars="281" w:hanging="843"/>
        <w:rPr>
          <w:rFonts w:ascii="仿宋_GB2312" w:eastAsia="仿宋_GB2312" w:hAnsi="宋体"/>
          <w:spacing w:val="-10"/>
          <w:sz w:val="32"/>
          <w:szCs w:val="32"/>
        </w:rPr>
      </w:pPr>
    </w:p>
    <w:p w:rsidR="00B87D9D" w:rsidRDefault="00B87D9D">
      <w:pPr>
        <w:spacing w:line="520" w:lineRule="exact"/>
        <w:ind w:left="843" w:hangingChars="281" w:hanging="843"/>
        <w:rPr>
          <w:rFonts w:ascii="仿宋_GB2312" w:eastAsia="仿宋_GB2312" w:hAnsi="宋体"/>
          <w:spacing w:val="-10"/>
          <w:sz w:val="32"/>
          <w:szCs w:val="32"/>
        </w:rPr>
      </w:pPr>
    </w:p>
    <w:p w:rsidR="00E11D7B" w:rsidRDefault="00E11D7B">
      <w:pPr>
        <w:spacing w:line="520" w:lineRule="exact"/>
        <w:ind w:left="843" w:hangingChars="281" w:hanging="843"/>
        <w:rPr>
          <w:rFonts w:ascii="仿宋_GB2312" w:eastAsia="仿宋_GB2312" w:hAnsi="宋体"/>
          <w:spacing w:val="-10"/>
          <w:sz w:val="32"/>
          <w:szCs w:val="32"/>
        </w:rPr>
      </w:pPr>
    </w:p>
    <w:p w:rsidR="00E11D7B" w:rsidRDefault="00E11D7B">
      <w:pPr>
        <w:spacing w:line="520" w:lineRule="exact"/>
        <w:ind w:left="843" w:hangingChars="281" w:hanging="843"/>
        <w:rPr>
          <w:rFonts w:ascii="仿宋_GB2312" w:eastAsia="仿宋_GB2312" w:hAnsi="宋体"/>
          <w:spacing w:val="-10"/>
          <w:sz w:val="32"/>
          <w:szCs w:val="32"/>
        </w:rPr>
      </w:pPr>
    </w:p>
    <w:p w:rsidR="00394697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394697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394697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394697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394697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394697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394697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E820F9" w:rsidRDefault="00E820F9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8528BE" w:rsidRDefault="008528BE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394697" w:rsidRPr="0077520C" w:rsidRDefault="00394697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</w:p>
    <w:p w:rsidR="00763FD5" w:rsidRDefault="009D6EA2" w:rsidP="00763FD5">
      <w:pPr>
        <w:spacing w:line="640" w:lineRule="exact"/>
        <w:ind w:leftChars="134" w:left="788" w:hangingChars="181" w:hanging="507"/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/>
          <w:spacing w:val="-10"/>
          <w:sz w:val="28"/>
          <w:szCs w:val="28"/>
        </w:rPr>
        <w:pict>
          <v:line id="直线 3" o:spid="_x0000_s1029" style="position:absolute;left:0;text-align:left;z-index:251657216" from="0,.6pt" to="450pt,.6pt"/>
        </w:pict>
      </w:r>
      <w:r w:rsidR="00763FD5">
        <w:rPr>
          <w:rFonts w:ascii="仿宋_GB2312" w:eastAsia="仿宋_GB2312" w:hAnsi="宋体" w:hint="eastAsia"/>
          <w:spacing w:val="-10"/>
          <w:sz w:val="28"/>
          <w:szCs w:val="28"/>
        </w:rPr>
        <w:t>抄送：市府办、资源局、住建局、统计局，生态环境局，</w:t>
      </w:r>
    </w:p>
    <w:p w:rsidR="00763FD5" w:rsidRDefault="00763FD5" w:rsidP="00763FD5">
      <w:pPr>
        <w:spacing w:line="640" w:lineRule="exact"/>
        <w:ind w:firstLineChars="400" w:firstLine="1040"/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黄景阳常务副市长，存档（二）。</w:t>
      </w:r>
    </w:p>
    <w:p w:rsidR="009A1C34" w:rsidRPr="00763FD5" w:rsidRDefault="009D6EA2" w:rsidP="00763FD5">
      <w:pPr>
        <w:spacing w:line="520" w:lineRule="exact"/>
        <w:rPr>
          <w:rFonts w:ascii="仿宋_GB2312" w:eastAsia="仿宋_GB2312" w:hAnsi="宋体"/>
          <w:spacing w:val="-10"/>
          <w:sz w:val="28"/>
          <w:szCs w:val="28"/>
        </w:rPr>
      </w:pPr>
      <w:r w:rsidRPr="009D6EA2">
        <w:rPr>
          <w:rFonts w:ascii="仿宋_GB2312" w:eastAsia="仿宋_GB2312" w:hAnsi="宋体"/>
          <w:sz w:val="28"/>
          <w:szCs w:val="28"/>
        </w:rPr>
        <w:pict>
          <v:line id="直线 4" o:spid="_x0000_s1030" style="position:absolute;left:0;text-align:left;z-index:251658240" from="0,8.6pt" to="450pt,8.6pt"/>
        </w:pict>
      </w:r>
    </w:p>
    <w:sectPr w:rsidR="009A1C34" w:rsidRPr="00763FD5" w:rsidSect="000B77FD">
      <w:footerReference w:type="even" r:id="rId7"/>
      <w:pgSz w:w="11906" w:h="16838"/>
      <w:pgMar w:top="1701" w:right="1418" w:bottom="1134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95" w:rsidRDefault="00C53195">
      <w:r>
        <w:separator/>
      </w:r>
    </w:p>
  </w:endnote>
  <w:endnote w:type="continuationSeparator" w:id="1">
    <w:p w:rsidR="00C53195" w:rsidRDefault="00C5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34" w:rsidRDefault="009D6EA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9A1C34">
      <w:rPr>
        <w:rStyle w:val="a3"/>
      </w:rPr>
      <w:instrText xml:space="preserve">PAGE  </w:instrText>
    </w:r>
    <w:r>
      <w:fldChar w:fldCharType="end"/>
    </w:r>
  </w:p>
  <w:p w:rsidR="009A1C34" w:rsidRDefault="009A1C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95" w:rsidRDefault="00C53195">
      <w:r>
        <w:separator/>
      </w:r>
    </w:p>
  </w:footnote>
  <w:footnote w:type="continuationSeparator" w:id="1">
    <w:p w:rsidR="00C53195" w:rsidRDefault="00C53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95B"/>
    <w:multiLevelType w:val="hybridMultilevel"/>
    <w:tmpl w:val="2AEC203C"/>
    <w:lvl w:ilvl="0" w:tplc="3B8CDB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707D90"/>
    <w:multiLevelType w:val="hybridMultilevel"/>
    <w:tmpl w:val="244AB3F2"/>
    <w:lvl w:ilvl="0" w:tplc="B32C2DE6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FB483B"/>
    <w:multiLevelType w:val="hybridMultilevel"/>
    <w:tmpl w:val="5622F0C6"/>
    <w:lvl w:ilvl="0" w:tplc="06C2B4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62F7AAA"/>
    <w:multiLevelType w:val="hybridMultilevel"/>
    <w:tmpl w:val="A33CA29C"/>
    <w:lvl w:ilvl="0" w:tplc="BD308F9A">
      <w:start w:val="2"/>
      <w:numFmt w:val="japaneseCounting"/>
      <w:lvlText w:val="%1、"/>
      <w:lvlJc w:val="left"/>
      <w:pPr>
        <w:ind w:left="13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8886CEF"/>
    <w:multiLevelType w:val="hybridMultilevel"/>
    <w:tmpl w:val="55CE16CE"/>
    <w:lvl w:ilvl="0" w:tplc="DB7258AC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63B5FCC"/>
    <w:multiLevelType w:val="hybridMultilevel"/>
    <w:tmpl w:val="1E945A6C"/>
    <w:lvl w:ilvl="0" w:tplc="AEBA96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1E7"/>
    <w:rsid w:val="000011EA"/>
    <w:rsid w:val="00003BC9"/>
    <w:rsid w:val="00003F86"/>
    <w:rsid w:val="000068E8"/>
    <w:rsid w:val="00014554"/>
    <w:rsid w:val="00015D7E"/>
    <w:rsid w:val="000174E2"/>
    <w:rsid w:val="000231EE"/>
    <w:rsid w:val="000278B3"/>
    <w:rsid w:val="00030111"/>
    <w:rsid w:val="0003178B"/>
    <w:rsid w:val="0003249A"/>
    <w:rsid w:val="00036D4B"/>
    <w:rsid w:val="00047538"/>
    <w:rsid w:val="00052739"/>
    <w:rsid w:val="000602F7"/>
    <w:rsid w:val="00061311"/>
    <w:rsid w:val="00061667"/>
    <w:rsid w:val="000637B4"/>
    <w:rsid w:val="00063A64"/>
    <w:rsid w:val="0006446D"/>
    <w:rsid w:val="00065F18"/>
    <w:rsid w:val="0006748C"/>
    <w:rsid w:val="00067A36"/>
    <w:rsid w:val="00073B68"/>
    <w:rsid w:val="00074456"/>
    <w:rsid w:val="00074505"/>
    <w:rsid w:val="000748BB"/>
    <w:rsid w:val="00074A13"/>
    <w:rsid w:val="0008418C"/>
    <w:rsid w:val="0008497A"/>
    <w:rsid w:val="00090121"/>
    <w:rsid w:val="00093935"/>
    <w:rsid w:val="000A2D04"/>
    <w:rsid w:val="000A5CFF"/>
    <w:rsid w:val="000A5F33"/>
    <w:rsid w:val="000B08D5"/>
    <w:rsid w:val="000B16BE"/>
    <w:rsid w:val="000B5F53"/>
    <w:rsid w:val="000B77FD"/>
    <w:rsid w:val="000C4138"/>
    <w:rsid w:val="000C60E2"/>
    <w:rsid w:val="000D1476"/>
    <w:rsid w:val="000D2148"/>
    <w:rsid w:val="000D324B"/>
    <w:rsid w:val="000D6014"/>
    <w:rsid w:val="000E2184"/>
    <w:rsid w:val="000E2C96"/>
    <w:rsid w:val="000F273A"/>
    <w:rsid w:val="000F53B2"/>
    <w:rsid w:val="00100C3F"/>
    <w:rsid w:val="00104944"/>
    <w:rsid w:val="0010536E"/>
    <w:rsid w:val="00107A55"/>
    <w:rsid w:val="001127E4"/>
    <w:rsid w:val="001141E7"/>
    <w:rsid w:val="00120C9B"/>
    <w:rsid w:val="00121B99"/>
    <w:rsid w:val="00126741"/>
    <w:rsid w:val="001304AE"/>
    <w:rsid w:val="0013091D"/>
    <w:rsid w:val="0013179E"/>
    <w:rsid w:val="0013237D"/>
    <w:rsid w:val="00142250"/>
    <w:rsid w:val="00144A80"/>
    <w:rsid w:val="00144C88"/>
    <w:rsid w:val="00144E75"/>
    <w:rsid w:val="00150F05"/>
    <w:rsid w:val="001539BC"/>
    <w:rsid w:val="001541A4"/>
    <w:rsid w:val="0015602F"/>
    <w:rsid w:val="00163FC5"/>
    <w:rsid w:val="00164D5A"/>
    <w:rsid w:val="00174FE9"/>
    <w:rsid w:val="00175292"/>
    <w:rsid w:val="001770BE"/>
    <w:rsid w:val="00197823"/>
    <w:rsid w:val="001A0481"/>
    <w:rsid w:val="001A11BD"/>
    <w:rsid w:val="001A2033"/>
    <w:rsid w:val="001A4AC2"/>
    <w:rsid w:val="001B1CD1"/>
    <w:rsid w:val="001B225A"/>
    <w:rsid w:val="001B2EFB"/>
    <w:rsid w:val="001C2E82"/>
    <w:rsid w:val="001C414B"/>
    <w:rsid w:val="001C753A"/>
    <w:rsid w:val="001D45B9"/>
    <w:rsid w:val="001D5E84"/>
    <w:rsid w:val="001D6EE7"/>
    <w:rsid w:val="001E0761"/>
    <w:rsid w:val="001E2C95"/>
    <w:rsid w:val="001E67F0"/>
    <w:rsid w:val="001E6848"/>
    <w:rsid w:val="001E7DAB"/>
    <w:rsid w:val="001F5D56"/>
    <w:rsid w:val="00204322"/>
    <w:rsid w:val="00212071"/>
    <w:rsid w:val="002207D9"/>
    <w:rsid w:val="00227C8C"/>
    <w:rsid w:val="00232E4D"/>
    <w:rsid w:val="00234711"/>
    <w:rsid w:val="002376E8"/>
    <w:rsid w:val="002520D8"/>
    <w:rsid w:val="00252B73"/>
    <w:rsid w:val="00252FEF"/>
    <w:rsid w:val="00254354"/>
    <w:rsid w:val="002573F2"/>
    <w:rsid w:val="0026072D"/>
    <w:rsid w:val="002636A3"/>
    <w:rsid w:val="002639E5"/>
    <w:rsid w:val="0026435F"/>
    <w:rsid w:val="0027015B"/>
    <w:rsid w:val="00273FFD"/>
    <w:rsid w:val="00282B74"/>
    <w:rsid w:val="00285BCB"/>
    <w:rsid w:val="00291044"/>
    <w:rsid w:val="002926F5"/>
    <w:rsid w:val="002944FA"/>
    <w:rsid w:val="002A0841"/>
    <w:rsid w:val="002A1B5F"/>
    <w:rsid w:val="002B0A3E"/>
    <w:rsid w:val="002B6AEE"/>
    <w:rsid w:val="002C5C1B"/>
    <w:rsid w:val="002C5C2A"/>
    <w:rsid w:val="002D093F"/>
    <w:rsid w:val="002D2F92"/>
    <w:rsid w:val="002E020C"/>
    <w:rsid w:val="002E2FB8"/>
    <w:rsid w:val="002F25DD"/>
    <w:rsid w:val="00306597"/>
    <w:rsid w:val="00310683"/>
    <w:rsid w:val="003108A8"/>
    <w:rsid w:val="0031374E"/>
    <w:rsid w:val="003153D6"/>
    <w:rsid w:val="00315C02"/>
    <w:rsid w:val="00316A66"/>
    <w:rsid w:val="003170B9"/>
    <w:rsid w:val="00317844"/>
    <w:rsid w:val="003179CD"/>
    <w:rsid w:val="003232DA"/>
    <w:rsid w:val="003338A3"/>
    <w:rsid w:val="00336E9F"/>
    <w:rsid w:val="003378B2"/>
    <w:rsid w:val="003379E9"/>
    <w:rsid w:val="00340B1B"/>
    <w:rsid w:val="00342F17"/>
    <w:rsid w:val="00343498"/>
    <w:rsid w:val="003463AA"/>
    <w:rsid w:val="00352BE1"/>
    <w:rsid w:val="00352F3E"/>
    <w:rsid w:val="00353651"/>
    <w:rsid w:val="00356503"/>
    <w:rsid w:val="00356DC7"/>
    <w:rsid w:val="00357F70"/>
    <w:rsid w:val="00360DE3"/>
    <w:rsid w:val="003613C4"/>
    <w:rsid w:val="0036406E"/>
    <w:rsid w:val="003655C0"/>
    <w:rsid w:val="00367158"/>
    <w:rsid w:val="0037192A"/>
    <w:rsid w:val="00373C1E"/>
    <w:rsid w:val="00375039"/>
    <w:rsid w:val="0038482D"/>
    <w:rsid w:val="003867F5"/>
    <w:rsid w:val="00386EC4"/>
    <w:rsid w:val="00391E39"/>
    <w:rsid w:val="00394697"/>
    <w:rsid w:val="00397693"/>
    <w:rsid w:val="003A06E7"/>
    <w:rsid w:val="003A339A"/>
    <w:rsid w:val="003A46BD"/>
    <w:rsid w:val="003B1D3F"/>
    <w:rsid w:val="003B3D73"/>
    <w:rsid w:val="003B5DD3"/>
    <w:rsid w:val="003B7AF0"/>
    <w:rsid w:val="003C3E18"/>
    <w:rsid w:val="003C41A7"/>
    <w:rsid w:val="003C5DE0"/>
    <w:rsid w:val="003D2C61"/>
    <w:rsid w:val="003D4C56"/>
    <w:rsid w:val="003D61F6"/>
    <w:rsid w:val="003D72EC"/>
    <w:rsid w:val="003E3F1E"/>
    <w:rsid w:val="003E4F89"/>
    <w:rsid w:val="003E5D5C"/>
    <w:rsid w:val="003F1BA3"/>
    <w:rsid w:val="003F47BA"/>
    <w:rsid w:val="003F4F86"/>
    <w:rsid w:val="00402823"/>
    <w:rsid w:val="00407FEE"/>
    <w:rsid w:val="00416FBE"/>
    <w:rsid w:val="00437321"/>
    <w:rsid w:val="00442287"/>
    <w:rsid w:val="00443620"/>
    <w:rsid w:val="00447A8E"/>
    <w:rsid w:val="004534C7"/>
    <w:rsid w:val="00453A9A"/>
    <w:rsid w:val="00453DDC"/>
    <w:rsid w:val="00460B5F"/>
    <w:rsid w:val="00462399"/>
    <w:rsid w:val="00462DE7"/>
    <w:rsid w:val="00472B41"/>
    <w:rsid w:val="00472C8D"/>
    <w:rsid w:val="00475405"/>
    <w:rsid w:val="0047725C"/>
    <w:rsid w:val="004775AC"/>
    <w:rsid w:val="00480D16"/>
    <w:rsid w:val="00495ACE"/>
    <w:rsid w:val="004978D2"/>
    <w:rsid w:val="004A0BC0"/>
    <w:rsid w:val="004A164F"/>
    <w:rsid w:val="004A2CEF"/>
    <w:rsid w:val="004A2E39"/>
    <w:rsid w:val="004A6B14"/>
    <w:rsid w:val="004B129E"/>
    <w:rsid w:val="004B5222"/>
    <w:rsid w:val="004B7307"/>
    <w:rsid w:val="004C2714"/>
    <w:rsid w:val="004C428F"/>
    <w:rsid w:val="004C5F45"/>
    <w:rsid w:val="004D1697"/>
    <w:rsid w:val="004D6C22"/>
    <w:rsid w:val="004E0A5A"/>
    <w:rsid w:val="004E1475"/>
    <w:rsid w:val="004E392C"/>
    <w:rsid w:val="004E4650"/>
    <w:rsid w:val="004E56FC"/>
    <w:rsid w:val="004E6B19"/>
    <w:rsid w:val="004F5E39"/>
    <w:rsid w:val="00505DA8"/>
    <w:rsid w:val="00512E2C"/>
    <w:rsid w:val="00513782"/>
    <w:rsid w:val="005147BA"/>
    <w:rsid w:val="00514D94"/>
    <w:rsid w:val="005234B4"/>
    <w:rsid w:val="00526852"/>
    <w:rsid w:val="00535EC9"/>
    <w:rsid w:val="00536346"/>
    <w:rsid w:val="00541FBC"/>
    <w:rsid w:val="00547812"/>
    <w:rsid w:val="00554795"/>
    <w:rsid w:val="00573809"/>
    <w:rsid w:val="0057491C"/>
    <w:rsid w:val="005768E6"/>
    <w:rsid w:val="00577101"/>
    <w:rsid w:val="0057771A"/>
    <w:rsid w:val="00585DAC"/>
    <w:rsid w:val="00590DB7"/>
    <w:rsid w:val="00596A1D"/>
    <w:rsid w:val="005A2512"/>
    <w:rsid w:val="005A6C93"/>
    <w:rsid w:val="005B63D7"/>
    <w:rsid w:val="005C2911"/>
    <w:rsid w:val="005C4B71"/>
    <w:rsid w:val="005D4D3B"/>
    <w:rsid w:val="005D534E"/>
    <w:rsid w:val="005D7B0E"/>
    <w:rsid w:val="005E0B6D"/>
    <w:rsid w:val="005F1CD6"/>
    <w:rsid w:val="005F3293"/>
    <w:rsid w:val="005F5522"/>
    <w:rsid w:val="00604F3B"/>
    <w:rsid w:val="00611E46"/>
    <w:rsid w:val="0061459F"/>
    <w:rsid w:val="00634F05"/>
    <w:rsid w:val="006474FA"/>
    <w:rsid w:val="006513B4"/>
    <w:rsid w:val="00653109"/>
    <w:rsid w:val="0065579C"/>
    <w:rsid w:val="006570D8"/>
    <w:rsid w:val="00674B79"/>
    <w:rsid w:val="00675C97"/>
    <w:rsid w:val="006815D3"/>
    <w:rsid w:val="00681CE2"/>
    <w:rsid w:val="006844EA"/>
    <w:rsid w:val="00691BEA"/>
    <w:rsid w:val="006971A5"/>
    <w:rsid w:val="006A174F"/>
    <w:rsid w:val="006A21C4"/>
    <w:rsid w:val="006A6FCE"/>
    <w:rsid w:val="006B4360"/>
    <w:rsid w:val="006B543C"/>
    <w:rsid w:val="006B7537"/>
    <w:rsid w:val="006C1F36"/>
    <w:rsid w:val="006C51E7"/>
    <w:rsid w:val="006D000B"/>
    <w:rsid w:val="006D06C7"/>
    <w:rsid w:val="006D0D6F"/>
    <w:rsid w:val="006D2913"/>
    <w:rsid w:val="006D3B89"/>
    <w:rsid w:val="006D46CE"/>
    <w:rsid w:val="006D6040"/>
    <w:rsid w:val="006D6756"/>
    <w:rsid w:val="006E14B0"/>
    <w:rsid w:val="006E234D"/>
    <w:rsid w:val="00701A4F"/>
    <w:rsid w:val="0070348E"/>
    <w:rsid w:val="00703DD8"/>
    <w:rsid w:val="00705343"/>
    <w:rsid w:val="00707DE5"/>
    <w:rsid w:val="00722225"/>
    <w:rsid w:val="00722647"/>
    <w:rsid w:val="00723D6F"/>
    <w:rsid w:val="00732655"/>
    <w:rsid w:val="007344B2"/>
    <w:rsid w:val="00746730"/>
    <w:rsid w:val="00760383"/>
    <w:rsid w:val="00763572"/>
    <w:rsid w:val="00763FD5"/>
    <w:rsid w:val="00765D49"/>
    <w:rsid w:val="007730DA"/>
    <w:rsid w:val="0077445A"/>
    <w:rsid w:val="00774DE8"/>
    <w:rsid w:val="0077520C"/>
    <w:rsid w:val="00777880"/>
    <w:rsid w:val="0078059C"/>
    <w:rsid w:val="007813C7"/>
    <w:rsid w:val="00783A18"/>
    <w:rsid w:val="007863F1"/>
    <w:rsid w:val="0078652B"/>
    <w:rsid w:val="007874CA"/>
    <w:rsid w:val="00787F9A"/>
    <w:rsid w:val="00792392"/>
    <w:rsid w:val="0079305B"/>
    <w:rsid w:val="007A6C5A"/>
    <w:rsid w:val="007C1350"/>
    <w:rsid w:val="007C53FE"/>
    <w:rsid w:val="007C575C"/>
    <w:rsid w:val="007C5DB8"/>
    <w:rsid w:val="007D0684"/>
    <w:rsid w:val="007D159A"/>
    <w:rsid w:val="007E187F"/>
    <w:rsid w:val="007E37AA"/>
    <w:rsid w:val="007E44A3"/>
    <w:rsid w:val="007E45EE"/>
    <w:rsid w:val="007F1742"/>
    <w:rsid w:val="008011D9"/>
    <w:rsid w:val="00801F43"/>
    <w:rsid w:val="00815FEE"/>
    <w:rsid w:val="00817853"/>
    <w:rsid w:val="00817FAD"/>
    <w:rsid w:val="00820EC4"/>
    <w:rsid w:val="00835114"/>
    <w:rsid w:val="00837718"/>
    <w:rsid w:val="00837C4A"/>
    <w:rsid w:val="008415B9"/>
    <w:rsid w:val="00845DF9"/>
    <w:rsid w:val="00850B89"/>
    <w:rsid w:val="008528BE"/>
    <w:rsid w:val="00862E6A"/>
    <w:rsid w:val="00865295"/>
    <w:rsid w:val="00875DB2"/>
    <w:rsid w:val="00876DEE"/>
    <w:rsid w:val="00885759"/>
    <w:rsid w:val="008864FE"/>
    <w:rsid w:val="00887499"/>
    <w:rsid w:val="0089060C"/>
    <w:rsid w:val="008961CD"/>
    <w:rsid w:val="008A468A"/>
    <w:rsid w:val="008A55CC"/>
    <w:rsid w:val="008B097F"/>
    <w:rsid w:val="008B37F4"/>
    <w:rsid w:val="008B4746"/>
    <w:rsid w:val="008B76F2"/>
    <w:rsid w:val="008C6FD8"/>
    <w:rsid w:val="008D1544"/>
    <w:rsid w:val="008D3684"/>
    <w:rsid w:val="008D48A7"/>
    <w:rsid w:val="008D6ED3"/>
    <w:rsid w:val="008E09C8"/>
    <w:rsid w:val="008E4115"/>
    <w:rsid w:val="008E4B66"/>
    <w:rsid w:val="008E4E69"/>
    <w:rsid w:val="008F1B12"/>
    <w:rsid w:val="008F4F29"/>
    <w:rsid w:val="009204D8"/>
    <w:rsid w:val="00920983"/>
    <w:rsid w:val="00921F97"/>
    <w:rsid w:val="00924651"/>
    <w:rsid w:val="0092469E"/>
    <w:rsid w:val="00932324"/>
    <w:rsid w:val="00933F7E"/>
    <w:rsid w:val="00942369"/>
    <w:rsid w:val="00942485"/>
    <w:rsid w:val="0094512E"/>
    <w:rsid w:val="00950D4A"/>
    <w:rsid w:val="00961809"/>
    <w:rsid w:val="00962965"/>
    <w:rsid w:val="00963D9E"/>
    <w:rsid w:val="009740B3"/>
    <w:rsid w:val="009749D2"/>
    <w:rsid w:val="009832AF"/>
    <w:rsid w:val="009855D8"/>
    <w:rsid w:val="0099062B"/>
    <w:rsid w:val="00993009"/>
    <w:rsid w:val="00994CD7"/>
    <w:rsid w:val="00995D7B"/>
    <w:rsid w:val="009A1C34"/>
    <w:rsid w:val="009A3194"/>
    <w:rsid w:val="009A329E"/>
    <w:rsid w:val="009B2352"/>
    <w:rsid w:val="009B599F"/>
    <w:rsid w:val="009B6092"/>
    <w:rsid w:val="009C1290"/>
    <w:rsid w:val="009C156B"/>
    <w:rsid w:val="009C6186"/>
    <w:rsid w:val="009C79A8"/>
    <w:rsid w:val="009D2F54"/>
    <w:rsid w:val="009D6667"/>
    <w:rsid w:val="009D6EA2"/>
    <w:rsid w:val="009E151F"/>
    <w:rsid w:val="009E4462"/>
    <w:rsid w:val="009E4BCE"/>
    <w:rsid w:val="009E5208"/>
    <w:rsid w:val="009E5ADE"/>
    <w:rsid w:val="009E6A4C"/>
    <w:rsid w:val="009E7BFC"/>
    <w:rsid w:val="009E7C04"/>
    <w:rsid w:val="009F0030"/>
    <w:rsid w:val="009F36CF"/>
    <w:rsid w:val="009F3A71"/>
    <w:rsid w:val="009F7CB7"/>
    <w:rsid w:val="00A10497"/>
    <w:rsid w:val="00A10F0C"/>
    <w:rsid w:val="00A13A8D"/>
    <w:rsid w:val="00A158F2"/>
    <w:rsid w:val="00A16050"/>
    <w:rsid w:val="00A20646"/>
    <w:rsid w:val="00A2751C"/>
    <w:rsid w:val="00A3390F"/>
    <w:rsid w:val="00A4515E"/>
    <w:rsid w:val="00A474EE"/>
    <w:rsid w:val="00A5170D"/>
    <w:rsid w:val="00A52981"/>
    <w:rsid w:val="00A532CC"/>
    <w:rsid w:val="00A53AF3"/>
    <w:rsid w:val="00A54EEC"/>
    <w:rsid w:val="00A6648A"/>
    <w:rsid w:val="00A71515"/>
    <w:rsid w:val="00A72E09"/>
    <w:rsid w:val="00A733F1"/>
    <w:rsid w:val="00A7620E"/>
    <w:rsid w:val="00A810B4"/>
    <w:rsid w:val="00A84ED3"/>
    <w:rsid w:val="00A9033A"/>
    <w:rsid w:val="00A96A7E"/>
    <w:rsid w:val="00A96B0C"/>
    <w:rsid w:val="00A96BD6"/>
    <w:rsid w:val="00AA1808"/>
    <w:rsid w:val="00AA1A86"/>
    <w:rsid w:val="00AA3D44"/>
    <w:rsid w:val="00AB1616"/>
    <w:rsid w:val="00AB485D"/>
    <w:rsid w:val="00AB5C14"/>
    <w:rsid w:val="00AC0394"/>
    <w:rsid w:val="00AC0E21"/>
    <w:rsid w:val="00AC369D"/>
    <w:rsid w:val="00AC6E93"/>
    <w:rsid w:val="00AD1DB4"/>
    <w:rsid w:val="00AD44EA"/>
    <w:rsid w:val="00AD5AB6"/>
    <w:rsid w:val="00AE05F8"/>
    <w:rsid w:val="00AE188B"/>
    <w:rsid w:val="00AE3994"/>
    <w:rsid w:val="00AE5DED"/>
    <w:rsid w:val="00AE6049"/>
    <w:rsid w:val="00AE6F82"/>
    <w:rsid w:val="00AF1091"/>
    <w:rsid w:val="00AF1130"/>
    <w:rsid w:val="00AF1E22"/>
    <w:rsid w:val="00B06FB0"/>
    <w:rsid w:val="00B14389"/>
    <w:rsid w:val="00B1553E"/>
    <w:rsid w:val="00B17CC2"/>
    <w:rsid w:val="00B203CB"/>
    <w:rsid w:val="00B3108C"/>
    <w:rsid w:val="00B33908"/>
    <w:rsid w:val="00B3573F"/>
    <w:rsid w:val="00B3607F"/>
    <w:rsid w:val="00B36C27"/>
    <w:rsid w:val="00B41C78"/>
    <w:rsid w:val="00B42E84"/>
    <w:rsid w:val="00B44332"/>
    <w:rsid w:val="00B45354"/>
    <w:rsid w:val="00B46AC0"/>
    <w:rsid w:val="00B472C2"/>
    <w:rsid w:val="00B47E9D"/>
    <w:rsid w:val="00B47FE4"/>
    <w:rsid w:val="00B54179"/>
    <w:rsid w:val="00B54261"/>
    <w:rsid w:val="00B60200"/>
    <w:rsid w:val="00B632F2"/>
    <w:rsid w:val="00B63A2E"/>
    <w:rsid w:val="00B64DE9"/>
    <w:rsid w:val="00B701FF"/>
    <w:rsid w:val="00B70ED7"/>
    <w:rsid w:val="00B72739"/>
    <w:rsid w:val="00B73B67"/>
    <w:rsid w:val="00B74E46"/>
    <w:rsid w:val="00B76C9D"/>
    <w:rsid w:val="00B77CC3"/>
    <w:rsid w:val="00B84978"/>
    <w:rsid w:val="00B84A4E"/>
    <w:rsid w:val="00B86529"/>
    <w:rsid w:val="00B87616"/>
    <w:rsid w:val="00B87D9D"/>
    <w:rsid w:val="00B970CB"/>
    <w:rsid w:val="00BA0278"/>
    <w:rsid w:val="00BA0DF8"/>
    <w:rsid w:val="00BA3C8E"/>
    <w:rsid w:val="00BD135C"/>
    <w:rsid w:val="00BD2E9A"/>
    <w:rsid w:val="00BD5E8C"/>
    <w:rsid w:val="00BD6D38"/>
    <w:rsid w:val="00BE0CBD"/>
    <w:rsid w:val="00BE196B"/>
    <w:rsid w:val="00BE28CC"/>
    <w:rsid w:val="00BE2999"/>
    <w:rsid w:val="00BE3553"/>
    <w:rsid w:val="00C02F3F"/>
    <w:rsid w:val="00C0642B"/>
    <w:rsid w:val="00C12A61"/>
    <w:rsid w:val="00C13092"/>
    <w:rsid w:val="00C13F9F"/>
    <w:rsid w:val="00C16FAE"/>
    <w:rsid w:val="00C17387"/>
    <w:rsid w:val="00C2382B"/>
    <w:rsid w:val="00C23832"/>
    <w:rsid w:val="00C3060D"/>
    <w:rsid w:val="00C32F36"/>
    <w:rsid w:val="00C3405C"/>
    <w:rsid w:val="00C34AD4"/>
    <w:rsid w:val="00C40D22"/>
    <w:rsid w:val="00C4446C"/>
    <w:rsid w:val="00C51BC6"/>
    <w:rsid w:val="00C52CB5"/>
    <w:rsid w:val="00C53195"/>
    <w:rsid w:val="00C54E51"/>
    <w:rsid w:val="00C56A0C"/>
    <w:rsid w:val="00C64636"/>
    <w:rsid w:val="00C65CC3"/>
    <w:rsid w:val="00C709AF"/>
    <w:rsid w:val="00C765A6"/>
    <w:rsid w:val="00C80C72"/>
    <w:rsid w:val="00C84201"/>
    <w:rsid w:val="00C84FF6"/>
    <w:rsid w:val="00CA090D"/>
    <w:rsid w:val="00CA1FA5"/>
    <w:rsid w:val="00CA755F"/>
    <w:rsid w:val="00CB0B34"/>
    <w:rsid w:val="00CB2D33"/>
    <w:rsid w:val="00CB6AAF"/>
    <w:rsid w:val="00CB7CA1"/>
    <w:rsid w:val="00CC08D8"/>
    <w:rsid w:val="00CC7821"/>
    <w:rsid w:val="00CD0E76"/>
    <w:rsid w:val="00CD28D9"/>
    <w:rsid w:val="00CD2CD6"/>
    <w:rsid w:val="00CD3111"/>
    <w:rsid w:val="00CD6737"/>
    <w:rsid w:val="00CE256C"/>
    <w:rsid w:val="00CE40BF"/>
    <w:rsid w:val="00CE6E3D"/>
    <w:rsid w:val="00D025BA"/>
    <w:rsid w:val="00D13215"/>
    <w:rsid w:val="00D1450A"/>
    <w:rsid w:val="00D1578C"/>
    <w:rsid w:val="00D17629"/>
    <w:rsid w:val="00D220B2"/>
    <w:rsid w:val="00D23EA4"/>
    <w:rsid w:val="00D2434E"/>
    <w:rsid w:val="00D308E5"/>
    <w:rsid w:val="00D31565"/>
    <w:rsid w:val="00D350AC"/>
    <w:rsid w:val="00D37202"/>
    <w:rsid w:val="00D43549"/>
    <w:rsid w:val="00D444CA"/>
    <w:rsid w:val="00D47649"/>
    <w:rsid w:val="00D53CEC"/>
    <w:rsid w:val="00D55395"/>
    <w:rsid w:val="00D55CC7"/>
    <w:rsid w:val="00D57CF9"/>
    <w:rsid w:val="00D60951"/>
    <w:rsid w:val="00D61BEE"/>
    <w:rsid w:val="00D64387"/>
    <w:rsid w:val="00D64DC0"/>
    <w:rsid w:val="00D82538"/>
    <w:rsid w:val="00D86F35"/>
    <w:rsid w:val="00D87A56"/>
    <w:rsid w:val="00D91E9A"/>
    <w:rsid w:val="00D93F2D"/>
    <w:rsid w:val="00D9583E"/>
    <w:rsid w:val="00D96B9B"/>
    <w:rsid w:val="00D96E33"/>
    <w:rsid w:val="00DA0E52"/>
    <w:rsid w:val="00DA4385"/>
    <w:rsid w:val="00DB551A"/>
    <w:rsid w:val="00DB7E5D"/>
    <w:rsid w:val="00DC2C72"/>
    <w:rsid w:val="00DD226C"/>
    <w:rsid w:val="00DD3F3C"/>
    <w:rsid w:val="00DD6C89"/>
    <w:rsid w:val="00DE2CAC"/>
    <w:rsid w:val="00DE3E9E"/>
    <w:rsid w:val="00DE740F"/>
    <w:rsid w:val="00E000D1"/>
    <w:rsid w:val="00E10DEC"/>
    <w:rsid w:val="00E11D7B"/>
    <w:rsid w:val="00E25AE8"/>
    <w:rsid w:val="00E30F6B"/>
    <w:rsid w:val="00E42825"/>
    <w:rsid w:val="00E46D0C"/>
    <w:rsid w:val="00E46D59"/>
    <w:rsid w:val="00E47ACC"/>
    <w:rsid w:val="00E55BB8"/>
    <w:rsid w:val="00E56161"/>
    <w:rsid w:val="00E6618A"/>
    <w:rsid w:val="00E71820"/>
    <w:rsid w:val="00E7216B"/>
    <w:rsid w:val="00E77D9E"/>
    <w:rsid w:val="00E80043"/>
    <w:rsid w:val="00E820F9"/>
    <w:rsid w:val="00E82410"/>
    <w:rsid w:val="00E8265C"/>
    <w:rsid w:val="00E836D9"/>
    <w:rsid w:val="00E90F80"/>
    <w:rsid w:val="00E925E7"/>
    <w:rsid w:val="00E943BC"/>
    <w:rsid w:val="00EA1184"/>
    <w:rsid w:val="00EA304A"/>
    <w:rsid w:val="00EA55C3"/>
    <w:rsid w:val="00EB5089"/>
    <w:rsid w:val="00EB5E92"/>
    <w:rsid w:val="00EC2FF5"/>
    <w:rsid w:val="00EC7A4D"/>
    <w:rsid w:val="00EC7B95"/>
    <w:rsid w:val="00EE29CF"/>
    <w:rsid w:val="00EE58B2"/>
    <w:rsid w:val="00EE637F"/>
    <w:rsid w:val="00EE7F56"/>
    <w:rsid w:val="00EF7E12"/>
    <w:rsid w:val="00F02040"/>
    <w:rsid w:val="00F06EAB"/>
    <w:rsid w:val="00F13CC7"/>
    <w:rsid w:val="00F1686D"/>
    <w:rsid w:val="00F177D7"/>
    <w:rsid w:val="00F17D3E"/>
    <w:rsid w:val="00F27A52"/>
    <w:rsid w:val="00F33335"/>
    <w:rsid w:val="00F3619E"/>
    <w:rsid w:val="00F4214A"/>
    <w:rsid w:val="00F424B7"/>
    <w:rsid w:val="00F46FF5"/>
    <w:rsid w:val="00F50638"/>
    <w:rsid w:val="00F55FA4"/>
    <w:rsid w:val="00F66C9F"/>
    <w:rsid w:val="00F728B9"/>
    <w:rsid w:val="00F769C4"/>
    <w:rsid w:val="00F779C6"/>
    <w:rsid w:val="00FA038C"/>
    <w:rsid w:val="00FA1033"/>
    <w:rsid w:val="00FA21CE"/>
    <w:rsid w:val="00FB756F"/>
    <w:rsid w:val="00FC35B6"/>
    <w:rsid w:val="00FC48E6"/>
    <w:rsid w:val="00FC5D1D"/>
    <w:rsid w:val="00FC763A"/>
    <w:rsid w:val="00FD07BC"/>
    <w:rsid w:val="00FD56D6"/>
    <w:rsid w:val="00FD5E74"/>
    <w:rsid w:val="00FD62FB"/>
    <w:rsid w:val="00FE0AE1"/>
    <w:rsid w:val="00FE4476"/>
    <w:rsid w:val="00FE4943"/>
    <w:rsid w:val="00FE5E14"/>
    <w:rsid w:val="00FE779C"/>
    <w:rsid w:val="00FE7D5E"/>
    <w:rsid w:val="00FF08B0"/>
    <w:rsid w:val="00FF19DA"/>
    <w:rsid w:val="00FF3CCE"/>
    <w:rsid w:val="42613669"/>
    <w:rsid w:val="45075398"/>
    <w:rsid w:val="663844BB"/>
    <w:rsid w:val="6F4515B5"/>
    <w:rsid w:val="71604548"/>
    <w:rsid w:val="77DF7CB8"/>
    <w:rsid w:val="793E479C"/>
    <w:rsid w:val="7AC4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77FD"/>
  </w:style>
  <w:style w:type="paragraph" w:styleId="a4">
    <w:name w:val="Normal (Web)"/>
    <w:basedOn w:val="a"/>
    <w:rsid w:val="000B77FD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styleId="a5">
    <w:name w:val="header"/>
    <w:basedOn w:val="a"/>
    <w:rsid w:val="000B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B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0B77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51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南发改投[2009]58号</dc:title>
  <dc:creator>user</dc:creator>
  <cp:lastModifiedBy>尤旗芊</cp:lastModifiedBy>
  <cp:revision>10</cp:revision>
  <cp:lastPrinted>2019-05-24T08:42:00Z</cp:lastPrinted>
  <dcterms:created xsi:type="dcterms:W3CDTF">2015-10-08T09:08:00Z</dcterms:created>
  <dcterms:modified xsi:type="dcterms:W3CDTF">2019-09-25T03:13:00Z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