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21"/>
          <w:sz w:val="32"/>
          <w:szCs w:val="32"/>
          <w:highlight w:val="none"/>
        </w:rPr>
        <w:t>附件5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44"/>
          <w:szCs w:val="44"/>
          <w:highlight w:val="none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spacing w:val="-11"/>
          <w:sz w:val="44"/>
          <w:szCs w:val="44"/>
          <w:highlight w:val="none"/>
          <w:lang w:eastAsia="zh-CN"/>
        </w:rPr>
        <w:t>南安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44"/>
          <w:szCs w:val="44"/>
          <w:highlight w:val="none"/>
        </w:rPr>
        <w:t>市企业落实全员安全生产责任制加强安全生产能力建设进展情</w:t>
      </w:r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44"/>
          <w:szCs w:val="44"/>
          <w:highlight w:val="none"/>
        </w:rPr>
        <w:t>况月报表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both"/>
        <w:textAlignment w:val="baseline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pacing w:val="2"/>
          <w:sz w:val="28"/>
          <w:szCs w:val="28"/>
          <w:highlight w:val="none"/>
        </w:rPr>
        <w:t>填报单位</w:t>
      </w:r>
      <w:r>
        <w:rPr>
          <w:rFonts w:hint="default" w:ascii="Times New Roman" w:hAnsi="Times New Roman" w:eastAsia="宋体" w:cs="Times New Roman"/>
          <w:spacing w:val="2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pacing w:val="2"/>
          <w:sz w:val="28"/>
          <w:szCs w:val="28"/>
          <w:highlight w:val="none"/>
        </w:rPr>
        <w:t>盖章</w:t>
      </w:r>
      <w:r>
        <w:rPr>
          <w:rFonts w:hint="default" w:ascii="Times New Roman" w:hAnsi="Times New Roman" w:eastAsia="宋体" w:cs="Times New Roman"/>
          <w:spacing w:val="2"/>
          <w:sz w:val="28"/>
          <w:szCs w:val="28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spacing w:val="2"/>
          <w:sz w:val="28"/>
          <w:szCs w:val="28"/>
          <w:highlight w:val="none"/>
          <w:lang w:eastAsia="zh-CN"/>
        </w:rPr>
        <w:t>：</w:t>
      </w:r>
      <w:r>
        <w:rPr>
          <w:rFonts w:hint="default" w:ascii="Times New Roman" w:hAnsi="Times New Roman" w:eastAsia="宋体" w:cs="Times New Roman"/>
          <w:spacing w:val="2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宋体" w:cs="Times New Roman"/>
          <w:spacing w:val="2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spacing w:val="2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pacing w:val="2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spacing w:val="2"/>
          <w:sz w:val="28"/>
          <w:szCs w:val="28"/>
          <w:highlight w:val="none"/>
          <w:lang w:val="en-US" w:eastAsia="zh-CN"/>
        </w:rPr>
        <w:t>填报人</w:t>
      </w:r>
      <w:r>
        <w:rPr>
          <w:rFonts w:hint="eastAsia" w:ascii="Times New Roman" w:hAnsi="Times New Roman" w:eastAsia="宋体" w:cs="Times New Roman"/>
          <w:spacing w:val="1"/>
          <w:position w:val="-1"/>
          <w:sz w:val="28"/>
          <w:szCs w:val="28"/>
          <w:highlight w:val="none"/>
          <w:lang w:eastAsia="zh-CN"/>
        </w:rPr>
        <w:t>：</w:t>
      </w:r>
      <w:r>
        <w:rPr>
          <w:rFonts w:hint="default" w:ascii="Times New Roman" w:hAnsi="Times New Roman" w:eastAsia="宋体" w:cs="Times New Roman"/>
          <w:spacing w:val="1"/>
          <w:position w:val="-1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宋体" w:cs="Times New Roman"/>
          <w:spacing w:val="1"/>
          <w:position w:val="-1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pacing w:val="1"/>
          <w:position w:val="-1"/>
          <w:sz w:val="28"/>
          <w:szCs w:val="28"/>
          <w:highlight w:val="none"/>
          <w:lang w:val="en-US" w:eastAsia="zh-CN"/>
        </w:rPr>
        <w:t>联系电话：</w:t>
      </w:r>
      <w:r>
        <w:rPr>
          <w:rFonts w:hint="eastAsia" w:ascii="Times New Roman" w:hAnsi="Times New Roman" w:eastAsia="宋体" w:cs="Times New Roman"/>
          <w:spacing w:val="1"/>
          <w:position w:val="-1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宋体" w:cs="Times New Roman"/>
          <w:spacing w:val="1"/>
          <w:position w:val="-1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pacing w:val="1"/>
          <w:position w:val="-1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spacing w:val="1"/>
          <w:position w:val="2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宋体" w:cs="Times New Roman"/>
          <w:spacing w:val="1"/>
          <w:position w:val="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pacing w:val="1"/>
          <w:position w:val="2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pacing w:val="1"/>
          <w:position w:val="2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宋体" w:cs="Times New Roman"/>
          <w:spacing w:val="1"/>
          <w:position w:val="2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pacing w:val="1"/>
          <w:position w:val="2"/>
          <w:sz w:val="28"/>
          <w:szCs w:val="28"/>
          <w:highlight w:val="none"/>
        </w:rPr>
        <w:t>日</w:t>
      </w:r>
    </w:p>
    <w:tbl>
      <w:tblPr>
        <w:tblStyle w:val="8"/>
        <w:tblW w:w="146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456"/>
        <w:gridCol w:w="456"/>
        <w:gridCol w:w="456"/>
        <w:gridCol w:w="456"/>
        <w:gridCol w:w="456"/>
        <w:gridCol w:w="456"/>
        <w:gridCol w:w="510"/>
        <w:gridCol w:w="458"/>
        <w:gridCol w:w="752"/>
        <w:gridCol w:w="710"/>
        <w:gridCol w:w="520"/>
        <w:gridCol w:w="760"/>
        <w:gridCol w:w="660"/>
        <w:gridCol w:w="550"/>
        <w:gridCol w:w="630"/>
        <w:gridCol w:w="520"/>
        <w:gridCol w:w="540"/>
        <w:gridCol w:w="500"/>
        <w:gridCol w:w="490"/>
        <w:gridCol w:w="690"/>
        <w:gridCol w:w="690"/>
        <w:gridCol w:w="690"/>
        <w:gridCol w:w="690"/>
        <w:gridCol w:w="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填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  <w:highlight w:val="none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  <w:highlight w:val="none"/>
              </w:rPr>
              <w:t>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类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  <w:highlight w:val="none"/>
              </w:rPr>
              <w:t>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2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highlight w:val="none"/>
              </w:rPr>
              <w:t>企业数量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highlight w:val="none"/>
              </w:rPr>
              <w:t>家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482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highlight w:val="none"/>
              </w:rPr>
              <w:t>宣传发动</w:t>
            </w:r>
          </w:p>
        </w:tc>
        <w:tc>
          <w:tcPr>
            <w:tcW w:w="32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标杆企业数量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</w:rPr>
              <w:t>家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highlight w:val="none"/>
                <w:lang w:eastAsia="zh-CN"/>
              </w:rPr>
              <w:t>落实“一企一策”企业数量（家）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总数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8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  <w:highlight w:val="none"/>
              </w:rPr>
              <w:t>规上企业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highlight w:val="none"/>
              </w:rPr>
              <w:t>中等企业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  <w:highlight w:val="none"/>
              </w:rPr>
              <w:t>小微企业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7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九小场所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33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1"/>
                <w:position w:val="2"/>
                <w:sz w:val="21"/>
                <w:szCs w:val="21"/>
                <w:highlight w:val="none"/>
              </w:rPr>
              <w:t>函告企业数</w:t>
            </w:r>
            <w:r>
              <w:rPr>
                <w:rFonts w:hint="eastAsia" w:ascii="仿宋_GB2312" w:hAnsi="仿宋_GB2312" w:eastAsia="仿宋_GB2312" w:cs="仿宋_GB2312"/>
                <w:spacing w:val="31"/>
                <w:position w:val="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31"/>
                <w:position w:val="2"/>
                <w:sz w:val="21"/>
                <w:szCs w:val="21"/>
                <w:highlight w:val="none"/>
              </w:rPr>
              <w:t>家</w:t>
            </w:r>
            <w:r>
              <w:rPr>
                <w:rFonts w:hint="eastAsia" w:ascii="仿宋_GB2312" w:hAnsi="仿宋_GB2312" w:eastAsia="仿宋_GB2312" w:cs="仿宋_GB2312"/>
                <w:spacing w:val="31"/>
                <w:position w:val="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34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position w:val="2"/>
                <w:sz w:val="21"/>
                <w:szCs w:val="21"/>
                <w:highlight w:val="none"/>
              </w:rPr>
              <w:t>签订承诺书企业数</w:t>
            </w:r>
            <w:r>
              <w:rPr>
                <w:rFonts w:hint="eastAsia" w:ascii="仿宋_GB2312" w:hAnsi="仿宋_GB2312" w:eastAsia="仿宋_GB2312" w:cs="仿宋_GB2312"/>
                <w:spacing w:val="21"/>
                <w:position w:val="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21"/>
                <w:position w:val="2"/>
                <w:sz w:val="21"/>
                <w:szCs w:val="21"/>
                <w:highlight w:val="none"/>
              </w:rPr>
              <w:t>家</w:t>
            </w:r>
            <w:r>
              <w:rPr>
                <w:rFonts w:hint="eastAsia" w:ascii="仿宋_GB2312" w:hAnsi="仿宋_GB2312" w:eastAsia="仿宋_GB2312" w:cs="仿宋_GB2312"/>
                <w:spacing w:val="21"/>
                <w:position w:val="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highlight w:val="none"/>
              </w:rPr>
              <w:t>专题培训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1" w:lineRule="auto"/>
              <w:ind w:right="304"/>
              <w:jc w:val="center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highlight w:val="none"/>
              </w:rPr>
              <w:t>现场观摩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1" w:lineRule="auto"/>
              <w:ind w:right="30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highlight w:val="none"/>
              </w:rPr>
              <w:t>或学习交流</w:t>
            </w:r>
          </w:p>
        </w:tc>
        <w:tc>
          <w:tcPr>
            <w:tcW w:w="55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总数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标杆层级</w:t>
            </w:r>
          </w:p>
        </w:tc>
        <w:tc>
          <w:tcPr>
            <w:tcW w:w="52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8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  <w:highlight w:val="none"/>
              </w:rPr>
              <w:t>规上企业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  <w:highlight w:val="none"/>
              </w:rPr>
              <w:t>中等企业</w:t>
            </w:r>
          </w:p>
        </w:tc>
        <w:tc>
          <w:tcPr>
            <w:tcW w:w="50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  <w:highlight w:val="none"/>
              </w:rPr>
              <w:t>小微企业</w:t>
            </w:r>
          </w:p>
        </w:tc>
        <w:tc>
          <w:tcPr>
            <w:tcW w:w="49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7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九小场所</w:t>
            </w:r>
          </w:p>
        </w:tc>
        <w:tc>
          <w:tcPr>
            <w:tcW w:w="690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7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实施生产经营现场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3456管理</w:t>
            </w:r>
          </w:p>
        </w:tc>
        <w:tc>
          <w:tcPr>
            <w:tcW w:w="690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7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编制全员安全生产责任制清单</w:t>
            </w:r>
          </w:p>
        </w:tc>
        <w:tc>
          <w:tcPr>
            <w:tcW w:w="690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7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编制应急预案</w:t>
            </w:r>
          </w:p>
        </w:tc>
        <w:tc>
          <w:tcPr>
            <w:tcW w:w="690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7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建立专兼职应急救援队伍</w:t>
            </w:r>
          </w:p>
        </w:tc>
        <w:tc>
          <w:tcPr>
            <w:tcW w:w="690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7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实施事故内部管理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904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场次</w:t>
            </w:r>
          </w:p>
        </w:tc>
        <w:tc>
          <w:tcPr>
            <w:tcW w:w="752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3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7"/>
                <w:position w:val="2"/>
                <w:sz w:val="21"/>
                <w:szCs w:val="21"/>
                <w:highlight w:val="none"/>
              </w:rPr>
              <w:t>参训企业</w:t>
            </w:r>
            <w:r>
              <w:rPr>
                <w:rFonts w:hint="eastAsia" w:ascii="仿宋_GB2312" w:hAnsi="仿宋_GB2312" w:eastAsia="仿宋_GB2312" w:cs="仿宋_GB2312"/>
                <w:spacing w:val="27"/>
                <w:position w:val="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27"/>
                <w:position w:val="2"/>
                <w:sz w:val="21"/>
                <w:szCs w:val="21"/>
                <w:highlight w:val="none"/>
              </w:rPr>
              <w:t>家次</w:t>
            </w:r>
            <w:r>
              <w:rPr>
                <w:rFonts w:hint="eastAsia" w:ascii="仿宋_GB2312" w:hAnsi="仿宋_GB2312" w:eastAsia="仿宋_GB2312" w:cs="仿宋_GB2312"/>
                <w:spacing w:val="27"/>
                <w:position w:val="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1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3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7"/>
                <w:position w:val="2"/>
                <w:sz w:val="21"/>
                <w:szCs w:val="21"/>
                <w:highlight w:val="none"/>
              </w:rPr>
              <w:t>参训人数</w:t>
            </w:r>
            <w:r>
              <w:rPr>
                <w:rFonts w:hint="eastAsia" w:ascii="仿宋_GB2312" w:hAnsi="仿宋_GB2312" w:eastAsia="仿宋_GB2312" w:cs="仿宋_GB2312"/>
                <w:spacing w:val="27"/>
                <w:position w:val="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27"/>
                <w:position w:val="2"/>
                <w:sz w:val="21"/>
                <w:szCs w:val="21"/>
                <w:highlight w:val="none"/>
              </w:rPr>
              <w:t>人次</w:t>
            </w:r>
            <w:r>
              <w:rPr>
                <w:rFonts w:hint="eastAsia" w:ascii="仿宋_GB2312" w:hAnsi="仿宋_GB2312" w:eastAsia="仿宋_GB2312" w:cs="仿宋_GB2312"/>
                <w:spacing w:val="27"/>
                <w:position w:val="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52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场次</w:t>
            </w:r>
          </w:p>
        </w:tc>
        <w:tc>
          <w:tcPr>
            <w:tcW w:w="76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3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7"/>
                <w:position w:val="2"/>
                <w:sz w:val="21"/>
                <w:szCs w:val="21"/>
                <w:highlight w:val="none"/>
              </w:rPr>
              <w:t>参加企业</w:t>
            </w:r>
            <w:r>
              <w:rPr>
                <w:rFonts w:hint="eastAsia" w:ascii="仿宋_GB2312" w:hAnsi="仿宋_GB2312" w:eastAsia="仿宋_GB2312" w:cs="仿宋_GB2312"/>
                <w:spacing w:val="27"/>
                <w:position w:val="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27"/>
                <w:position w:val="2"/>
                <w:sz w:val="21"/>
                <w:szCs w:val="21"/>
                <w:highlight w:val="none"/>
              </w:rPr>
              <w:t>家次</w:t>
            </w:r>
            <w:r>
              <w:rPr>
                <w:rFonts w:hint="eastAsia" w:ascii="仿宋_GB2312" w:hAnsi="仿宋_GB2312" w:eastAsia="仿宋_GB2312" w:cs="仿宋_GB2312"/>
                <w:spacing w:val="27"/>
                <w:position w:val="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6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3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7"/>
                <w:position w:val="2"/>
                <w:sz w:val="21"/>
                <w:szCs w:val="21"/>
                <w:highlight w:val="none"/>
              </w:rPr>
              <w:t>参加人数</w:t>
            </w:r>
            <w:r>
              <w:rPr>
                <w:rFonts w:hint="eastAsia" w:ascii="仿宋_GB2312" w:hAnsi="仿宋_GB2312" w:eastAsia="仿宋_GB2312" w:cs="仿宋_GB2312"/>
                <w:spacing w:val="27"/>
                <w:position w:val="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27"/>
                <w:position w:val="2"/>
                <w:sz w:val="21"/>
                <w:szCs w:val="21"/>
                <w:highlight w:val="none"/>
              </w:rPr>
              <w:t>人次</w:t>
            </w:r>
            <w:r>
              <w:rPr>
                <w:rFonts w:hint="eastAsia" w:ascii="仿宋_GB2312" w:hAnsi="仿宋_GB2312" w:eastAsia="仿宋_GB2312" w:cs="仿宋_GB2312"/>
                <w:spacing w:val="27"/>
                <w:position w:val="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55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3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Merge w:val="continue"/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Merge w:val="continue"/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Merge w:val="continue"/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Merge w:val="continue"/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Merge w:val="continue"/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0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highlight w:val="none"/>
              </w:rPr>
              <w:t>市直单位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752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710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520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60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highlight w:val="none"/>
              </w:rPr>
              <w:t>市级</w:t>
            </w:r>
          </w:p>
        </w:tc>
        <w:tc>
          <w:tcPr>
            <w:tcW w:w="52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5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75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7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highlight w:val="none"/>
              </w:rPr>
              <w:t>县级</w:t>
            </w:r>
          </w:p>
        </w:tc>
        <w:tc>
          <w:tcPr>
            <w:tcW w:w="52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5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04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752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1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highlight w:val="none"/>
              </w:rPr>
              <w:t>乡级</w:t>
            </w:r>
          </w:p>
        </w:tc>
        <w:tc>
          <w:tcPr>
            <w:tcW w:w="52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5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乡镇（街道、开发区）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752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710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520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60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highlight w:val="none"/>
              </w:rPr>
              <w:t>市级</w:t>
            </w:r>
          </w:p>
        </w:tc>
        <w:tc>
          <w:tcPr>
            <w:tcW w:w="52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5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75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6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21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highlight w:val="none"/>
              </w:rPr>
              <w:t>县级</w:t>
            </w:r>
          </w:p>
        </w:tc>
        <w:tc>
          <w:tcPr>
            <w:tcW w:w="52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5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04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752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760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11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highlight w:val="none"/>
              </w:rPr>
              <w:t>乡级</w:t>
            </w:r>
          </w:p>
        </w:tc>
        <w:tc>
          <w:tcPr>
            <w:tcW w:w="52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5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219" w:lineRule="auto"/>
        <w:ind w:left="534"/>
        <w:rPr>
          <w:rFonts w:hint="default" w:ascii="Times New Roman" w:hAnsi="Times New Roman" w:eastAsia="仿宋" w:cs="Times New Roman"/>
          <w:sz w:val="20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注：1.各填报单位按照各自所属的单位类型进行填报；2.各乡镇（街道、开发区）填报的数据应包含本辖区各行业领域的数据；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  <w:highlight w:val="none"/>
        </w:rPr>
        <w:t>.表格不应有空白处，若无则应填写0；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  <w:highlight w:val="none"/>
        </w:rPr>
        <w:t>每月月底前上报本月工作进展情况。</w:t>
      </w:r>
    </w:p>
    <w:sectPr>
      <w:footerReference r:id="rId5" w:type="default"/>
      <w:pgSz w:w="16830" w:h="11900" w:orient="landscape"/>
      <w:pgMar w:top="1587" w:right="2098" w:bottom="1474" w:left="1984" w:header="0" w:footer="0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19050</wp:posOffset>
              </wp:positionH>
              <wp:positionV relativeFrom="paragraph">
                <wp:posOffset>-1238250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5pt;margin-top:-97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HmcHrVAAAACQEAAA8AAAAAAAAAAQAgAAAAIgAAAGRycy9kb3ducmV2LnhtbFBL&#10;AQIUABQAAAAIAIdO4kAClSD0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- 24 -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U5ZTU4ZmIyNWIzZTdmOGVkN2QzOTBmMzAyYzQ3MjYifQ=="/>
  </w:docVars>
  <w:rsids>
    <w:rsidRoot w:val="00000000"/>
    <w:rsid w:val="03EB4351"/>
    <w:rsid w:val="09F04A5A"/>
    <w:rsid w:val="119F0F1F"/>
    <w:rsid w:val="12906CEC"/>
    <w:rsid w:val="14714A70"/>
    <w:rsid w:val="1C276CB3"/>
    <w:rsid w:val="216A295D"/>
    <w:rsid w:val="21BA2581"/>
    <w:rsid w:val="21D15912"/>
    <w:rsid w:val="29DC7CF1"/>
    <w:rsid w:val="36517989"/>
    <w:rsid w:val="37DF688C"/>
    <w:rsid w:val="3BFA4E20"/>
    <w:rsid w:val="3C426099"/>
    <w:rsid w:val="42C07210"/>
    <w:rsid w:val="4B721BDA"/>
    <w:rsid w:val="4FCE73FC"/>
    <w:rsid w:val="526A43E3"/>
    <w:rsid w:val="5BC0528C"/>
    <w:rsid w:val="631F28F3"/>
    <w:rsid w:val="6A1E0B34"/>
    <w:rsid w:val="6AB55E11"/>
    <w:rsid w:val="6E466688"/>
    <w:rsid w:val="762F50EB"/>
    <w:rsid w:val="78D26CBB"/>
    <w:rsid w:val="79E4456A"/>
    <w:rsid w:val="7DB62A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rFonts w:ascii="Calibri" w:hAnsi="Calibri" w:cs="Calibri"/>
      <w:sz w:val="18"/>
      <w:szCs w:val="18"/>
    </w:rPr>
  </w:style>
  <w:style w:type="paragraph" w:styleId="3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2024-03-06T16:15:00Z</dcterms:created>
  <dc:creator>Kingsoft-PDF</dc:creator>
  <cp:lastModifiedBy>winifredH</cp:lastModifiedBy>
  <cp:lastPrinted>2024-03-10T10:17:00Z</cp:lastPrinted>
  <dcterms:modified xsi:type="dcterms:W3CDTF">2024-03-11T08:10:48Z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2024-03-06T16:15:49Z</vt:filetime>
  </property>
  <property fmtid="{D5CDD505-2E9C-101B-9397-08002B2CF9AE}" pid="4" name="UsrData">
    <vt:lpwstr>65e8262aa5d5df001ff20336wl</vt:lpwstr>
  </property>
  <property fmtid="{D5CDD505-2E9C-101B-9397-08002B2CF9AE}" pid="5" name="KSOProductBuildVer">
    <vt:lpwstr>2052-12.1.0.16388</vt:lpwstr>
  </property>
  <property fmtid="{D5CDD505-2E9C-101B-9397-08002B2CF9AE}" pid="6" name="ICV">
    <vt:lpwstr>D6AAB2F316444FBCAACF5878362FF6B3_13</vt:lpwstr>
  </property>
</Properties>
</file>