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7" w:rsidRDefault="008E4F57" w:rsidP="008E4F57">
      <w:pPr>
        <w:jc w:val="center"/>
        <w:rPr>
          <w:rFonts w:ascii="方正小标宋简体" w:eastAsia="方正小标宋简体"/>
          <w:sz w:val="44"/>
          <w:szCs w:val="44"/>
        </w:rPr>
      </w:pPr>
      <w:r w:rsidRPr="008E4F57">
        <w:rPr>
          <w:rFonts w:ascii="方正小标宋简体" w:eastAsia="方正小标宋简体" w:hint="eastAsia"/>
          <w:sz w:val="44"/>
          <w:szCs w:val="44"/>
        </w:rPr>
        <w:t>南安市统计局</w:t>
      </w:r>
      <w:r>
        <w:rPr>
          <w:rFonts w:ascii="方正小标宋简体" w:eastAsia="方正小标宋简体" w:hint="eastAsia"/>
          <w:sz w:val="44"/>
          <w:szCs w:val="44"/>
        </w:rPr>
        <w:t>召开</w:t>
      </w:r>
      <w:proofErr w:type="gramStart"/>
      <w:r w:rsidRPr="008E4F57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8E4F57">
        <w:rPr>
          <w:rFonts w:ascii="方正小标宋简体" w:eastAsia="方正小标宋简体" w:hint="eastAsia"/>
          <w:sz w:val="44"/>
          <w:szCs w:val="44"/>
        </w:rPr>
        <w:t>中国共产党</w:t>
      </w:r>
      <w:r>
        <w:rPr>
          <w:rFonts w:ascii="方正小标宋简体" w:eastAsia="方正小标宋简体" w:hint="eastAsia"/>
          <w:sz w:val="44"/>
          <w:szCs w:val="44"/>
        </w:rPr>
        <w:t>宣传</w:t>
      </w:r>
    </w:p>
    <w:p w:rsidR="00456B81" w:rsidRDefault="008E4F57" w:rsidP="00BA622F"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</w:t>
      </w:r>
      <w:r w:rsidRPr="008E4F57">
        <w:rPr>
          <w:rFonts w:ascii="方正小标宋简体" w:eastAsia="方正小标宋简体" w:hint="eastAsia"/>
          <w:sz w:val="44"/>
          <w:szCs w:val="44"/>
        </w:rPr>
        <w:t>条例</w:t>
      </w:r>
      <w:proofErr w:type="gramStart"/>
      <w:r w:rsidRPr="008E4F57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8E4F57">
        <w:rPr>
          <w:rFonts w:ascii="方正小标宋简体" w:eastAsia="方正小标宋简体" w:hint="eastAsia"/>
          <w:sz w:val="44"/>
          <w:szCs w:val="44"/>
        </w:rPr>
        <w:t>专题学习会</w:t>
      </w:r>
    </w:p>
    <w:p w:rsidR="008E4F57" w:rsidRDefault="00BA622F" w:rsidP="008E4F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6月30日</w:t>
      </w:r>
      <w:r w:rsidR="008E4F57">
        <w:rPr>
          <w:rFonts w:ascii="仿宋_GB2312" w:eastAsia="仿宋_GB2312" w:hint="eastAsia"/>
          <w:sz w:val="32"/>
          <w:szCs w:val="32"/>
        </w:rPr>
        <w:t>，南安市统计局</w:t>
      </w:r>
      <w:r w:rsidR="00C54855">
        <w:rPr>
          <w:rFonts w:ascii="仿宋_GB2312" w:eastAsia="仿宋_GB2312" w:hint="eastAsia"/>
          <w:sz w:val="32"/>
          <w:szCs w:val="32"/>
        </w:rPr>
        <w:t>组织全体干部</w:t>
      </w:r>
      <w:r w:rsidR="008E4F57">
        <w:rPr>
          <w:rFonts w:ascii="仿宋_GB2312" w:eastAsia="仿宋_GB2312" w:hint="eastAsia"/>
          <w:sz w:val="32"/>
          <w:szCs w:val="32"/>
        </w:rPr>
        <w:t>集中学习</w:t>
      </w:r>
      <w:r w:rsidR="008E4F57" w:rsidRPr="008E4F57">
        <w:rPr>
          <w:rFonts w:ascii="仿宋_GB2312" w:eastAsia="仿宋_GB2312" w:hint="eastAsia"/>
          <w:sz w:val="32"/>
          <w:szCs w:val="32"/>
        </w:rPr>
        <w:t>《中国共产党宣传工作条例》</w:t>
      </w:r>
      <w:r>
        <w:rPr>
          <w:rFonts w:ascii="仿宋_GB2312" w:eastAsia="仿宋_GB2312" w:hint="eastAsia"/>
          <w:sz w:val="32"/>
          <w:szCs w:val="32"/>
        </w:rPr>
        <w:t>，统计局副局长陈建群主持</w:t>
      </w:r>
      <w:r w:rsidR="001B59D1">
        <w:rPr>
          <w:rFonts w:ascii="仿宋_GB2312" w:eastAsia="仿宋_GB2312" w:hint="eastAsia"/>
          <w:sz w:val="32"/>
          <w:szCs w:val="32"/>
        </w:rPr>
        <w:t>学习会</w:t>
      </w:r>
      <w:r w:rsidR="008E4F57">
        <w:rPr>
          <w:rFonts w:ascii="仿宋_GB2312" w:eastAsia="仿宋_GB2312" w:hint="eastAsia"/>
          <w:sz w:val="32"/>
          <w:szCs w:val="32"/>
        </w:rPr>
        <w:t>。</w:t>
      </w:r>
    </w:p>
    <w:p w:rsidR="00CE38CB" w:rsidRDefault="00C54855" w:rsidP="008E4F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 w:rsidR="00BA622F">
        <w:rPr>
          <w:rFonts w:ascii="仿宋_GB2312" w:eastAsia="仿宋_GB2312" w:hint="eastAsia"/>
          <w:sz w:val="32"/>
          <w:szCs w:val="32"/>
        </w:rPr>
        <w:t>学习了</w:t>
      </w:r>
      <w:r w:rsidR="00CE38CB">
        <w:rPr>
          <w:rFonts w:ascii="仿宋_GB2312" w:eastAsia="仿宋_GB2312" w:hint="eastAsia"/>
          <w:sz w:val="32"/>
          <w:szCs w:val="32"/>
        </w:rPr>
        <w:t>《条例》出台的意义、《条例》的主要</w:t>
      </w:r>
      <w:r w:rsidR="001B59D1">
        <w:rPr>
          <w:rFonts w:ascii="仿宋_GB2312" w:eastAsia="仿宋_GB2312" w:hint="eastAsia"/>
          <w:sz w:val="32"/>
          <w:szCs w:val="32"/>
        </w:rPr>
        <w:t>框架、《条例》关于宣传工作的定位作用、指导思想和根本任务等</w:t>
      </w:r>
      <w:r w:rsidR="00656092">
        <w:rPr>
          <w:rFonts w:ascii="仿宋_GB2312" w:eastAsia="仿宋_GB2312" w:hint="eastAsia"/>
          <w:sz w:val="32"/>
          <w:szCs w:val="32"/>
        </w:rPr>
        <w:t>内容</w:t>
      </w:r>
      <w:r w:rsidR="00CE38CB">
        <w:rPr>
          <w:rFonts w:ascii="仿宋_GB2312" w:eastAsia="仿宋_GB2312" w:hint="eastAsia"/>
          <w:sz w:val="32"/>
          <w:szCs w:val="32"/>
        </w:rPr>
        <w:t>。</w:t>
      </w:r>
    </w:p>
    <w:p w:rsidR="008E4F57" w:rsidRDefault="00C54855" w:rsidP="008E4F5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会议学习</w:t>
      </w:r>
      <w:r w:rsidR="00BA622F">
        <w:rPr>
          <w:rFonts w:ascii="仿宋_GB2312" w:eastAsia="仿宋_GB2312" w:hint="eastAsia"/>
          <w:sz w:val="32"/>
          <w:szCs w:val="32"/>
        </w:rPr>
        <w:t>传达了《贯彻落实&lt;中国共产党宣传工作条例&gt;责任分工方案》的文件精神，</w:t>
      </w:r>
      <w:r>
        <w:rPr>
          <w:rFonts w:ascii="仿宋_GB2312" w:eastAsia="仿宋_GB2312" w:hint="eastAsia"/>
          <w:sz w:val="32"/>
          <w:szCs w:val="32"/>
        </w:rPr>
        <w:t>结合统计实际，对统计局贯彻落实《中国共产党宣传工作条例》</w:t>
      </w:r>
      <w:r w:rsidR="001B59D1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进行强调部署。会议指出，</w:t>
      </w:r>
      <w:r w:rsidR="00CE38CB">
        <w:rPr>
          <w:rFonts w:ascii="仿宋_GB2312" w:eastAsia="仿宋_GB2312" w:hint="eastAsia"/>
          <w:sz w:val="32"/>
          <w:szCs w:val="32"/>
        </w:rPr>
        <w:t>要进一步提高对宣传思想工作的认识，</w:t>
      </w:r>
      <w:r w:rsidR="001B59D1">
        <w:rPr>
          <w:rFonts w:ascii="仿宋_GB2312" w:eastAsia="仿宋_GB2312" w:hint="eastAsia"/>
          <w:sz w:val="32"/>
          <w:szCs w:val="32"/>
        </w:rPr>
        <w:t>对照《责任分工方案》，主动承接责任压力，贯彻落实好相关工作职责；</w:t>
      </w:r>
      <w:r>
        <w:rPr>
          <w:rFonts w:ascii="仿宋_GB2312" w:eastAsia="仿宋_GB2312" w:hint="eastAsia"/>
          <w:sz w:val="32"/>
          <w:szCs w:val="32"/>
        </w:rPr>
        <w:t>要</w:t>
      </w:r>
      <w:r w:rsidR="00CE38CB">
        <w:rPr>
          <w:rFonts w:ascii="仿宋_GB2312" w:eastAsia="仿宋_GB2312" w:hint="eastAsia"/>
          <w:sz w:val="32"/>
          <w:szCs w:val="32"/>
        </w:rPr>
        <w:t>切实加强宣传队伍建设，增强网络舆论应对能力</w:t>
      </w:r>
      <w:r w:rsidR="001B59D1">
        <w:rPr>
          <w:rFonts w:ascii="仿宋_GB2312" w:eastAsia="仿宋_GB2312" w:hint="eastAsia"/>
          <w:sz w:val="32"/>
          <w:szCs w:val="32"/>
        </w:rPr>
        <w:t>、意识形态阵地管理能力；要</w:t>
      </w:r>
      <w:r w:rsidR="00CE38CB">
        <w:rPr>
          <w:rFonts w:ascii="仿宋_GB2312" w:eastAsia="仿宋_GB2312" w:hint="eastAsia"/>
          <w:sz w:val="32"/>
          <w:szCs w:val="32"/>
        </w:rPr>
        <w:t>以《条例》为指引，推动</w:t>
      </w:r>
      <w:r w:rsidR="001B59D1">
        <w:rPr>
          <w:rFonts w:ascii="仿宋_GB2312" w:eastAsia="仿宋_GB2312" w:hint="eastAsia"/>
          <w:sz w:val="32"/>
          <w:szCs w:val="32"/>
        </w:rPr>
        <w:t>统计</w:t>
      </w:r>
      <w:r w:rsidR="00CE38CB">
        <w:rPr>
          <w:rFonts w:ascii="仿宋_GB2312" w:eastAsia="仿宋_GB2312" w:hint="eastAsia"/>
          <w:sz w:val="32"/>
          <w:szCs w:val="32"/>
        </w:rPr>
        <w:t>宣传工作再上新台阶。</w:t>
      </w:r>
    </w:p>
    <w:p w:rsidR="00BA622F" w:rsidRDefault="00BA622F" w:rsidP="008E4F5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A622F" w:rsidRDefault="00BA622F" w:rsidP="00BA622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南安市统计局</w:t>
      </w:r>
    </w:p>
    <w:p w:rsidR="00BA622F" w:rsidRPr="008E4F57" w:rsidRDefault="00BA622F" w:rsidP="00BA622F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2020年06月30日</w:t>
      </w:r>
    </w:p>
    <w:sectPr w:rsidR="00BA622F" w:rsidRPr="008E4F57" w:rsidSect="00BA62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F57"/>
    <w:rsid w:val="001B59D1"/>
    <w:rsid w:val="00456B81"/>
    <w:rsid w:val="00656092"/>
    <w:rsid w:val="008E4F57"/>
    <w:rsid w:val="00BA622F"/>
    <w:rsid w:val="00C54855"/>
    <w:rsid w:val="00C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8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4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2020-06-30T03:18:00Z</cp:lastPrinted>
  <dcterms:created xsi:type="dcterms:W3CDTF">2020-06-30T01:27:00Z</dcterms:created>
  <dcterms:modified xsi:type="dcterms:W3CDTF">2020-06-30T03:33:00Z</dcterms:modified>
</cp:coreProperties>
</file>